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97F" w:rsidRPr="00FB197F" w:rsidRDefault="00FB197F" w:rsidP="00FB197F">
      <w:pPr>
        <w:autoSpaceDE w:val="0"/>
        <w:autoSpaceDN w:val="0"/>
        <w:spacing w:after="0" w:line="240" w:lineRule="auto"/>
        <w:jc w:val="center"/>
        <w:rPr>
          <w:rFonts w:ascii="Times New Roman" w:eastAsia="SimSun" w:hAnsi="Times New Roman" w:cs="Times New Roman"/>
          <w:sz w:val="24"/>
          <w:szCs w:val="24"/>
          <w:lang w:eastAsia="zh-CN"/>
        </w:rPr>
      </w:pPr>
      <w:r w:rsidRPr="00FB197F">
        <w:rPr>
          <w:rFonts w:ascii="Times New Roman" w:eastAsia="SimSun" w:hAnsi="Times New Roman" w:cs="Times New Roman"/>
          <w:sz w:val="24"/>
          <w:szCs w:val="24"/>
          <w:lang w:eastAsia="zh-CN"/>
        </w:rPr>
        <w:t xml:space="preserve">МИНИСТЕРСТВО НАУКИ И ВЫСШЕГО ОБРАЗОВАНИЯ </w:t>
      </w:r>
    </w:p>
    <w:p w:rsidR="00FB197F" w:rsidRPr="00FB197F" w:rsidRDefault="00FB197F" w:rsidP="00FB197F">
      <w:pPr>
        <w:autoSpaceDE w:val="0"/>
        <w:autoSpaceDN w:val="0"/>
        <w:spacing w:after="0" w:line="240" w:lineRule="auto"/>
        <w:jc w:val="center"/>
        <w:rPr>
          <w:rFonts w:ascii="Times New Roman" w:eastAsia="SimSun" w:hAnsi="Times New Roman" w:cs="Times New Roman"/>
          <w:sz w:val="24"/>
          <w:szCs w:val="24"/>
          <w:lang w:eastAsia="zh-CN"/>
        </w:rPr>
      </w:pPr>
      <w:r w:rsidRPr="00FB197F">
        <w:rPr>
          <w:rFonts w:ascii="Times New Roman" w:eastAsia="SimSun" w:hAnsi="Times New Roman" w:cs="Times New Roman"/>
          <w:sz w:val="24"/>
          <w:szCs w:val="24"/>
          <w:lang w:eastAsia="zh-CN"/>
        </w:rPr>
        <w:t>РОССИЙСКОЙ ФЕДЕРАЦИИ</w:t>
      </w:r>
    </w:p>
    <w:p w:rsidR="00FB197F" w:rsidRPr="00FB197F" w:rsidRDefault="00FB197F" w:rsidP="00FB197F">
      <w:pPr>
        <w:autoSpaceDE w:val="0"/>
        <w:autoSpaceDN w:val="0"/>
        <w:spacing w:after="0" w:line="240" w:lineRule="auto"/>
        <w:jc w:val="center"/>
        <w:rPr>
          <w:rFonts w:ascii="Times New Roman" w:eastAsia="SimSun" w:hAnsi="Times New Roman" w:cs="Times New Roman"/>
          <w:sz w:val="24"/>
          <w:szCs w:val="24"/>
          <w:lang w:eastAsia="zh-CN"/>
        </w:rPr>
      </w:pPr>
      <w:r w:rsidRPr="00FB197F">
        <w:rPr>
          <w:rFonts w:ascii="Times New Roman" w:eastAsia="SimSun" w:hAnsi="Times New Roman" w:cs="Times New Roman"/>
          <w:sz w:val="24"/>
          <w:szCs w:val="24"/>
          <w:lang w:eastAsia="zh-CN"/>
        </w:rPr>
        <w:t>ФГАОУ ВО «Северо-Восточный федеральный университет имени М.К. Аммосова»</w:t>
      </w:r>
    </w:p>
    <w:p w:rsidR="00FB197F" w:rsidRPr="00FB197F" w:rsidRDefault="00FB197F" w:rsidP="00FB197F">
      <w:pPr>
        <w:autoSpaceDE w:val="0"/>
        <w:autoSpaceDN w:val="0"/>
        <w:spacing w:after="0" w:line="240" w:lineRule="auto"/>
        <w:jc w:val="center"/>
        <w:rPr>
          <w:rFonts w:ascii="Times New Roman" w:eastAsia="SimSun" w:hAnsi="Times New Roman" w:cs="Times New Roman"/>
          <w:b/>
          <w:sz w:val="24"/>
          <w:szCs w:val="24"/>
          <w:lang w:eastAsia="zh-CN"/>
        </w:rPr>
      </w:pPr>
      <w:r w:rsidRPr="00FB197F">
        <w:rPr>
          <w:rFonts w:ascii="Times New Roman" w:eastAsia="SimSun" w:hAnsi="Times New Roman" w:cs="Times New Roman"/>
          <w:b/>
          <w:sz w:val="24"/>
          <w:szCs w:val="24"/>
          <w:lang w:eastAsia="zh-CN"/>
        </w:rPr>
        <w:t>Институт А.Е. Кулаковского</w:t>
      </w:r>
    </w:p>
    <w:p w:rsidR="00FB197F" w:rsidRPr="00FB197F" w:rsidRDefault="00FB197F" w:rsidP="00FB197F">
      <w:pPr>
        <w:autoSpaceDE w:val="0"/>
        <w:autoSpaceDN w:val="0"/>
        <w:spacing w:after="0" w:line="240" w:lineRule="auto"/>
        <w:jc w:val="center"/>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jc w:val="both"/>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jc w:val="both"/>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jc w:val="both"/>
        <w:rPr>
          <w:rFonts w:ascii="Times New Roman" w:eastAsia="SimSun" w:hAnsi="Times New Roman" w:cs="Times New Roman"/>
          <w:sz w:val="24"/>
          <w:szCs w:val="24"/>
          <w:lang w:eastAsia="zh-CN"/>
        </w:rPr>
      </w:pPr>
      <w:r w:rsidRPr="00FB197F">
        <w:rPr>
          <w:rFonts w:ascii="Times New Roman" w:eastAsia="SimSun" w:hAnsi="Times New Roman" w:cs="Times New Roman"/>
          <w:sz w:val="24"/>
          <w:szCs w:val="24"/>
          <w:lang w:eastAsia="zh-CN"/>
        </w:rPr>
        <w:t>УДК 821.512.09 Кулаковский</w:t>
      </w:r>
    </w:p>
    <w:p w:rsidR="00FB197F" w:rsidRPr="00FB197F" w:rsidRDefault="00FB197F" w:rsidP="00FB197F">
      <w:pPr>
        <w:autoSpaceDE w:val="0"/>
        <w:autoSpaceDN w:val="0"/>
        <w:spacing w:after="0" w:line="240" w:lineRule="auto"/>
        <w:jc w:val="both"/>
        <w:rPr>
          <w:rFonts w:ascii="Times New Roman" w:eastAsia="SimSun" w:hAnsi="Times New Roman" w:cs="Times New Roman"/>
          <w:sz w:val="24"/>
          <w:szCs w:val="24"/>
          <w:lang w:eastAsia="zh-CN"/>
        </w:rPr>
      </w:pPr>
      <w:r w:rsidRPr="00FB197F">
        <w:rPr>
          <w:rFonts w:ascii="Times New Roman" w:eastAsia="SimSun" w:hAnsi="Times New Roman" w:cs="Times New Roman"/>
          <w:sz w:val="24"/>
          <w:szCs w:val="24"/>
          <w:lang w:eastAsia="zh-CN"/>
        </w:rPr>
        <w:t>ББК 8.3.3 (2Рос=Як)</w:t>
      </w:r>
    </w:p>
    <w:p w:rsidR="00FB197F" w:rsidRPr="00FB197F" w:rsidRDefault="00FB197F" w:rsidP="00FB197F">
      <w:pPr>
        <w:autoSpaceDE w:val="0"/>
        <w:autoSpaceDN w:val="0"/>
        <w:spacing w:after="0" w:line="240" w:lineRule="auto"/>
        <w:jc w:val="both"/>
        <w:rPr>
          <w:rFonts w:ascii="Times New Roman" w:eastAsia="SimSun" w:hAnsi="Times New Roman" w:cs="Times New Roman"/>
          <w:sz w:val="24"/>
          <w:szCs w:val="24"/>
          <w:lang w:eastAsia="zh-CN"/>
        </w:rPr>
      </w:pPr>
    </w:p>
    <w:p w:rsidR="00FB197F" w:rsidRPr="00FB197F" w:rsidRDefault="00FB197F" w:rsidP="004C5B1A">
      <w:pPr>
        <w:autoSpaceDE w:val="0"/>
        <w:autoSpaceDN w:val="0"/>
        <w:spacing w:after="0" w:line="240" w:lineRule="auto"/>
        <w:jc w:val="right"/>
        <w:rPr>
          <w:rFonts w:ascii="Times New Roman" w:eastAsia="SimSun" w:hAnsi="Times New Roman" w:cs="Times New Roman"/>
          <w:sz w:val="24"/>
          <w:szCs w:val="24"/>
          <w:lang w:eastAsia="zh-CN"/>
        </w:rPr>
      </w:pPr>
      <w:r w:rsidRPr="00FB197F">
        <w:rPr>
          <w:rFonts w:ascii="Times New Roman" w:eastAsia="SimSun" w:hAnsi="Times New Roman" w:cs="Times New Roman"/>
          <w:sz w:val="24"/>
          <w:szCs w:val="24"/>
          <w:lang w:eastAsia="zh-CN"/>
        </w:rPr>
        <w:t xml:space="preserve">                                                     </w:t>
      </w:r>
      <w:bookmarkStart w:id="0" w:name="_GoBack"/>
      <w:bookmarkEnd w:id="0"/>
      <w:r w:rsidRPr="00FB197F">
        <w:rPr>
          <w:rFonts w:ascii="Times New Roman" w:eastAsia="SimSun" w:hAnsi="Times New Roman" w:cs="Times New Roman"/>
          <w:sz w:val="24"/>
          <w:szCs w:val="24"/>
          <w:lang w:eastAsia="zh-CN"/>
        </w:rPr>
        <w:t>УТВЕРЖДАЮ</w:t>
      </w:r>
    </w:p>
    <w:p w:rsidR="00FB197F" w:rsidRPr="00FB197F" w:rsidRDefault="00FB197F" w:rsidP="00FB197F">
      <w:pPr>
        <w:autoSpaceDE w:val="0"/>
        <w:autoSpaceDN w:val="0"/>
        <w:spacing w:after="0" w:line="240" w:lineRule="auto"/>
        <w:jc w:val="both"/>
        <w:rPr>
          <w:rFonts w:ascii="Times New Roman" w:eastAsia="SimSun" w:hAnsi="Times New Roman" w:cs="Times New Roman"/>
          <w:sz w:val="24"/>
          <w:szCs w:val="24"/>
          <w:lang w:eastAsia="zh-CN"/>
        </w:rPr>
      </w:pPr>
    </w:p>
    <w:p w:rsidR="00FB197F" w:rsidRPr="00FB197F" w:rsidRDefault="00AD25FF" w:rsidP="00FB197F">
      <w:pPr>
        <w:autoSpaceDE w:val="0"/>
        <w:autoSpaceDN w:val="0"/>
        <w:spacing w:after="0" w:line="240" w:lineRule="auto"/>
        <w:jc w:val="right"/>
        <w:rPr>
          <w:rFonts w:ascii="Times New Roman" w:eastAsia="SimSun" w:hAnsi="Times New Roman" w:cs="Times New Roman"/>
          <w:sz w:val="24"/>
          <w:szCs w:val="24"/>
          <w:lang w:eastAsia="zh-CN"/>
        </w:rPr>
      </w:pPr>
      <w:r w:rsidRPr="004A115F">
        <w:rPr>
          <w:rFonts w:ascii="Times New Roman" w:eastAsia="SimSun" w:hAnsi="Times New Roman" w:cs="Times New Roman"/>
          <w:sz w:val="24"/>
          <w:szCs w:val="24"/>
          <w:lang w:eastAsia="zh-CN"/>
        </w:rPr>
        <w:t>Ректор СВФУ им. М.К. Аммосова</w:t>
      </w:r>
      <w:r w:rsidR="00FB197F" w:rsidRPr="004A115F">
        <w:rPr>
          <w:rFonts w:ascii="Times New Roman" w:eastAsia="SimSun" w:hAnsi="Times New Roman" w:cs="Times New Roman"/>
          <w:sz w:val="24"/>
          <w:szCs w:val="24"/>
          <w:lang w:eastAsia="zh-CN"/>
        </w:rPr>
        <w:t>______________</w:t>
      </w:r>
      <w:r w:rsidRPr="004A115F">
        <w:rPr>
          <w:rFonts w:ascii="Times New Roman" w:eastAsia="SimSun" w:hAnsi="Times New Roman" w:cs="Times New Roman"/>
          <w:sz w:val="24"/>
          <w:szCs w:val="24"/>
          <w:lang w:eastAsia="zh-CN"/>
        </w:rPr>
        <w:t>А.Н. Николаев</w:t>
      </w:r>
    </w:p>
    <w:p w:rsidR="00FB197F" w:rsidRPr="00FB197F" w:rsidRDefault="00FB197F" w:rsidP="00FB197F">
      <w:pPr>
        <w:autoSpaceDE w:val="0"/>
        <w:autoSpaceDN w:val="0"/>
        <w:spacing w:after="0" w:line="240" w:lineRule="auto"/>
        <w:jc w:val="righ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«____»_____________2022 </w:t>
      </w:r>
      <w:r w:rsidRPr="00FB197F">
        <w:rPr>
          <w:rFonts w:ascii="Times New Roman" w:eastAsia="SimSun" w:hAnsi="Times New Roman" w:cs="Times New Roman"/>
          <w:sz w:val="24"/>
          <w:szCs w:val="24"/>
          <w:lang w:eastAsia="zh-CN"/>
        </w:rPr>
        <w:t>г.</w:t>
      </w:r>
    </w:p>
    <w:p w:rsidR="00FB197F" w:rsidRPr="00FB197F" w:rsidRDefault="00FB197F" w:rsidP="00FB197F">
      <w:pPr>
        <w:autoSpaceDE w:val="0"/>
        <w:autoSpaceDN w:val="0"/>
        <w:spacing w:after="0" w:line="240" w:lineRule="auto"/>
        <w:jc w:val="both"/>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jc w:val="both"/>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jc w:val="both"/>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jc w:val="both"/>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jc w:val="both"/>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jc w:val="both"/>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jc w:val="center"/>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jc w:val="center"/>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jc w:val="center"/>
        <w:rPr>
          <w:rFonts w:ascii="Times New Roman" w:eastAsia="SimSun" w:hAnsi="Times New Roman" w:cs="Times New Roman"/>
          <w:sz w:val="24"/>
          <w:szCs w:val="24"/>
          <w:lang w:eastAsia="zh-CN"/>
        </w:rPr>
      </w:pPr>
      <w:r w:rsidRPr="00FB197F">
        <w:rPr>
          <w:rFonts w:ascii="Times New Roman" w:eastAsia="SimSun" w:hAnsi="Times New Roman" w:cs="Times New Roman"/>
          <w:sz w:val="24"/>
          <w:szCs w:val="24"/>
          <w:lang w:eastAsia="zh-CN"/>
        </w:rPr>
        <w:t>ОТЧЕТ</w:t>
      </w:r>
    </w:p>
    <w:p w:rsidR="00FB197F" w:rsidRPr="00FB197F" w:rsidRDefault="00FB197F" w:rsidP="00FB197F">
      <w:pPr>
        <w:autoSpaceDE w:val="0"/>
        <w:autoSpaceDN w:val="0"/>
        <w:spacing w:after="0" w:line="240" w:lineRule="auto"/>
        <w:jc w:val="center"/>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jc w:val="center"/>
        <w:rPr>
          <w:rFonts w:ascii="Times New Roman" w:eastAsia="SimSun" w:hAnsi="Times New Roman" w:cs="Times New Roman"/>
          <w:sz w:val="24"/>
          <w:szCs w:val="24"/>
          <w:lang w:eastAsia="zh-CN"/>
        </w:rPr>
      </w:pPr>
      <w:r w:rsidRPr="00FB197F">
        <w:rPr>
          <w:rFonts w:ascii="Times New Roman" w:eastAsia="SimSun" w:hAnsi="Times New Roman" w:cs="Times New Roman"/>
          <w:sz w:val="24"/>
          <w:szCs w:val="24"/>
          <w:lang w:eastAsia="zh-CN"/>
        </w:rPr>
        <w:t>по научно-исследовательскому проекту</w:t>
      </w:r>
    </w:p>
    <w:p w:rsidR="00FB197F" w:rsidRPr="00FB197F" w:rsidRDefault="00FB197F" w:rsidP="00FB197F">
      <w:pPr>
        <w:autoSpaceDE w:val="0"/>
        <w:autoSpaceDN w:val="0"/>
        <w:spacing w:after="0" w:line="240" w:lineRule="auto"/>
        <w:jc w:val="center"/>
        <w:rPr>
          <w:rFonts w:ascii="Times New Roman" w:eastAsia="SimSun" w:hAnsi="Times New Roman" w:cs="Times New Roman"/>
          <w:sz w:val="24"/>
          <w:szCs w:val="24"/>
          <w:lang w:eastAsia="zh-CN"/>
        </w:rPr>
      </w:pPr>
      <w:r w:rsidRPr="00FB197F">
        <w:rPr>
          <w:rFonts w:ascii="Times New Roman" w:eastAsia="SimSun" w:hAnsi="Times New Roman" w:cs="Times New Roman"/>
          <w:sz w:val="24"/>
          <w:szCs w:val="24"/>
          <w:lang w:eastAsia="zh-CN"/>
        </w:rPr>
        <w:t xml:space="preserve"> Фундаментальные и прикладные исследования истории литератур народов </w:t>
      </w:r>
    </w:p>
    <w:p w:rsidR="00FB197F" w:rsidRPr="00FB197F" w:rsidRDefault="00FB197F" w:rsidP="00FB197F">
      <w:pPr>
        <w:autoSpaceDE w:val="0"/>
        <w:autoSpaceDN w:val="0"/>
        <w:spacing w:after="0" w:line="240" w:lineRule="auto"/>
        <w:jc w:val="center"/>
        <w:rPr>
          <w:rFonts w:ascii="Times New Roman" w:eastAsia="SimSun" w:hAnsi="Times New Roman" w:cs="Times New Roman"/>
          <w:sz w:val="24"/>
          <w:szCs w:val="24"/>
          <w:lang w:eastAsia="zh-CN"/>
        </w:rPr>
      </w:pPr>
      <w:r w:rsidRPr="00FB197F">
        <w:rPr>
          <w:rFonts w:ascii="Times New Roman" w:eastAsia="SimSun" w:hAnsi="Times New Roman" w:cs="Times New Roman"/>
          <w:sz w:val="24"/>
          <w:szCs w:val="24"/>
          <w:lang w:eastAsia="zh-CN"/>
        </w:rPr>
        <w:t xml:space="preserve">Российской Федерации и стран СНГ в ракурсах новых направлений литературоведения в контексте комплексных междисциплинарных проблем изучения художественного и научного наследия А.Е. Кулаковского-Өксөкүлээх Өлөксөй </w:t>
      </w:r>
    </w:p>
    <w:p w:rsidR="00FB197F" w:rsidRPr="00FB197F" w:rsidRDefault="00FB197F" w:rsidP="00FB197F">
      <w:pPr>
        <w:autoSpaceDE w:val="0"/>
        <w:autoSpaceDN w:val="0"/>
        <w:spacing w:after="0" w:line="240" w:lineRule="auto"/>
        <w:jc w:val="center"/>
        <w:rPr>
          <w:rFonts w:ascii="Times New Roman" w:eastAsia="SimSun" w:hAnsi="Times New Roman" w:cs="Times New Roman"/>
          <w:sz w:val="24"/>
          <w:szCs w:val="24"/>
          <w:lang w:eastAsia="zh-CN"/>
        </w:rPr>
      </w:pPr>
      <w:r w:rsidRPr="00FB197F">
        <w:rPr>
          <w:rFonts w:ascii="Times New Roman" w:eastAsia="SimSun" w:hAnsi="Times New Roman" w:cs="Times New Roman"/>
          <w:sz w:val="24"/>
          <w:szCs w:val="24"/>
          <w:lang w:eastAsia="zh-CN"/>
        </w:rPr>
        <w:t>(годовой)</w:t>
      </w:r>
    </w:p>
    <w:p w:rsidR="00FB197F" w:rsidRPr="00FB197F" w:rsidRDefault="00FB197F" w:rsidP="00FB197F">
      <w:pPr>
        <w:autoSpaceDE w:val="0"/>
        <w:autoSpaceDN w:val="0"/>
        <w:spacing w:after="0" w:line="240" w:lineRule="auto"/>
        <w:jc w:val="center"/>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jc w:val="center"/>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jc w:val="center"/>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jc w:val="center"/>
        <w:rPr>
          <w:rFonts w:ascii="Times New Roman" w:eastAsia="SimSun" w:hAnsi="Times New Roman" w:cs="Times New Roman"/>
          <w:sz w:val="24"/>
          <w:szCs w:val="24"/>
          <w:lang w:eastAsia="zh-CN"/>
        </w:rPr>
      </w:pPr>
      <w:r w:rsidRPr="00FB197F">
        <w:rPr>
          <w:rFonts w:ascii="Times New Roman" w:eastAsia="SimSun" w:hAnsi="Times New Roman" w:cs="Times New Roman"/>
          <w:sz w:val="24"/>
          <w:szCs w:val="24"/>
          <w:lang w:eastAsia="zh-CN"/>
        </w:rPr>
        <w:t>Соглашение № 1-НИП</w:t>
      </w:r>
    </w:p>
    <w:p w:rsidR="00FB197F" w:rsidRPr="00FB197F" w:rsidRDefault="00FB197F" w:rsidP="00FB197F">
      <w:pPr>
        <w:autoSpaceDE w:val="0"/>
        <w:autoSpaceDN w:val="0"/>
        <w:spacing w:after="0" w:line="240" w:lineRule="auto"/>
        <w:jc w:val="center"/>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jc w:val="center"/>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sz w:val="24"/>
          <w:szCs w:val="24"/>
          <w:lang w:eastAsia="zh-CN"/>
        </w:rPr>
      </w:pPr>
    </w:p>
    <w:p w:rsidR="00FB197F" w:rsidRPr="00FB197F" w:rsidRDefault="003E2383" w:rsidP="00FB197F">
      <w:p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г.н.с.</w:t>
      </w:r>
      <w:r w:rsidR="00FB197F" w:rsidRPr="00FB197F">
        <w:rPr>
          <w:rFonts w:ascii="Times New Roman" w:eastAsia="SimSun" w:hAnsi="Times New Roman" w:cs="Times New Roman"/>
          <w:sz w:val="24"/>
          <w:szCs w:val="24"/>
          <w:lang w:eastAsia="zh-CN"/>
        </w:rPr>
        <w:t xml:space="preserve"> Института Кулаковского,</w:t>
      </w:r>
    </w:p>
    <w:p w:rsidR="00FB197F" w:rsidRPr="00FB197F" w:rsidRDefault="00FB197F" w:rsidP="00FB197F">
      <w:pPr>
        <w:autoSpaceDE w:val="0"/>
        <w:autoSpaceDN w:val="0"/>
        <w:spacing w:after="0" w:line="240" w:lineRule="auto"/>
        <w:rPr>
          <w:rFonts w:ascii="Times New Roman" w:eastAsia="SimSun" w:hAnsi="Times New Roman" w:cs="Times New Roman"/>
          <w:sz w:val="24"/>
          <w:szCs w:val="24"/>
          <w:lang w:eastAsia="zh-CN"/>
        </w:rPr>
      </w:pPr>
      <w:r w:rsidRPr="00FB197F">
        <w:rPr>
          <w:rFonts w:ascii="Times New Roman" w:eastAsia="SimSun" w:hAnsi="Times New Roman" w:cs="Times New Roman"/>
          <w:sz w:val="24"/>
          <w:szCs w:val="24"/>
          <w:lang w:eastAsia="zh-CN"/>
        </w:rPr>
        <w:t>д.филол.н., профессор         ___________________________П.В. Сивцева-Максимова</w:t>
      </w:r>
    </w:p>
    <w:p w:rsidR="00FB197F" w:rsidRPr="00FB197F" w:rsidRDefault="00FB197F" w:rsidP="00FB197F">
      <w:pPr>
        <w:autoSpaceDE w:val="0"/>
        <w:autoSpaceDN w:val="0"/>
        <w:spacing w:after="0" w:line="240" w:lineRule="auto"/>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sz w:val="24"/>
          <w:szCs w:val="24"/>
          <w:lang w:eastAsia="zh-CN"/>
        </w:rPr>
      </w:pPr>
      <w:r w:rsidRPr="00FB197F">
        <w:rPr>
          <w:rFonts w:ascii="Times New Roman" w:eastAsia="SimSun" w:hAnsi="Times New Roman" w:cs="Times New Roman"/>
          <w:sz w:val="24"/>
          <w:szCs w:val="24"/>
          <w:lang w:eastAsia="zh-CN"/>
        </w:rPr>
        <w:t>Руководитель НИП,</w:t>
      </w:r>
    </w:p>
    <w:p w:rsidR="00FB197F" w:rsidRPr="00FB197F" w:rsidRDefault="00FB197F" w:rsidP="00FB197F">
      <w:pPr>
        <w:autoSpaceDE w:val="0"/>
        <w:autoSpaceDN w:val="0"/>
        <w:spacing w:after="0" w:line="240" w:lineRule="auto"/>
        <w:rPr>
          <w:rFonts w:ascii="Times New Roman" w:eastAsia="SimSun" w:hAnsi="Times New Roman" w:cs="Times New Roman"/>
          <w:sz w:val="24"/>
          <w:szCs w:val="24"/>
          <w:lang w:eastAsia="zh-CN"/>
        </w:rPr>
      </w:pPr>
      <w:r w:rsidRPr="00FB197F">
        <w:rPr>
          <w:rFonts w:ascii="Times New Roman" w:eastAsia="SimSun" w:hAnsi="Times New Roman" w:cs="Times New Roman"/>
          <w:sz w:val="24"/>
          <w:szCs w:val="24"/>
          <w:lang w:eastAsia="zh-CN"/>
        </w:rPr>
        <w:t>д.филол.н., профессор        ___________________________П.В. Сивцева-Максимова</w:t>
      </w:r>
    </w:p>
    <w:p w:rsidR="00FB197F" w:rsidRPr="00FB197F" w:rsidRDefault="00FB197F" w:rsidP="00FB197F">
      <w:pPr>
        <w:autoSpaceDE w:val="0"/>
        <w:autoSpaceDN w:val="0"/>
        <w:spacing w:after="0" w:line="240" w:lineRule="auto"/>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Якутск 2022</w:t>
      </w:r>
    </w:p>
    <w:p w:rsidR="002F4A18" w:rsidRDefault="002F4A18" w:rsidP="00FB197F">
      <w:pPr>
        <w:autoSpaceDE w:val="0"/>
        <w:autoSpaceDN w:val="0"/>
        <w:spacing w:after="0" w:line="240" w:lineRule="auto"/>
        <w:jc w:val="center"/>
        <w:rPr>
          <w:rFonts w:ascii="Times New Roman" w:eastAsia="SimSun" w:hAnsi="Times New Roman" w:cs="Times New Roman"/>
          <w:sz w:val="24"/>
          <w:szCs w:val="24"/>
          <w:lang w:eastAsia="zh-CN"/>
        </w:rPr>
      </w:pPr>
    </w:p>
    <w:p w:rsidR="002F4A18" w:rsidRDefault="002F4A18" w:rsidP="00FB197F">
      <w:pPr>
        <w:autoSpaceDE w:val="0"/>
        <w:autoSpaceDN w:val="0"/>
        <w:spacing w:after="0" w:line="240" w:lineRule="auto"/>
        <w:jc w:val="center"/>
        <w:rPr>
          <w:rFonts w:ascii="Times New Roman" w:eastAsia="SimSun" w:hAnsi="Times New Roman" w:cs="Times New Roman"/>
          <w:sz w:val="24"/>
          <w:szCs w:val="24"/>
          <w:lang w:eastAsia="zh-CN"/>
        </w:rPr>
      </w:pPr>
    </w:p>
    <w:p w:rsidR="002F4A18" w:rsidRDefault="002F4A18" w:rsidP="00FB197F">
      <w:pPr>
        <w:autoSpaceDE w:val="0"/>
        <w:autoSpaceDN w:val="0"/>
        <w:spacing w:after="0" w:line="240" w:lineRule="auto"/>
        <w:jc w:val="center"/>
        <w:rPr>
          <w:rFonts w:ascii="Times New Roman" w:eastAsia="SimSun" w:hAnsi="Times New Roman" w:cs="Times New Roman"/>
          <w:sz w:val="24"/>
          <w:szCs w:val="24"/>
          <w:lang w:eastAsia="zh-CN"/>
        </w:rPr>
      </w:pPr>
    </w:p>
    <w:p w:rsidR="00FB197F" w:rsidRDefault="00FB197F" w:rsidP="00FB197F">
      <w:pPr>
        <w:autoSpaceDE w:val="0"/>
        <w:autoSpaceDN w:val="0"/>
        <w:spacing w:after="0" w:line="240" w:lineRule="auto"/>
        <w:jc w:val="center"/>
        <w:rPr>
          <w:rFonts w:ascii="Times New Roman" w:eastAsia="SimSun" w:hAnsi="Times New Roman" w:cs="Times New Roman"/>
          <w:sz w:val="24"/>
          <w:szCs w:val="24"/>
          <w:lang w:eastAsia="zh-CN"/>
        </w:rPr>
      </w:pPr>
      <w:r w:rsidRPr="00FB197F">
        <w:rPr>
          <w:rFonts w:ascii="Times New Roman" w:eastAsia="SimSun" w:hAnsi="Times New Roman" w:cs="Times New Roman"/>
          <w:sz w:val="24"/>
          <w:szCs w:val="24"/>
          <w:lang w:eastAsia="zh-CN"/>
        </w:rPr>
        <w:t>СПИСОК ИСПОЛНИТЕЛЕЙ</w:t>
      </w:r>
    </w:p>
    <w:p w:rsidR="00F00410" w:rsidRDefault="00F00410" w:rsidP="00FB197F">
      <w:pPr>
        <w:autoSpaceDE w:val="0"/>
        <w:autoSpaceDN w:val="0"/>
        <w:spacing w:after="0" w:line="240" w:lineRule="auto"/>
        <w:jc w:val="center"/>
        <w:rPr>
          <w:rFonts w:ascii="Times New Roman" w:eastAsia="SimSun" w:hAnsi="Times New Roman" w:cs="Times New Roman"/>
          <w:sz w:val="24"/>
          <w:szCs w:val="24"/>
          <w:lang w:eastAsia="zh-CN"/>
        </w:rPr>
      </w:pPr>
    </w:p>
    <w:p w:rsidR="00F00410" w:rsidRDefault="00F00410" w:rsidP="00FB197F">
      <w:pPr>
        <w:autoSpaceDE w:val="0"/>
        <w:autoSpaceDN w:val="0"/>
        <w:spacing w:after="0" w:line="240" w:lineRule="auto"/>
        <w:jc w:val="center"/>
        <w:rPr>
          <w:rFonts w:ascii="Times New Roman" w:eastAsia="SimSun" w:hAnsi="Times New Roman" w:cs="Times New Roman"/>
          <w:sz w:val="24"/>
          <w:szCs w:val="24"/>
          <w:lang w:eastAsia="zh-CN"/>
        </w:rPr>
      </w:pPr>
    </w:p>
    <w:p w:rsidR="004A115F" w:rsidRDefault="004A115F" w:rsidP="00FB197F">
      <w:pPr>
        <w:autoSpaceDE w:val="0"/>
        <w:autoSpaceDN w:val="0"/>
        <w:spacing w:after="0" w:line="240" w:lineRule="auto"/>
        <w:jc w:val="center"/>
        <w:rPr>
          <w:rFonts w:ascii="Times New Roman" w:eastAsia="SimSun" w:hAnsi="Times New Roman" w:cs="Times New Roman"/>
          <w:sz w:val="24"/>
          <w:szCs w:val="24"/>
          <w:lang w:eastAsia="zh-C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2"/>
        <w:gridCol w:w="2393"/>
        <w:gridCol w:w="2393"/>
      </w:tblGrid>
      <w:tr w:rsidR="004A115F" w:rsidTr="00F00410">
        <w:tc>
          <w:tcPr>
            <w:tcW w:w="2392" w:type="dxa"/>
          </w:tcPr>
          <w:p w:rsidR="004A115F" w:rsidRDefault="004A115F" w:rsidP="004A115F">
            <w:pPr>
              <w:autoSpaceDE w:val="0"/>
              <w:autoSpaceDN w:val="0"/>
              <w:jc w:val="both"/>
              <w:rPr>
                <w:rFonts w:ascii="Times New Roman" w:eastAsia="SimSun" w:hAnsi="Times New Roman" w:cs="Times New Roman"/>
                <w:sz w:val="24"/>
                <w:szCs w:val="24"/>
                <w:lang w:eastAsia="zh-CN"/>
              </w:rPr>
            </w:pPr>
            <w:r w:rsidRPr="00FB197F">
              <w:rPr>
                <w:rFonts w:ascii="Times New Roman" w:eastAsia="SimSun" w:hAnsi="Times New Roman" w:cs="Times New Roman"/>
                <w:sz w:val="24"/>
                <w:szCs w:val="24"/>
                <w:lang w:eastAsia="zh-CN"/>
              </w:rPr>
              <w:t xml:space="preserve">Руководитель </w:t>
            </w:r>
          </w:p>
          <w:p w:rsidR="004A115F" w:rsidRPr="00FB197F" w:rsidRDefault="004A115F" w:rsidP="004A115F">
            <w:pPr>
              <w:autoSpaceDE w:val="0"/>
              <w:autoSpaceDN w:val="0"/>
              <w:jc w:val="both"/>
              <w:rPr>
                <w:rFonts w:ascii="Times New Roman" w:eastAsia="SimSun" w:hAnsi="Times New Roman" w:cs="Times New Roman"/>
                <w:sz w:val="24"/>
                <w:szCs w:val="24"/>
                <w:lang w:eastAsia="zh-CN"/>
              </w:rPr>
            </w:pPr>
            <w:r w:rsidRPr="00FB197F">
              <w:rPr>
                <w:rFonts w:ascii="Times New Roman" w:eastAsia="SimSun" w:hAnsi="Times New Roman" w:cs="Times New Roman"/>
                <w:sz w:val="24"/>
                <w:szCs w:val="24"/>
                <w:lang w:eastAsia="zh-CN"/>
              </w:rPr>
              <w:t>проекта,</w:t>
            </w:r>
          </w:p>
          <w:p w:rsidR="004A115F" w:rsidRDefault="004A115F" w:rsidP="004A115F">
            <w:pPr>
              <w:tabs>
                <w:tab w:val="left" w:pos="4820"/>
              </w:tabs>
              <w:autoSpaceDE w:val="0"/>
              <w:autoSpaceDN w:val="0"/>
              <w:jc w:val="both"/>
              <w:rPr>
                <w:rFonts w:ascii="Times New Roman" w:eastAsia="SimSun" w:hAnsi="Times New Roman" w:cs="Times New Roman"/>
                <w:sz w:val="24"/>
                <w:szCs w:val="24"/>
                <w:lang w:eastAsia="zh-CN"/>
              </w:rPr>
            </w:pPr>
            <w:r w:rsidRPr="00FB197F">
              <w:rPr>
                <w:rFonts w:ascii="Times New Roman" w:eastAsia="SimSun" w:hAnsi="Times New Roman" w:cs="Times New Roman"/>
                <w:sz w:val="24"/>
                <w:szCs w:val="24"/>
                <w:lang w:eastAsia="zh-CN"/>
              </w:rPr>
              <w:t>д.</w:t>
            </w:r>
            <w:r w:rsidR="002F4A18">
              <w:rPr>
                <w:rFonts w:ascii="Times New Roman" w:eastAsia="SimSun" w:hAnsi="Times New Roman" w:cs="Times New Roman"/>
                <w:sz w:val="24"/>
                <w:szCs w:val="24"/>
                <w:lang w:eastAsia="zh-CN"/>
              </w:rPr>
              <w:t> </w:t>
            </w:r>
            <w:r w:rsidRPr="00FB197F">
              <w:rPr>
                <w:rFonts w:ascii="Times New Roman" w:eastAsia="SimSun" w:hAnsi="Times New Roman" w:cs="Times New Roman"/>
                <w:sz w:val="24"/>
                <w:szCs w:val="24"/>
                <w:lang w:eastAsia="zh-CN"/>
              </w:rPr>
              <w:t>филол.</w:t>
            </w:r>
            <w:r w:rsidR="002F4A18">
              <w:rPr>
                <w:rFonts w:ascii="Times New Roman" w:eastAsia="SimSun" w:hAnsi="Times New Roman" w:cs="Times New Roman"/>
                <w:sz w:val="24"/>
                <w:szCs w:val="24"/>
                <w:lang w:eastAsia="zh-CN"/>
              </w:rPr>
              <w:t> </w:t>
            </w:r>
            <w:r w:rsidRPr="00FB197F">
              <w:rPr>
                <w:rFonts w:ascii="Times New Roman" w:eastAsia="SimSun" w:hAnsi="Times New Roman" w:cs="Times New Roman"/>
                <w:sz w:val="24"/>
                <w:szCs w:val="24"/>
                <w:lang w:eastAsia="zh-CN"/>
              </w:rPr>
              <w:t xml:space="preserve">н., </w:t>
            </w:r>
          </w:p>
          <w:p w:rsidR="004A115F" w:rsidRDefault="004A115F" w:rsidP="004A115F">
            <w:pPr>
              <w:tabs>
                <w:tab w:val="left" w:pos="4820"/>
              </w:tabs>
              <w:autoSpaceDE w:val="0"/>
              <w:autoSpaceDN w:val="0"/>
              <w:jc w:val="both"/>
              <w:rPr>
                <w:rFonts w:ascii="Times New Roman" w:eastAsia="SimSun" w:hAnsi="Times New Roman" w:cs="Times New Roman"/>
                <w:sz w:val="24"/>
                <w:szCs w:val="24"/>
                <w:lang w:eastAsia="zh-CN"/>
              </w:rPr>
            </w:pPr>
            <w:r w:rsidRPr="00FB197F">
              <w:rPr>
                <w:rFonts w:ascii="Times New Roman" w:eastAsia="SimSun" w:hAnsi="Times New Roman" w:cs="Times New Roman"/>
                <w:sz w:val="24"/>
                <w:szCs w:val="24"/>
                <w:lang w:eastAsia="zh-CN"/>
              </w:rPr>
              <w:t>профессор</w:t>
            </w:r>
            <w:r>
              <w:rPr>
                <w:rFonts w:ascii="Times New Roman" w:eastAsia="SimSun" w:hAnsi="Times New Roman" w:cs="Times New Roman"/>
                <w:sz w:val="24"/>
                <w:szCs w:val="24"/>
                <w:lang w:eastAsia="zh-CN"/>
              </w:rPr>
              <w:t>,</w:t>
            </w:r>
          </w:p>
          <w:p w:rsidR="004A115F" w:rsidRDefault="004A115F" w:rsidP="004A115F">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г.н.с.       </w:t>
            </w:r>
          </w:p>
        </w:tc>
        <w:tc>
          <w:tcPr>
            <w:tcW w:w="2392" w:type="dxa"/>
          </w:tcPr>
          <w:p w:rsidR="004A115F" w:rsidRDefault="004A115F" w:rsidP="004A115F">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
          <w:p w:rsidR="008C3A88" w:rsidRDefault="008C3A88" w:rsidP="004A115F">
            <w:pPr>
              <w:autoSpaceDE w:val="0"/>
              <w:autoSpaceDN w:val="0"/>
              <w:jc w:val="both"/>
              <w:rPr>
                <w:rFonts w:ascii="Times New Roman" w:eastAsia="SimSun" w:hAnsi="Times New Roman" w:cs="Times New Roman"/>
                <w:sz w:val="24"/>
                <w:szCs w:val="24"/>
                <w:lang w:eastAsia="zh-CN"/>
              </w:rPr>
            </w:pPr>
          </w:p>
          <w:p w:rsidR="008C3A88" w:rsidRDefault="008C3A88" w:rsidP="004A115F">
            <w:pPr>
              <w:autoSpaceDE w:val="0"/>
              <w:autoSpaceDN w:val="0"/>
              <w:jc w:val="both"/>
              <w:rPr>
                <w:rFonts w:ascii="Times New Roman" w:eastAsia="SimSun" w:hAnsi="Times New Roman" w:cs="Times New Roman"/>
                <w:sz w:val="24"/>
                <w:szCs w:val="24"/>
                <w:lang w:eastAsia="zh-CN"/>
              </w:rPr>
            </w:pPr>
          </w:p>
          <w:p w:rsidR="008C3A88" w:rsidRDefault="008C3A88" w:rsidP="004A115F">
            <w:pPr>
              <w:autoSpaceDE w:val="0"/>
              <w:autoSpaceDN w:val="0"/>
              <w:jc w:val="both"/>
              <w:rPr>
                <w:rFonts w:ascii="Times New Roman" w:eastAsia="SimSun" w:hAnsi="Times New Roman" w:cs="Times New Roman"/>
                <w:sz w:val="24"/>
                <w:szCs w:val="24"/>
                <w:lang w:eastAsia="zh-CN"/>
              </w:rPr>
            </w:pPr>
          </w:p>
          <w:p w:rsidR="008C3A88" w:rsidRDefault="008C3A88" w:rsidP="004A115F">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w:t>
            </w:r>
          </w:p>
        </w:tc>
        <w:tc>
          <w:tcPr>
            <w:tcW w:w="2393" w:type="dxa"/>
          </w:tcPr>
          <w:p w:rsidR="004A115F" w:rsidRDefault="004A115F" w:rsidP="004A115F">
            <w:pPr>
              <w:tabs>
                <w:tab w:val="left" w:pos="4820"/>
              </w:tabs>
              <w:autoSpaceDE w:val="0"/>
              <w:autoSpaceDN w:val="0"/>
              <w:jc w:val="both"/>
              <w:rPr>
                <w:rFonts w:ascii="Times New Roman" w:eastAsia="SimSun" w:hAnsi="Times New Roman" w:cs="Times New Roman"/>
                <w:sz w:val="24"/>
                <w:szCs w:val="24"/>
                <w:lang w:eastAsia="zh-CN"/>
              </w:rPr>
            </w:pPr>
          </w:p>
          <w:p w:rsidR="004A115F" w:rsidRDefault="004A115F" w:rsidP="004A115F">
            <w:pPr>
              <w:tabs>
                <w:tab w:val="left" w:pos="4820"/>
              </w:tabs>
              <w:autoSpaceDE w:val="0"/>
              <w:autoSpaceDN w:val="0"/>
              <w:jc w:val="both"/>
              <w:rPr>
                <w:rFonts w:ascii="Times New Roman" w:eastAsia="SimSun" w:hAnsi="Times New Roman" w:cs="Times New Roman"/>
                <w:sz w:val="24"/>
                <w:szCs w:val="24"/>
                <w:lang w:eastAsia="zh-CN"/>
              </w:rPr>
            </w:pPr>
          </w:p>
          <w:p w:rsidR="008C3A88" w:rsidRDefault="008C3A88" w:rsidP="004A115F">
            <w:pPr>
              <w:autoSpaceDE w:val="0"/>
              <w:autoSpaceDN w:val="0"/>
              <w:jc w:val="both"/>
              <w:rPr>
                <w:rFonts w:ascii="Times New Roman" w:eastAsia="SimSun" w:hAnsi="Times New Roman" w:cs="Times New Roman"/>
                <w:sz w:val="24"/>
                <w:szCs w:val="24"/>
                <w:lang w:eastAsia="zh-CN"/>
              </w:rPr>
            </w:pPr>
          </w:p>
          <w:p w:rsidR="008C3A88" w:rsidRDefault="008C3A88" w:rsidP="004A115F">
            <w:pPr>
              <w:autoSpaceDE w:val="0"/>
              <w:autoSpaceDN w:val="0"/>
              <w:jc w:val="both"/>
              <w:rPr>
                <w:rFonts w:ascii="Times New Roman" w:eastAsia="SimSun" w:hAnsi="Times New Roman" w:cs="Times New Roman"/>
                <w:sz w:val="24"/>
                <w:szCs w:val="24"/>
                <w:lang w:eastAsia="zh-CN"/>
              </w:rPr>
            </w:pPr>
          </w:p>
          <w:p w:rsidR="004A115F" w:rsidRDefault="008C3A88" w:rsidP="004A115F">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П.В.Сивцева-Максимова</w:t>
            </w:r>
            <w:r w:rsidR="004A115F">
              <w:rPr>
                <w:rFonts w:ascii="Times New Roman" w:eastAsia="SimSun" w:hAnsi="Times New Roman" w:cs="Times New Roman"/>
                <w:sz w:val="24"/>
                <w:szCs w:val="24"/>
                <w:lang w:eastAsia="zh-CN"/>
              </w:rPr>
              <w:t xml:space="preserve"> </w:t>
            </w:r>
          </w:p>
        </w:tc>
        <w:tc>
          <w:tcPr>
            <w:tcW w:w="2393" w:type="dxa"/>
          </w:tcPr>
          <w:p w:rsidR="008C3A88" w:rsidRDefault="008C3A88" w:rsidP="0042157C">
            <w:pPr>
              <w:autoSpaceDE w:val="0"/>
              <w:autoSpaceDN w:val="0"/>
              <w:jc w:val="both"/>
              <w:rPr>
                <w:rFonts w:ascii="Times New Roman" w:eastAsia="SimSun" w:hAnsi="Times New Roman" w:cs="Times New Roman"/>
                <w:sz w:val="24"/>
                <w:szCs w:val="24"/>
                <w:lang w:eastAsia="zh-CN"/>
              </w:rPr>
            </w:pPr>
          </w:p>
          <w:p w:rsidR="008C3A88" w:rsidRDefault="008C3A88" w:rsidP="0042157C">
            <w:pPr>
              <w:autoSpaceDE w:val="0"/>
              <w:autoSpaceDN w:val="0"/>
              <w:jc w:val="both"/>
              <w:rPr>
                <w:rFonts w:ascii="Times New Roman" w:eastAsia="SimSun" w:hAnsi="Times New Roman" w:cs="Times New Roman"/>
                <w:sz w:val="24"/>
                <w:szCs w:val="24"/>
                <w:lang w:eastAsia="zh-CN"/>
              </w:rPr>
            </w:pPr>
          </w:p>
          <w:p w:rsidR="008C3A88" w:rsidRDefault="008C3A88" w:rsidP="0042157C">
            <w:pPr>
              <w:autoSpaceDE w:val="0"/>
              <w:autoSpaceDN w:val="0"/>
              <w:jc w:val="both"/>
              <w:rPr>
                <w:rFonts w:ascii="Times New Roman" w:eastAsia="SimSun" w:hAnsi="Times New Roman" w:cs="Times New Roman"/>
                <w:sz w:val="24"/>
                <w:szCs w:val="24"/>
                <w:lang w:eastAsia="zh-CN"/>
              </w:rPr>
            </w:pPr>
          </w:p>
          <w:p w:rsidR="008C3A88" w:rsidRDefault="008C3A88" w:rsidP="0042157C">
            <w:pPr>
              <w:autoSpaceDE w:val="0"/>
              <w:autoSpaceDN w:val="0"/>
              <w:jc w:val="both"/>
              <w:rPr>
                <w:rFonts w:ascii="Times New Roman" w:eastAsia="SimSun" w:hAnsi="Times New Roman" w:cs="Times New Roman"/>
                <w:sz w:val="24"/>
                <w:szCs w:val="24"/>
                <w:lang w:eastAsia="zh-CN"/>
              </w:rPr>
            </w:pPr>
          </w:p>
          <w:p w:rsidR="008C3A88" w:rsidRDefault="008C3A88" w:rsidP="0042157C">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0042157C">
              <w:rPr>
                <w:rFonts w:ascii="Times New Roman" w:eastAsia="SimSun" w:hAnsi="Times New Roman" w:cs="Times New Roman"/>
                <w:sz w:val="24"/>
                <w:szCs w:val="24"/>
                <w:lang w:eastAsia="zh-CN"/>
              </w:rPr>
              <w:t xml:space="preserve">Реферат, </w:t>
            </w:r>
          </w:p>
          <w:p w:rsidR="008C3A88" w:rsidRDefault="0042157C" w:rsidP="0042157C">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Введение, </w:t>
            </w:r>
          </w:p>
          <w:p w:rsidR="004A115F" w:rsidRDefault="0042157C" w:rsidP="0042157C">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w:t>
            </w:r>
            <w:r w:rsidR="008C3A88">
              <w:rPr>
                <w:rFonts w:ascii="Times New Roman" w:eastAsia="SimSun" w:hAnsi="Times New Roman" w:cs="Times New Roman"/>
                <w:sz w:val="24"/>
                <w:szCs w:val="24"/>
                <w:lang w:eastAsia="zh-CN"/>
              </w:rPr>
              <w:t>,1.2.,</w:t>
            </w:r>
            <w:r>
              <w:rPr>
                <w:rFonts w:ascii="Times New Roman" w:eastAsia="SimSun" w:hAnsi="Times New Roman" w:cs="Times New Roman"/>
                <w:sz w:val="24"/>
                <w:szCs w:val="24"/>
                <w:lang w:eastAsia="zh-CN"/>
              </w:rPr>
              <w:t>1.3., Важнейшие результаты, Заключение</w:t>
            </w:r>
            <w:r w:rsidR="008C3A88">
              <w:rPr>
                <w:rFonts w:ascii="Times New Roman" w:eastAsia="SimSun" w:hAnsi="Times New Roman" w:cs="Times New Roman"/>
                <w:sz w:val="24"/>
                <w:szCs w:val="24"/>
                <w:lang w:eastAsia="zh-CN"/>
              </w:rPr>
              <w:t>)</w:t>
            </w:r>
          </w:p>
        </w:tc>
      </w:tr>
      <w:tr w:rsidR="004A115F" w:rsidTr="00F00410">
        <w:tc>
          <w:tcPr>
            <w:tcW w:w="2392" w:type="dxa"/>
          </w:tcPr>
          <w:p w:rsidR="004A115F" w:rsidRDefault="002F4A18" w:rsidP="0042157C">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w:t>
            </w:r>
            <w:r w:rsidR="0042157C">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w:t>
            </w:r>
            <w:r w:rsidR="0042157C">
              <w:rPr>
                <w:rFonts w:ascii="Times New Roman" w:eastAsia="SimSun" w:hAnsi="Times New Roman" w:cs="Times New Roman"/>
                <w:sz w:val="24"/>
                <w:szCs w:val="24"/>
                <w:lang w:eastAsia="zh-CN"/>
              </w:rPr>
              <w:t>пед.</w:t>
            </w:r>
            <w:r>
              <w:rPr>
                <w:rFonts w:ascii="Times New Roman" w:eastAsia="SimSun" w:hAnsi="Times New Roman" w:cs="Times New Roman"/>
                <w:sz w:val="24"/>
                <w:szCs w:val="24"/>
                <w:lang w:eastAsia="zh-CN"/>
              </w:rPr>
              <w:t> н.</w:t>
            </w:r>
            <w:r w:rsidR="0042157C">
              <w:rPr>
                <w:rFonts w:ascii="Times New Roman" w:eastAsia="SimSun" w:hAnsi="Times New Roman" w:cs="Times New Roman"/>
                <w:sz w:val="24"/>
                <w:szCs w:val="24"/>
                <w:lang w:eastAsia="zh-CN"/>
              </w:rPr>
              <w:t>,</w:t>
            </w:r>
          </w:p>
          <w:p w:rsidR="0042157C" w:rsidRDefault="0042157C" w:rsidP="0042157C">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с.н.с.</w:t>
            </w:r>
          </w:p>
        </w:tc>
        <w:tc>
          <w:tcPr>
            <w:tcW w:w="2392" w:type="dxa"/>
          </w:tcPr>
          <w:p w:rsidR="004A115F" w:rsidRDefault="004A115F" w:rsidP="004A115F">
            <w:pPr>
              <w:autoSpaceDE w:val="0"/>
              <w:autoSpaceDN w:val="0"/>
              <w:jc w:val="both"/>
              <w:rPr>
                <w:rFonts w:ascii="Times New Roman" w:eastAsia="SimSun" w:hAnsi="Times New Roman" w:cs="Times New Roman"/>
                <w:sz w:val="24"/>
                <w:szCs w:val="24"/>
                <w:lang w:eastAsia="zh-CN"/>
              </w:rPr>
            </w:pPr>
          </w:p>
          <w:p w:rsidR="008C3A88" w:rsidRDefault="008C3A88" w:rsidP="004A115F">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w:t>
            </w:r>
          </w:p>
        </w:tc>
        <w:tc>
          <w:tcPr>
            <w:tcW w:w="2393" w:type="dxa"/>
          </w:tcPr>
          <w:p w:rsidR="008C3A88" w:rsidRDefault="008C3A88" w:rsidP="004A115F">
            <w:pPr>
              <w:autoSpaceDE w:val="0"/>
              <w:autoSpaceDN w:val="0"/>
              <w:jc w:val="both"/>
              <w:rPr>
                <w:rFonts w:ascii="Times New Roman" w:eastAsia="SimSun" w:hAnsi="Times New Roman" w:cs="Times New Roman"/>
                <w:sz w:val="24"/>
                <w:szCs w:val="24"/>
                <w:highlight w:val="yellow"/>
                <w:lang w:eastAsia="zh-CN"/>
              </w:rPr>
            </w:pPr>
          </w:p>
          <w:p w:rsidR="004A115F" w:rsidRDefault="0042157C" w:rsidP="004A115F">
            <w:pPr>
              <w:autoSpaceDE w:val="0"/>
              <w:autoSpaceDN w:val="0"/>
              <w:jc w:val="both"/>
              <w:rPr>
                <w:rFonts w:ascii="Times New Roman" w:eastAsia="SimSun" w:hAnsi="Times New Roman" w:cs="Times New Roman"/>
                <w:sz w:val="24"/>
                <w:szCs w:val="24"/>
                <w:lang w:eastAsia="zh-CN"/>
              </w:rPr>
            </w:pPr>
            <w:r w:rsidRPr="008C3A88">
              <w:rPr>
                <w:rFonts w:ascii="Times New Roman" w:eastAsia="SimSun" w:hAnsi="Times New Roman" w:cs="Times New Roman"/>
                <w:sz w:val="24"/>
                <w:szCs w:val="24"/>
                <w:lang w:eastAsia="zh-CN"/>
              </w:rPr>
              <w:t>С.Д. Дарбасова</w:t>
            </w:r>
          </w:p>
        </w:tc>
        <w:tc>
          <w:tcPr>
            <w:tcW w:w="2393" w:type="dxa"/>
          </w:tcPr>
          <w:p w:rsidR="008C3A88" w:rsidRDefault="008C3A88" w:rsidP="004A115F">
            <w:pPr>
              <w:autoSpaceDE w:val="0"/>
              <w:autoSpaceDN w:val="0"/>
              <w:jc w:val="both"/>
              <w:rPr>
                <w:rFonts w:ascii="Times New Roman" w:eastAsia="SimSun" w:hAnsi="Times New Roman" w:cs="Times New Roman"/>
                <w:sz w:val="24"/>
                <w:szCs w:val="24"/>
                <w:lang w:eastAsia="zh-CN"/>
              </w:rPr>
            </w:pPr>
          </w:p>
          <w:p w:rsidR="004A115F" w:rsidRDefault="008C3A88" w:rsidP="004A115F">
            <w:pPr>
              <w:autoSpaceDE w:val="0"/>
              <w:autoSpaceDN w:val="0"/>
              <w:jc w:val="both"/>
              <w:rPr>
                <w:rFonts w:ascii="Times New Roman" w:eastAsia="SimSun" w:hAnsi="Times New Roman" w:cs="Times New Roman"/>
                <w:sz w:val="24"/>
                <w:szCs w:val="24"/>
                <w:lang w:val="sah-RU" w:eastAsia="zh-CN"/>
              </w:rPr>
            </w:pPr>
            <w:r>
              <w:rPr>
                <w:rFonts w:ascii="Times New Roman" w:eastAsia="SimSun" w:hAnsi="Times New Roman" w:cs="Times New Roman"/>
                <w:sz w:val="24"/>
                <w:szCs w:val="24"/>
                <w:lang w:eastAsia="zh-CN"/>
              </w:rPr>
              <w:t>(1.2.,</w:t>
            </w:r>
            <w:r w:rsidR="00182856">
              <w:rPr>
                <w:rFonts w:ascii="Times New Roman" w:eastAsia="SimSun" w:hAnsi="Times New Roman" w:cs="Times New Roman"/>
                <w:sz w:val="24"/>
                <w:szCs w:val="24"/>
                <w:lang w:eastAsia="zh-CN"/>
              </w:rPr>
              <w:t>1.3.</w:t>
            </w:r>
            <w:r>
              <w:rPr>
                <w:rFonts w:ascii="Times New Roman" w:eastAsia="SimSun" w:hAnsi="Times New Roman" w:cs="Times New Roman"/>
                <w:sz w:val="24"/>
                <w:szCs w:val="24"/>
                <w:lang w:eastAsia="zh-CN"/>
              </w:rPr>
              <w:t>)</w:t>
            </w:r>
          </w:p>
          <w:p w:rsidR="00182856" w:rsidRDefault="00182856" w:rsidP="004A115F">
            <w:pPr>
              <w:autoSpaceDE w:val="0"/>
              <w:autoSpaceDN w:val="0"/>
              <w:jc w:val="both"/>
              <w:rPr>
                <w:rFonts w:ascii="Times New Roman" w:eastAsia="SimSun" w:hAnsi="Times New Roman" w:cs="Times New Roman"/>
                <w:sz w:val="24"/>
                <w:szCs w:val="24"/>
                <w:lang w:val="sah-RU" w:eastAsia="zh-CN"/>
              </w:rPr>
            </w:pPr>
          </w:p>
          <w:p w:rsidR="00182856" w:rsidRDefault="00182856" w:rsidP="004A115F">
            <w:pPr>
              <w:autoSpaceDE w:val="0"/>
              <w:autoSpaceDN w:val="0"/>
              <w:jc w:val="both"/>
              <w:rPr>
                <w:rFonts w:ascii="Times New Roman" w:eastAsia="SimSun" w:hAnsi="Times New Roman" w:cs="Times New Roman"/>
                <w:sz w:val="24"/>
                <w:szCs w:val="24"/>
                <w:lang w:val="sah-RU" w:eastAsia="zh-CN"/>
              </w:rPr>
            </w:pPr>
          </w:p>
          <w:p w:rsidR="00182856" w:rsidRPr="00182856" w:rsidRDefault="00182856" w:rsidP="004A115F">
            <w:pPr>
              <w:autoSpaceDE w:val="0"/>
              <w:autoSpaceDN w:val="0"/>
              <w:jc w:val="both"/>
              <w:rPr>
                <w:rFonts w:ascii="Times New Roman" w:eastAsia="SimSun" w:hAnsi="Times New Roman" w:cs="Times New Roman"/>
                <w:sz w:val="24"/>
                <w:szCs w:val="24"/>
                <w:lang w:val="sah-RU" w:eastAsia="zh-CN"/>
              </w:rPr>
            </w:pPr>
          </w:p>
        </w:tc>
      </w:tr>
      <w:tr w:rsidR="004A115F" w:rsidTr="00F00410">
        <w:tc>
          <w:tcPr>
            <w:tcW w:w="2392" w:type="dxa"/>
          </w:tcPr>
          <w:p w:rsidR="004A115F" w:rsidRDefault="002F4A18" w:rsidP="004A115F">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w:t>
            </w:r>
            <w:r w:rsidR="0042157C">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филол. н.</w:t>
            </w:r>
            <w:r w:rsidR="0042157C">
              <w:rPr>
                <w:rFonts w:ascii="Times New Roman" w:eastAsia="SimSun" w:hAnsi="Times New Roman" w:cs="Times New Roman"/>
                <w:sz w:val="24"/>
                <w:szCs w:val="24"/>
                <w:lang w:eastAsia="zh-CN"/>
              </w:rPr>
              <w:t>,</w:t>
            </w:r>
          </w:p>
          <w:p w:rsidR="0042157C" w:rsidRDefault="0042157C" w:rsidP="004A115F">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н.с.</w:t>
            </w:r>
          </w:p>
        </w:tc>
        <w:tc>
          <w:tcPr>
            <w:tcW w:w="2392" w:type="dxa"/>
          </w:tcPr>
          <w:p w:rsidR="004A115F" w:rsidRDefault="004A115F" w:rsidP="004A115F">
            <w:pPr>
              <w:autoSpaceDE w:val="0"/>
              <w:autoSpaceDN w:val="0"/>
              <w:jc w:val="both"/>
              <w:rPr>
                <w:rFonts w:ascii="Times New Roman" w:eastAsia="SimSun" w:hAnsi="Times New Roman" w:cs="Times New Roman"/>
                <w:sz w:val="24"/>
                <w:szCs w:val="24"/>
                <w:lang w:eastAsia="zh-CN"/>
              </w:rPr>
            </w:pPr>
          </w:p>
          <w:p w:rsidR="008C3A88" w:rsidRDefault="008C3A88" w:rsidP="004A115F">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w:t>
            </w:r>
          </w:p>
        </w:tc>
        <w:tc>
          <w:tcPr>
            <w:tcW w:w="2393" w:type="dxa"/>
          </w:tcPr>
          <w:p w:rsidR="008C3A88" w:rsidRDefault="008C3A88" w:rsidP="004A115F">
            <w:pPr>
              <w:autoSpaceDE w:val="0"/>
              <w:autoSpaceDN w:val="0"/>
              <w:jc w:val="both"/>
              <w:rPr>
                <w:rFonts w:ascii="Times New Roman" w:eastAsia="SimSun" w:hAnsi="Times New Roman" w:cs="Times New Roman"/>
                <w:sz w:val="24"/>
                <w:szCs w:val="24"/>
                <w:highlight w:val="yellow"/>
                <w:lang w:eastAsia="zh-CN"/>
              </w:rPr>
            </w:pPr>
          </w:p>
          <w:p w:rsidR="004A115F" w:rsidRDefault="0042157C" w:rsidP="004A115F">
            <w:pPr>
              <w:autoSpaceDE w:val="0"/>
              <w:autoSpaceDN w:val="0"/>
              <w:jc w:val="both"/>
              <w:rPr>
                <w:rFonts w:ascii="Times New Roman" w:eastAsia="SimSun" w:hAnsi="Times New Roman" w:cs="Times New Roman"/>
                <w:sz w:val="24"/>
                <w:szCs w:val="24"/>
                <w:lang w:eastAsia="zh-CN"/>
              </w:rPr>
            </w:pPr>
            <w:r w:rsidRPr="008C3A88">
              <w:rPr>
                <w:rFonts w:ascii="Times New Roman" w:eastAsia="SimSun" w:hAnsi="Times New Roman" w:cs="Times New Roman"/>
                <w:sz w:val="24"/>
                <w:szCs w:val="24"/>
                <w:lang w:eastAsia="zh-CN"/>
              </w:rPr>
              <w:t>В.Е. Степанова</w:t>
            </w:r>
          </w:p>
        </w:tc>
        <w:tc>
          <w:tcPr>
            <w:tcW w:w="2393" w:type="dxa"/>
          </w:tcPr>
          <w:p w:rsidR="008C3A88" w:rsidRDefault="008C3A88" w:rsidP="004A115F">
            <w:pPr>
              <w:autoSpaceDE w:val="0"/>
              <w:autoSpaceDN w:val="0"/>
              <w:jc w:val="both"/>
              <w:rPr>
                <w:rFonts w:ascii="Times New Roman" w:eastAsia="SimSun" w:hAnsi="Times New Roman" w:cs="Times New Roman"/>
                <w:sz w:val="24"/>
                <w:szCs w:val="24"/>
                <w:lang w:eastAsia="zh-CN"/>
              </w:rPr>
            </w:pPr>
          </w:p>
          <w:p w:rsidR="008C3A88" w:rsidRDefault="008C3A88" w:rsidP="004A115F">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(2.1.,2.2.,</w:t>
            </w:r>
            <w:r w:rsidR="0042157C">
              <w:rPr>
                <w:rFonts w:ascii="Times New Roman" w:eastAsia="SimSun" w:hAnsi="Times New Roman" w:cs="Times New Roman"/>
                <w:sz w:val="24"/>
                <w:szCs w:val="24"/>
                <w:lang w:eastAsia="zh-CN"/>
              </w:rPr>
              <w:t xml:space="preserve">2.3., Литература </w:t>
            </w:r>
          </w:p>
          <w:p w:rsidR="00182856" w:rsidRDefault="0042157C" w:rsidP="004A115F">
            <w:pPr>
              <w:autoSpaceDE w:val="0"/>
              <w:autoSpaceDN w:val="0"/>
              <w:jc w:val="both"/>
              <w:rPr>
                <w:rFonts w:ascii="Times New Roman" w:eastAsia="SimSun" w:hAnsi="Times New Roman" w:cs="Times New Roman"/>
                <w:sz w:val="24"/>
                <w:szCs w:val="24"/>
                <w:lang w:val="sah-RU" w:eastAsia="zh-CN"/>
              </w:rPr>
            </w:pPr>
            <w:r>
              <w:rPr>
                <w:rFonts w:ascii="Times New Roman" w:eastAsia="SimSun" w:hAnsi="Times New Roman" w:cs="Times New Roman"/>
                <w:sz w:val="24"/>
                <w:szCs w:val="24"/>
                <w:lang w:eastAsia="zh-CN"/>
              </w:rPr>
              <w:t>и источники</w:t>
            </w:r>
            <w:r w:rsidR="00182856">
              <w:rPr>
                <w:rFonts w:ascii="Times New Roman" w:eastAsia="SimSun" w:hAnsi="Times New Roman" w:cs="Times New Roman"/>
                <w:sz w:val="24"/>
                <w:szCs w:val="24"/>
                <w:lang w:val="sah-RU" w:eastAsia="zh-CN"/>
              </w:rPr>
              <w:t>,</w:t>
            </w:r>
          </w:p>
          <w:p w:rsidR="004A115F" w:rsidRDefault="00182856" w:rsidP="004A115F">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val="sah-RU" w:eastAsia="zh-CN"/>
              </w:rPr>
              <w:t>Приложение С</w:t>
            </w:r>
            <w:r w:rsidR="008C3A88">
              <w:rPr>
                <w:rFonts w:ascii="Times New Roman" w:eastAsia="SimSun" w:hAnsi="Times New Roman" w:cs="Times New Roman"/>
                <w:sz w:val="24"/>
                <w:szCs w:val="24"/>
                <w:lang w:eastAsia="zh-CN"/>
              </w:rPr>
              <w:t>)</w:t>
            </w:r>
          </w:p>
        </w:tc>
      </w:tr>
      <w:tr w:rsidR="004A115F" w:rsidTr="00F00410">
        <w:tc>
          <w:tcPr>
            <w:tcW w:w="2392" w:type="dxa"/>
          </w:tcPr>
          <w:p w:rsidR="0042157C" w:rsidRDefault="002F4A18" w:rsidP="004A115F">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м</w:t>
            </w:r>
            <w:r w:rsidR="0042157C">
              <w:rPr>
                <w:rFonts w:ascii="Times New Roman" w:eastAsia="SimSun" w:hAnsi="Times New Roman" w:cs="Times New Roman"/>
                <w:sz w:val="24"/>
                <w:szCs w:val="24"/>
                <w:lang w:eastAsia="zh-CN"/>
              </w:rPr>
              <w:t>агистр филологии,</w:t>
            </w:r>
          </w:p>
          <w:p w:rsidR="004A115F" w:rsidRDefault="0042157C" w:rsidP="004A115F">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м.н.с</w:t>
            </w:r>
          </w:p>
        </w:tc>
        <w:tc>
          <w:tcPr>
            <w:tcW w:w="2392" w:type="dxa"/>
          </w:tcPr>
          <w:p w:rsidR="004A115F" w:rsidRDefault="004A115F" w:rsidP="004A115F">
            <w:pPr>
              <w:autoSpaceDE w:val="0"/>
              <w:autoSpaceDN w:val="0"/>
              <w:jc w:val="both"/>
              <w:rPr>
                <w:rFonts w:ascii="Times New Roman" w:eastAsia="SimSun" w:hAnsi="Times New Roman" w:cs="Times New Roman"/>
                <w:sz w:val="24"/>
                <w:szCs w:val="24"/>
                <w:lang w:eastAsia="zh-CN"/>
              </w:rPr>
            </w:pPr>
          </w:p>
          <w:p w:rsidR="008C3A88" w:rsidRDefault="008C3A88" w:rsidP="004A115F">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w:t>
            </w:r>
          </w:p>
        </w:tc>
        <w:tc>
          <w:tcPr>
            <w:tcW w:w="2393" w:type="dxa"/>
          </w:tcPr>
          <w:p w:rsidR="008C3A88" w:rsidRDefault="008C3A88" w:rsidP="004A115F">
            <w:pPr>
              <w:autoSpaceDE w:val="0"/>
              <w:autoSpaceDN w:val="0"/>
              <w:jc w:val="both"/>
              <w:rPr>
                <w:rFonts w:ascii="Times New Roman" w:eastAsia="SimSun" w:hAnsi="Times New Roman" w:cs="Times New Roman"/>
                <w:sz w:val="24"/>
                <w:szCs w:val="24"/>
                <w:lang w:eastAsia="zh-CN"/>
              </w:rPr>
            </w:pPr>
          </w:p>
          <w:p w:rsidR="004A115F" w:rsidRDefault="0042157C" w:rsidP="004A115F">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Нь.И. Ильина</w:t>
            </w:r>
          </w:p>
        </w:tc>
        <w:tc>
          <w:tcPr>
            <w:tcW w:w="2393" w:type="dxa"/>
          </w:tcPr>
          <w:p w:rsidR="008C3A88" w:rsidRDefault="008C3A88" w:rsidP="004A115F">
            <w:pPr>
              <w:autoSpaceDE w:val="0"/>
              <w:autoSpaceDN w:val="0"/>
              <w:jc w:val="both"/>
              <w:rPr>
                <w:rFonts w:ascii="Times New Roman" w:eastAsia="SimSun" w:hAnsi="Times New Roman" w:cs="Times New Roman"/>
                <w:sz w:val="24"/>
                <w:szCs w:val="24"/>
                <w:lang w:eastAsia="zh-CN"/>
              </w:rPr>
            </w:pPr>
          </w:p>
          <w:p w:rsidR="004A115F" w:rsidRDefault="008C3A88" w:rsidP="004A115F">
            <w:pPr>
              <w:autoSpaceDE w:val="0"/>
              <w:autoSpaceDN w:val="0"/>
              <w:jc w:val="both"/>
              <w:rPr>
                <w:rFonts w:ascii="Times New Roman" w:eastAsia="SimSun" w:hAnsi="Times New Roman" w:cs="Times New Roman"/>
                <w:sz w:val="24"/>
                <w:szCs w:val="24"/>
                <w:lang w:val="sah-RU" w:eastAsia="zh-CN"/>
              </w:rPr>
            </w:pPr>
            <w:r>
              <w:rPr>
                <w:rFonts w:ascii="Times New Roman" w:eastAsia="SimSun" w:hAnsi="Times New Roman" w:cs="Times New Roman"/>
                <w:sz w:val="24"/>
                <w:szCs w:val="24"/>
                <w:lang w:eastAsia="zh-CN"/>
              </w:rPr>
              <w:t>(</w:t>
            </w:r>
            <w:r w:rsidR="0042157C">
              <w:rPr>
                <w:rFonts w:ascii="Times New Roman" w:eastAsia="SimSun" w:hAnsi="Times New Roman" w:cs="Times New Roman"/>
                <w:sz w:val="24"/>
                <w:szCs w:val="24"/>
                <w:lang w:eastAsia="zh-CN"/>
              </w:rPr>
              <w:t>1.3.,</w:t>
            </w:r>
            <w:r w:rsidR="00182856">
              <w:rPr>
                <w:rFonts w:ascii="Times New Roman" w:eastAsia="SimSun" w:hAnsi="Times New Roman" w:cs="Times New Roman"/>
                <w:sz w:val="24"/>
                <w:szCs w:val="24"/>
                <w:lang w:val="sah-RU" w:eastAsia="zh-CN"/>
              </w:rPr>
              <w:t xml:space="preserve"> 2.2.</w:t>
            </w:r>
            <w:r>
              <w:rPr>
                <w:rFonts w:ascii="Times New Roman" w:eastAsia="SimSun" w:hAnsi="Times New Roman" w:cs="Times New Roman"/>
                <w:sz w:val="24"/>
                <w:szCs w:val="24"/>
                <w:lang w:eastAsia="zh-CN"/>
              </w:rPr>
              <w:t>)</w:t>
            </w:r>
          </w:p>
          <w:p w:rsidR="00182856" w:rsidRDefault="00182856" w:rsidP="004A115F">
            <w:pPr>
              <w:autoSpaceDE w:val="0"/>
              <w:autoSpaceDN w:val="0"/>
              <w:jc w:val="both"/>
              <w:rPr>
                <w:rFonts w:ascii="Times New Roman" w:eastAsia="SimSun" w:hAnsi="Times New Roman" w:cs="Times New Roman"/>
                <w:sz w:val="24"/>
                <w:szCs w:val="24"/>
                <w:lang w:val="sah-RU" w:eastAsia="zh-CN"/>
              </w:rPr>
            </w:pPr>
          </w:p>
          <w:p w:rsidR="00182856" w:rsidRDefault="00182856" w:rsidP="004A115F">
            <w:pPr>
              <w:autoSpaceDE w:val="0"/>
              <w:autoSpaceDN w:val="0"/>
              <w:jc w:val="both"/>
              <w:rPr>
                <w:rFonts w:ascii="Times New Roman" w:eastAsia="SimSun" w:hAnsi="Times New Roman" w:cs="Times New Roman"/>
                <w:sz w:val="24"/>
                <w:szCs w:val="24"/>
                <w:lang w:val="sah-RU" w:eastAsia="zh-CN"/>
              </w:rPr>
            </w:pPr>
          </w:p>
          <w:p w:rsidR="00182856" w:rsidRPr="00182856" w:rsidRDefault="00182856" w:rsidP="004A115F">
            <w:pPr>
              <w:autoSpaceDE w:val="0"/>
              <w:autoSpaceDN w:val="0"/>
              <w:jc w:val="both"/>
              <w:rPr>
                <w:rFonts w:ascii="Times New Roman" w:eastAsia="SimSun" w:hAnsi="Times New Roman" w:cs="Times New Roman"/>
                <w:sz w:val="24"/>
                <w:szCs w:val="24"/>
                <w:lang w:val="sah-RU" w:eastAsia="zh-CN"/>
              </w:rPr>
            </w:pPr>
          </w:p>
        </w:tc>
      </w:tr>
      <w:tr w:rsidR="004A115F" w:rsidTr="00F00410">
        <w:tc>
          <w:tcPr>
            <w:tcW w:w="2392" w:type="dxa"/>
          </w:tcPr>
          <w:p w:rsidR="004A115F" w:rsidRDefault="002F4A18" w:rsidP="004A115F">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м</w:t>
            </w:r>
            <w:r w:rsidR="0042157C">
              <w:rPr>
                <w:rFonts w:ascii="Times New Roman" w:eastAsia="SimSun" w:hAnsi="Times New Roman" w:cs="Times New Roman"/>
                <w:sz w:val="24"/>
                <w:szCs w:val="24"/>
                <w:lang w:eastAsia="zh-CN"/>
              </w:rPr>
              <w:t>агистр филологии,</w:t>
            </w:r>
          </w:p>
          <w:p w:rsidR="0042157C" w:rsidRDefault="0042157C" w:rsidP="004A115F">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м.н.с.</w:t>
            </w:r>
          </w:p>
        </w:tc>
        <w:tc>
          <w:tcPr>
            <w:tcW w:w="2392" w:type="dxa"/>
          </w:tcPr>
          <w:p w:rsidR="004A115F" w:rsidRDefault="004A115F" w:rsidP="004A115F">
            <w:pPr>
              <w:autoSpaceDE w:val="0"/>
              <w:autoSpaceDN w:val="0"/>
              <w:jc w:val="both"/>
              <w:rPr>
                <w:rFonts w:ascii="Times New Roman" w:eastAsia="SimSun" w:hAnsi="Times New Roman" w:cs="Times New Roman"/>
                <w:sz w:val="24"/>
                <w:szCs w:val="24"/>
                <w:lang w:eastAsia="zh-CN"/>
              </w:rPr>
            </w:pPr>
          </w:p>
          <w:p w:rsidR="008C3A88" w:rsidRDefault="008C3A88" w:rsidP="004A115F">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w:t>
            </w:r>
          </w:p>
        </w:tc>
        <w:tc>
          <w:tcPr>
            <w:tcW w:w="2393" w:type="dxa"/>
          </w:tcPr>
          <w:p w:rsidR="008C3A88" w:rsidRDefault="008C3A88" w:rsidP="004A115F">
            <w:pPr>
              <w:autoSpaceDE w:val="0"/>
              <w:autoSpaceDN w:val="0"/>
              <w:jc w:val="both"/>
              <w:rPr>
                <w:rFonts w:ascii="Times New Roman" w:eastAsia="SimSun" w:hAnsi="Times New Roman" w:cs="Times New Roman"/>
                <w:sz w:val="24"/>
                <w:szCs w:val="24"/>
                <w:lang w:eastAsia="zh-CN"/>
              </w:rPr>
            </w:pPr>
          </w:p>
          <w:p w:rsidR="004A115F" w:rsidRDefault="0042157C" w:rsidP="004A115F">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Л.В. Андреева</w:t>
            </w:r>
          </w:p>
        </w:tc>
        <w:tc>
          <w:tcPr>
            <w:tcW w:w="2393" w:type="dxa"/>
          </w:tcPr>
          <w:p w:rsidR="008C3A88" w:rsidRDefault="008C3A88" w:rsidP="004A115F">
            <w:pPr>
              <w:autoSpaceDE w:val="0"/>
              <w:autoSpaceDN w:val="0"/>
              <w:jc w:val="both"/>
              <w:rPr>
                <w:rFonts w:ascii="Times New Roman" w:eastAsia="SimSun" w:hAnsi="Times New Roman" w:cs="Times New Roman"/>
                <w:sz w:val="24"/>
                <w:szCs w:val="24"/>
                <w:lang w:eastAsia="zh-CN"/>
              </w:rPr>
            </w:pPr>
          </w:p>
          <w:p w:rsidR="008C3A88" w:rsidRDefault="008C3A88" w:rsidP="004A115F">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0042157C">
              <w:rPr>
                <w:rFonts w:ascii="Times New Roman" w:eastAsia="SimSun" w:hAnsi="Times New Roman" w:cs="Times New Roman"/>
                <w:sz w:val="24"/>
                <w:szCs w:val="24"/>
                <w:lang w:eastAsia="zh-CN"/>
              </w:rPr>
              <w:t xml:space="preserve">2.4., </w:t>
            </w:r>
          </w:p>
          <w:p w:rsidR="008C3A88" w:rsidRDefault="008C3A88" w:rsidP="004A115F">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Л</w:t>
            </w:r>
            <w:r w:rsidR="0042157C">
              <w:rPr>
                <w:rFonts w:ascii="Times New Roman" w:eastAsia="SimSun" w:hAnsi="Times New Roman" w:cs="Times New Roman"/>
                <w:sz w:val="24"/>
                <w:szCs w:val="24"/>
                <w:lang w:eastAsia="zh-CN"/>
              </w:rPr>
              <w:t xml:space="preserve">итература </w:t>
            </w:r>
          </w:p>
          <w:p w:rsidR="004A115F" w:rsidRDefault="008C3A88" w:rsidP="004A115F">
            <w:pPr>
              <w:autoSpaceDE w:val="0"/>
              <w:autoSpaceDN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и </w:t>
            </w:r>
            <w:r w:rsidR="0042157C">
              <w:rPr>
                <w:rFonts w:ascii="Times New Roman" w:eastAsia="SimSun" w:hAnsi="Times New Roman" w:cs="Times New Roman"/>
                <w:sz w:val="24"/>
                <w:szCs w:val="24"/>
                <w:lang w:eastAsia="zh-CN"/>
              </w:rPr>
              <w:t>источники, Приложения</w:t>
            </w:r>
            <w:r>
              <w:rPr>
                <w:rFonts w:ascii="Times New Roman" w:eastAsia="SimSun" w:hAnsi="Times New Roman" w:cs="Times New Roman"/>
                <w:sz w:val="24"/>
                <w:szCs w:val="24"/>
                <w:lang w:eastAsia="zh-CN"/>
              </w:rPr>
              <w:t>)</w:t>
            </w:r>
          </w:p>
        </w:tc>
      </w:tr>
    </w:tbl>
    <w:p w:rsidR="004A115F" w:rsidRPr="00FB197F" w:rsidRDefault="004A115F" w:rsidP="004A115F">
      <w:pPr>
        <w:autoSpaceDE w:val="0"/>
        <w:autoSpaceDN w:val="0"/>
        <w:spacing w:after="0" w:line="240" w:lineRule="auto"/>
        <w:jc w:val="both"/>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jc w:val="center"/>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jc w:val="both"/>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jc w:val="both"/>
        <w:rPr>
          <w:rFonts w:ascii="Times New Roman" w:eastAsia="SimSun" w:hAnsi="Times New Roman" w:cs="Times New Roman"/>
          <w:sz w:val="24"/>
          <w:szCs w:val="24"/>
          <w:lang w:eastAsia="zh-CN"/>
        </w:rPr>
      </w:pPr>
    </w:p>
    <w:p w:rsidR="00FB197F" w:rsidRPr="00FB197F" w:rsidRDefault="004A115F" w:rsidP="00F00410">
      <w:pPr>
        <w:tabs>
          <w:tab w:val="left" w:pos="4820"/>
        </w:tabs>
        <w:autoSpaceDE w:val="0"/>
        <w:autoSpaceDN w:val="0"/>
        <w:spacing w:after="0" w:line="240" w:lineRule="auto"/>
        <w:jc w:val="both"/>
        <w:rPr>
          <w:rFonts w:ascii="Times New Roman" w:eastAsia="SimSun" w:hAnsi="Times New Roman" w:cs="Times New Roman"/>
          <w:sz w:val="20"/>
          <w:szCs w:val="20"/>
          <w:lang w:eastAsia="zh-CN"/>
        </w:rPr>
      </w:pPr>
      <w:r>
        <w:rPr>
          <w:rFonts w:ascii="Times New Roman" w:eastAsia="SimSun" w:hAnsi="Times New Roman" w:cs="Times New Roman"/>
          <w:sz w:val="24"/>
          <w:szCs w:val="24"/>
          <w:lang w:eastAsia="zh-CN"/>
        </w:rPr>
        <w:t xml:space="preserve">               </w:t>
      </w:r>
      <w:r w:rsidR="00FB197F" w:rsidRPr="00FB197F">
        <w:rPr>
          <w:rFonts w:ascii="Times New Roman" w:eastAsia="SimSun" w:hAnsi="Times New Roman" w:cs="Times New Roman"/>
          <w:sz w:val="24"/>
          <w:szCs w:val="24"/>
          <w:lang w:eastAsia="zh-CN"/>
        </w:rPr>
        <w:t xml:space="preserve"> </w:t>
      </w:r>
    </w:p>
    <w:p w:rsidR="00FB197F" w:rsidRPr="00FB197F" w:rsidRDefault="00FB197F" w:rsidP="00FB197F">
      <w:pPr>
        <w:autoSpaceDE w:val="0"/>
        <w:autoSpaceDN w:val="0"/>
        <w:spacing w:after="0" w:line="240" w:lineRule="auto"/>
        <w:rPr>
          <w:rFonts w:ascii="Times New Roman" w:eastAsia="SimSun" w:hAnsi="Times New Roman" w:cs="Times New Roman"/>
          <w:sz w:val="20"/>
          <w:szCs w:val="20"/>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sz w:val="20"/>
          <w:szCs w:val="20"/>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sz w:val="20"/>
          <w:szCs w:val="20"/>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sz w:val="20"/>
          <w:szCs w:val="20"/>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sz w:val="20"/>
          <w:szCs w:val="20"/>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sz w:val="20"/>
          <w:szCs w:val="20"/>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sz w:val="20"/>
          <w:szCs w:val="20"/>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sz w:val="20"/>
          <w:szCs w:val="20"/>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sz w:val="20"/>
          <w:szCs w:val="20"/>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sz w:val="20"/>
          <w:szCs w:val="20"/>
          <w:lang w:eastAsia="zh-CN"/>
        </w:rPr>
      </w:pPr>
    </w:p>
    <w:p w:rsidR="000E38AD" w:rsidRDefault="000E38AD" w:rsidP="000E38AD">
      <w:pPr>
        <w:autoSpaceDE w:val="0"/>
        <w:autoSpaceDN w:val="0"/>
        <w:spacing w:after="0" w:line="360" w:lineRule="auto"/>
        <w:rPr>
          <w:rFonts w:ascii="Times New Roman" w:eastAsia="SimSun" w:hAnsi="Times New Roman" w:cs="Times New Roman"/>
          <w:sz w:val="20"/>
          <w:szCs w:val="20"/>
          <w:lang w:eastAsia="zh-CN"/>
        </w:rPr>
      </w:pPr>
    </w:p>
    <w:p w:rsidR="00182856" w:rsidRDefault="00182856" w:rsidP="004B0A30">
      <w:pPr>
        <w:autoSpaceDE w:val="0"/>
        <w:autoSpaceDN w:val="0"/>
        <w:spacing w:after="0" w:line="360" w:lineRule="auto"/>
        <w:jc w:val="center"/>
        <w:rPr>
          <w:rFonts w:ascii="Times New Roman" w:eastAsia="SimSun" w:hAnsi="Times New Roman" w:cs="Times New Roman"/>
          <w:b/>
          <w:color w:val="000000"/>
          <w:sz w:val="24"/>
          <w:szCs w:val="24"/>
          <w:lang w:val="sah-RU" w:eastAsia="zh-CN"/>
        </w:rPr>
      </w:pPr>
    </w:p>
    <w:p w:rsidR="004B0A30" w:rsidRPr="004B0A30" w:rsidRDefault="00FB197F" w:rsidP="004B0A30">
      <w:pPr>
        <w:autoSpaceDE w:val="0"/>
        <w:autoSpaceDN w:val="0"/>
        <w:spacing w:after="0" w:line="360" w:lineRule="auto"/>
        <w:jc w:val="center"/>
        <w:rPr>
          <w:rFonts w:ascii="Times New Roman" w:eastAsia="SimSun" w:hAnsi="Times New Roman" w:cs="Times New Roman"/>
          <w:b/>
          <w:color w:val="000000"/>
          <w:sz w:val="24"/>
          <w:szCs w:val="24"/>
          <w:lang w:val="sah-RU" w:eastAsia="zh-CN"/>
        </w:rPr>
      </w:pPr>
      <w:r w:rsidRPr="00F00410">
        <w:rPr>
          <w:rFonts w:ascii="Times New Roman" w:eastAsia="SimSun" w:hAnsi="Times New Roman" w:cs="Times New Roman"/>
          <w:b/>
          <w:color w:val="000000"/>
          <w:sz w:val="24"/>
          <w:szCs w:val="24"/>
          <w:lang w:eastAsia="zh-CN"/>
        </w:rPr>
        <w:lastRenderedPageBreak/>
        <w:t>РЕФЕРАТ</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sz w:val="24"/>
          <w:szCs w:val="24"/>
          <w:lang w:eastAsia="zh-CN"/>
        </w:rPr>
        <w:t xml:space="preserve">Объем и структура отчета: </w:t>
      </w:r>
      <w:r w:rsidR="007432DD" w:rsidRPr="007432DD">
        <w:rPr>
          <w:rFonts w:ascii="Times New Roman" w:eastAsia="SimSun" w:hAnsi="Times New Roman" w:cs="Times New Roman"/>
          <w:sz w:val="24"/>
          <w:szCs w:val="24"/>
          <w:lang w:eastAsia="zh-CN"/>
        </w:rPr>
        <w:t>1</w:t>
      </w:r>
      <w:r w:rsidR="007432DD" w:rsidRPr="007432DD">
        <w:rPr>
          <w:rFonts w:ascii="Times New Roman" w:eastAsia="SimSun" w:hAnsi="Times New Roman" w:cs="Times New Roman"/>
          <w:sz w:val="24"/>
          <w:szCs w:val="24"/>
          <w:lang w:val="sah-RU" w:eastAsia="zh-CN"/>
        </w:rPr>
        <w:t>57</w:t>
      </w:r>
      <w:r w:rsidR="007432DD" w:rsidRPr="007432DD">
        <w:rPr>
          <w:rFonts w:ascii="Times New Roman" w:eastAsia="SimSun" w:hAnsi="Times New Roman" w:cs="Times New Roman"/>
          <w:sz w:val="24"/>
          <w:szCs w:val="24"/>
          <w:lang w:eastAsia="zh-CN"/>
        </w:rPr>
        <w:t xml:space="preserve"> стр., ___ рис., ___ табл., </w:t>
      </w:r>
      <w:r w:rsidR="007432DD" w:rsidRPr="007432DD">
        <w:rPr>
          <w:rFonts w:ascii="Times New Roman" w:eastAsia="SimSun" w:hAnsi="Times New Roman" w:cs="Times New Roman"/>
          <w:sz w:val="24"/>
          <w:szCs w:val="24"/>
          <w:lang w:val="sah-RU" w:eastAsia="zh-CN"/>
        </w:rPr>
        <w:t>46</w:t>
      </w:r>
      <w:r w:rsidRPr="004B0A30">
        <w:rPr>
          <w:rFonts w:ascii="Times New Roman" w:eastAsia="SimSun" w:hAnsi="Times New Roman" w:cs="Times New Roman"/>
          <w:sz w:val="24"/>
          <w:szCs w:val="24"/>
          <w:lang w:eastAsia="zh-CN"/>
        </w:rPr>
        <w:t xml:space="preserve"> источников, </w:t>
      </w:r>
      <w:r w:rsidR="007432DD" w:rsidRPr="007432DD">
        <w:rPr>
          <w:rFonts w:ascii="Times New Roman" w:eastAsia="SimSun" w:hAnsi="Times New Roman" w:cs="Times New Roman"/>
          <w:sz w:val="24"/>
          <w:szCs w:val="24"/>
          <w:lang w:val="sah-RU" w:eastAsia="zh-CN"/>
        </w:rPr>
        <w:t>285</w:t>
      </w:r>
      <w:r w:rsidR="007432DD" w:rsidRPr="007432DD">
        <w:rPr>
          <w:rFonts w:ascii="Times New Roman" w:eastAsia="SimSun" w:hAnsi="Times New Roman" w:cs="Times New Roman"/>
          <w:sz w:val="24"/>
          <w:szCs w:val="24"/>
          <w:lang w:eastAsia="zh-CN"/>
        </w:rPr>
        <w:t xml:space="preserve"> использованной литературы, </w:t>
      </w:r>
      <w:r w:rsidR="007432DD" w:rsidRPr="007432DD">
        <w:rPr>
          <w:rFonts w:ascii="Times New Roman" w:eastAsia="SimSun" w:hAnsi="Times New Roman" w:cs="Times New Roman"/>
          <w:sz w:val="24"/>
          <w:szCs w:val="24"/>
          <w:lang w:val="sah-RU" w:eastAsia="zh-CN"/>
        </w:rPr>
        <w:t>8</w:t>
      </w:r>
      <w:r w:rsidRPr="004B0A30">
        <w:rPr>
          <w:rFonts w:ascii="Times New Roman" w:eastAsia="SimSun" w:hAnsi="Times New Roman" w:cs="Times New Roman"/>
          <w:sz w:val="24"/>
          <w:szCs w:val="24"/>
          <w:lang w:eastAsia="zh-CN"/>
        </w:rPr>
        <w:t xml:space="preserve"> приложений.</w:t>
      </w:r>
    </w:p>
    <w:p w:rsidR="004B0A30" w:rsidRPr="004B0A30" w:rsidRDefault="004B0A30" w:rsidP="004B0A30">
      <w:pPr>
        <w:widowControl w:val="0"/>
        <w:autoSpaceDE w:val="0"/>
        <w:autoSpaceDN w:val="0"/>
        <w:adjustRightInd w:val="0"/>
        <w:spacing w:after="0" w:line="360" w:lineRule="auto"/>
        <w:ind w:firstLine="709"/>
        <w:jc w:val="both"/>
        <w:rPr>
          <w:rFonts w:ascii="Times New Roman" w:eastAsia="SimSun" w:hAnsi="Times New Roman" w:cs="Times New Roman"/>
          <w:sz w:val="24"/>
          <w:szCs w:val="24"/>
          <w:lang w:eastAsia="zh-CN"/>
        </w:rPr>
      </w:pPr>
      <w:r w:rsidRPr="002D5B8A">
        <w:rPr>
          <w:rFonts w:ascii="Times New Roman" w:eastAsia="SimSun" w:hAnsi="Times New Roman" w:cs="Times New Roman"/>
          <w:b/>
          <w:i/>
          <w:sz w:val="24"/>
          <w:szCs w:val="24"/>
          <w:lang w:eastAsia="zh-CN"/>
        </w:rPr>
        <w:t>Ключевые слова</w:t>
      </w:r>
      <w:r w:rsidRPr="004B0A30">
        <w:rPr>
          <w:rFonts w:ascii="Times New Roman" w:eastAsia="SimSun" w:hAnsi="Times New Roman" w:cs="Times New Roman"/>
          <w:b/>
          <w:sz w:val="24"/>
          <w:szCs w:val="24"/>
          <w:lang w:eastAsia="zh-CN"/>
        </w:rPr>
        <w:t xml:space="preserve">: </w:t>
      </w:r>
      <w:r w:rsidRPr="004B0A30">
        <w:rPr>
          <w:rFonts w:ascii="Times New Roman" w:eastAsia="SimSun" w:hAnsi="Times New Roman" w:cs="Times New Roman"/>
          <w:sz w:val="24"/>
          <w:szCs w:val="24"/>
          <w:lang w:eastAsia="zh-CN"/>
        </w:rPr>
        <w:t>труды Кулаковского, варианты текстов, подлинники источников, текстология трудов по естествознанию, источниковедческий анализ, реально-исторические и текстологические комментарии, период обучения А. Кулаковского в Якутском реальном училище, междисциплинарные ракурсы литературоведения, вопросы фольклора, сетевое издание «Вопросы национальных литератур».</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b/>
          <w:i/>
          <w:sz w:val="24"/>
          <w:szCs w:val="24"/>
          <w:lang w:eastAsia="zh-CN"/>
        </w:rPr>
        <w:t xml:space="preserve">Объект исследования по теме НИП: </w:t>
      </w:r>
      <w:r w:rsidRPr="004B0A30">
        <w:rPr>
          <w:rFonts w:ascii="Times New Roman" w:eastAsia="SimSun" w:hAnsi="Times New Roman" w:cs="Times New Roman"/>
          <w:sz w:val="24"/>
          <w:szCs w:val="24"/>
          <w:lang w:eastAsia="zh-CN"/>
        </w:rPr>
        <w:t>архивные источники рукописей А.Е. Кулаковского, относящиеся к его научному наследию и биографическим сведениям о нем, первые публикации и переиздания работ в контексте истории якутской словесности, фундаментальных и прикладных исследований литератур народов Российской Федерации и стран СНГ.</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b/>
          <w:i/>
          <w:sz w:val="24"/>
          <w:szCs w:val="24"/>
          <w:lang w:eastAsia="zh-CN"/>
        </w:rPr>
        <w:t xml:space="preserve">Предмет исследования: </w:t>
      </w:r>
      <w:r w:rsidRPr="004B0A30">
        <w:rPr>
          <w:rFonts w:ascii="Times New Roman" w:eastAsia="SimSun" w:hAnsi="Times New Roman" w:cs="Times New Roman"/>
          <w:sz w:val="24"/>
          <w:szCs w:val="24"/>
          <w:lang w:eastAsia="zh-CN"/>
        </w:rPr>
        <w:t>история автографов Кулаковского, эдиционные вопросы рукописей, основные аспекты дискуссий в археографических, текстологических, лингвистических ракурсах изучения наследия классика в контекстах социально-исторических проблем начала ХХ в. и периода становления якутской письменности.</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b/>
          <w:i/>
          <w:sz w:val="24"/>
          <w:szCs w:val="24"/>
          <w:lang w:eastAsia="zh-CN"/>
        </w:rPr>
        <w:t xml:space="preserve">Цель работы: </w:t>
      </w:r>
      <w:r w:rsidRPr="004B0A30">
        <w:rPr>
          <w:rFonts w:ascii="Times New Roman" w:eastAsia="SimSun" w:hAnsi="Times New Roman" w:cs="Times New Roman"/>
          <w:sz w:val="24"/>
          <w:szCs w:val="24"/>
          <w:lang w:eastAsia="zh-CN"/>
        </w:rPr>
        <w:t xml:space="preserve">1. </w:t>
      </w:r>
      <w:r w:rsidRPr="004B0A30">
        <w:rPr>
          <w:rFonts w:ascii="Times New Roman" w:eastAsia="SimSun" w:hAnsi="Times New Roman" w:cs="Times New Roman"/>
          <w:bCs/>
          <w:sz w:val="24"/>
          <w:szCs w:val="24"/>
          <w:lang w:eastAsia="zh-CN"/>
        </w:rPr>
        <w:t>О</w:t>
      </w:r>
      <w:r w:rsidRPr="004B0A30">
        <w:rPr>
          <w:rFonts w:ascii="Times New Roman" w:eastAsia="SimSun" w:hAnsi="Times New Roman" w:cs="Times New Roman"/>
          <w:sz w:val="24"/>
          <w:szCs w:val="24"/>
          <w:lang w:eastAsia="zh-CN"/>
        </w:rPr>
        <w:t xml:space="preserve">рганизовать и провести фундаментальные и прикладные исследования по хронологии жизни, истории научных трудов А.Е. Кулаковского, контекстах практического внедрения новых ракурсов в изучении его интеллектуального наследия; провести углубленный текстологический и реально-исторический анализ работ в этом направлении с учетом проблем сохранения духовных традиций в области культуры народов </w:t>
      </w:r>
      <w:r w:rsidRPr="004B0A30">
        <w:rPr>
          <w:rFonts w:ascii="Times New Roman" w:eastAsia="SimSun" w:hAnsi="Times New Roman" w:cs="Times New Roman"/>
          <w:bCs/>
          <w:sz w:val="24"/>
          <w:szCs w:val="24"/>
          <w:lang w:eastAsia="zh-CN"/>
        </w:rPr>
        <w:t>Северо-Востока Российской федерации и Арктического региона в целом.</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sz w:val="24"/>
          <w:szCs w:val="24"/>
          <w:lang w:eastAsia="zh-CN"/>
        </w:rPr>
        <w:t>2. Повышать</w:t>
      </w:r>
      <w:r w:rsidRPr="004B0A30">
        <w:rPr>
          <w:rFonts w:ascii="Times New Roman" w:eastAsia="SimSun" w:hAnsi="Times New Roman" w:cs="Times New Roman"/>
          <w:color w:val="000000"/>
          <w:sz w:val="24"/>
          <w:szCs w:val="24"/>
          <w:lang w:eastAsia="zh-CN"/>
        </w:rPr>
        <w:t xml:space="preserve"> научную эффективность проводимых исследований в области изучения актуальных проблем филологии внедрением современных междисциплинарных методов и приемов анализа в </w:t>
      </w:r>
      <w:r w:rsidRPr="004B0A30">
        <w:rPr>
          <w:rFonts w:ascii="Times New Roman" w:eastAsia="SimSun" w:hAnsi="Times New Roman" w:cs="Times New Roman"/>
          <w:sz w:val="24"/>
          <w:szCs w:val="24"/>
          <w:lang w:eastAsia="zh-CN"/>
        </w:rPr>
        <w:t>источниковедческих и текстологических направлениях</w:t>
      </w:r>
      <w:r w:rsidRPr="004B0A30">
        <w:rPr>
          <w:rFonts w:ascii="Times New Roman" w:eastAsia="SimSun" w:hAnsi="Times New Roman" w:cs="Times New Roman"/>
          <w:color w:val="000000"/>
          <w:sz w:val="24"/>
          <w:szCs w:val="24"/>
          <w:lang w:eastAsia="zh-CN"/>
        </w:rPr>
        <w:t xml:space="preserve"> на материалах научных трудов А.Е. Кулаковского и классических текстов якутской литературы, представляющих творческое продолжение основанного им национального стиля в 1930-1970-е гг. ХХ в.</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b/>
          <w:i/>
          <w:iCs/>
          <w:sz w:val="24"/>
          <w:szCs w:val="24"/>
          <w:lang w:eastAsia="zh-CN"/>
        </w:rPr>
      </w:pPr>
      <w:r w:rsidRPr="004B0A30">
        <w:rPr>
          <w:rFonts w:ascii="Times New Roman" w:eastAsia="SimSun" w:hAnsi="Times New Roman" w:cs="Times New Roman"/>
          <w:color w:val="000000"/>
          <w:sz w:val="24"/>
          <w:szCs w:val="24"/>
          <w:lang w:eastAsia="zh-CN"/>
        </w:rPr>
        <w:t>3. Проводить фундаментальные исследования по проблемам текстологии и источниковедения в формах публикаций статей в научных изданиях. В этом плане привлекать к участию в исследованиях молодых ученых в области гуманитарной науки на основе обновления традиционных научных методов и приемов на практических опытах введения востребованных направлений в новые стандарты высшего образования.</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b/>
          <w:i/>
          <w:iCs/>
          <w:sz w:val="24"/>
          <w:szCs w:val="24"/>
          <w:lang w:eastAsia="zh-CN"/>
        </w:rPr>
      </w:pPr>
      <w:r w:rsidRPr="004B0A30">
        <w:rPr>
          <w:rFonts w:ascii="Times New Roman" w:eastAsia="SimSun" w:hAnsi="Times New Roman" w:cs="Times New Roman"/>
          <w:b/>
          <w:i/>
          <w:iCs/>
          <w:sz w:val="24"/>
          <w:szCs w:val="24"/>
          <w:lang w:eastAsia="zh-CN"/>
        </w:rPr>
        <w:t>Задачи исследования:</w:t>
      </w:r>
    </w:p>
    <w:p w:rsidR="004B0A30" w:rsidRPr="004B0A30" w:rsidRDefault="004B0A30" w:rsidP="004B0A30">
      <w:pPr>
        <w:numPr>
          <w:ilvl w:val="1"/>
          <w:numId w:val="11"/>
        </w:numPr>
        <w:autoSpaceDE w:val="0"/>
        <w:autoSpaceDN w:val="0"/>
        <w:spacing w:after="0" w:line="360" w:lineRule="auto"/>
        <w:ind w:left="0" w:firstLine="709"/>
        <w:contextualSpacing/>
        <w:jc w:val="both"/>
        <w:rPr>
          <w:rFonts w:ascii="Times New Roman" w:eastAsia="Calibri" w:hAnsi="Times New Roman" w:cs="Times New Roman"/>
          <w:sz w:val="24"/>
          <w:szCs w:val="24"/>
        </w:rPr>
      </w:pPr>
      <w:r w:rsidRPr="004B0A30">
        <w:rPr>
          <w:rFonts w:ascii="Times New Roman" w:eastAsia="Calibri" w:hAnsi="Times New Roman" w:cs="Times New Roman"/>
          <w:sz w:val="24"/>
          <w:szCs w:val="24"/>
        </w:rPr>
        <w:lastRenderedPageBreak/>
        <w:t xml:space="preserve">Провести редакторскую проверку авторских текстов </w:t>
      </w:r>
      <w:r w:rsidRPr="004B0A30">
        <w:rPr>
          <w:rFonts w:ascii="Times New Roman" w:eastAsia="Calibri" w:hAnsi="Times New Roman" w:cs="Times New Roman"/>
          <w:sz w:val="24"/>
          <w:szCs w:val="24"/>
          <w:lang w:val="en-US"/>
        </w:rPr>
        <w:t>III</w:t>
      </w:r>
      <w:r w:rsidRPr="004B0A30">
        <w:rPr>
          <w:rFonts w:ascii="Times New Roman" w:eastAsia="Calibri" w:hAnsi="Times New Roman" w:cs="Times New Roman"/>
          <w:sz w:val="24"/>
          <w:szCs w:val="24"/>
        </w:rPr>
        <w:t xml:space="preserve"> тома академического издания, на этой основе уточнить/внести аргументирующие факты и сведения по материалам реально-исторического и текстологического комментариев научных трудов Кулаковского; 1.2. представить первоначальный вариант авторских текстов для </w:t>
      </w:r>
      <w:r w:rsidRPr="004B0A30">
        <w:rPr>
          <w:rFonts w:ascii="Times New Roman" w:eastAsia="Calibri" w:hAnsi="Times New Roman" w:cs="Times New Roman"/>
          <w:sz w:val="24"/>
          <w:szCs w:val="24"/>
          <w:lang w:val="en-US"/>
        </w:rPr>
        <w:t>V</w:t>
      </w:r>
      <w:r w:rsidRPr="004B0A30">
        <w:rPr>
          <w:rFonts w:ascii="Times New Roman" w:eastAsia="Calibri" w:hAnsi="Times New Roman" w:cs="Times New Roman"/>
          <w:sz w:val="24"/>
          <w:szCs w:val="24"/>
        </w:rPr>
        <w:t xml:space="preserve"> тома в формах углубленного филологического анализа текстов по последнему изданию: Кулаковский А.Е. Научные труды. Якутск, 1979 г.; провести исследование по текстологии рукописей, и ранних изданий трудов А.Е. Кулаковского по естествознанию; продолжить практику консультирования по актуальным вопросам жизни и творчества </w:t>
      </w:r>
      <w:r w:rsidRPr="004B0A30">
        <w:rPr>
          <w:rFonts w:ascii="Times New Roman" w:eastAsia="Calibri" w:hAnsi="Times New Roman" w:cs="Times New Roman"/>
          <w:sz w:val="24"/>
          <w:szCs w:val="24"/>
          <w:lang w:val="sah-RU"/>
        </w:rPr>
        <w:t>Өксөкүлээх Алексея в работе</w:t>
      </w:r>
      <w:r w:rsidRPr="004B0A30">
        <w:rPr>
          <w:rFonts w:ascii="Times New Roman" w:eastAsia="Calibri" w:hAnsi="Times New Roman" w:cs="Times New Roman"/>
          <w:sz w:val="24"/>
          <w:szCs w:val="24"/>
        </w:rPr>
        <w:t xml:space="preserve"> исследовательских групп по республике.</w:t>
      </w:r>
    </w:p>
    <w:p w:rsidR="004B0A30" w:rsidRPr="004B0A30" w:rsidRDefault="004B0A30" w:rsidP="004B0A30">
      <w:pPr>
        <w:spacing w:after="0" w:line="360" w:lineRule="auto"/>
        <w:ind w:firstLine="709"/>
        <w:contextualSpacing/>
        <w:jc w:val="both"/>
        <w:rPr>
          <w:rFonts w:ascii="Times New Roman" w:eastAsia="Calibri" w:hAnsi="Times New Roman" w:cs="Times New Roman"/>
          <w:sz w:val="24"/>
          <w:szCs w:val="24"/>
        </w:rPr>
      </w:pPr>
      <w:r w:rsidRPr="004B0A30">
        <w:rPr>
          <w:rFonts w:ascii="Times New Roman" w:eastAsia="Calibri" w:hAnsi="Times New Roman" w:cs="Times New Roman"/>
          <w:sz w:val="24"/>
          <w:szCs w:val="24"/>
        </w:rPr>
        <w:t>2.1. Организовать и проводить научные мероприятия по проблемам наследия Кулаковского; 2.2. завершить текст диссертационной работы по творчеству С.С. Васильева и представить к защите; 2.3. Расширить параметры сотрудничества с университетами и</w:t>
      </w:r>
      <w:r w:rsidRPr="004B0A30">
        <w:rPr>
          <w:rFonts w:ascii="Times New Roman" w:eastAsia="Calibri" w:hAnsi="Times New Roman" w:cs="Times New Roman"/>
          <w:sz w:val="24"/>
          <w:szCs w:val="24"/>
          <w:lang w:val="sah-RU"/>
        </w:rPr>
        <w:t xml:space="preserve"> </w:t>
      </w:r>
      <w:r w:rsidRPr="004B0A30">
        <w:rPr>
          <w:rFonts w:ascii="Times New Roman" w:eastAsia="Calibri" w:hAnsi="Times New Roman" w:cs="Times New Roman"/>
          <w:sz w:val="24"/>
          <w:szCs w:val="24"/>
        </w:rPr>
        <w:t>научными центрами России:</w:t>
      </w:r>
      <w:r w:rsidRPr="004B0A30">
        <w:rPr>
          <w:rFonts w:ascii="Times New Roman" w:eastAsia="Calibri" w:hAnsi="Times New Roman" w:cs="Times New Roman"/>
          <w:color w:val="FF0000"/>
          <w:sz w:val="24"/>
          <w:szCs w:val="24"/>
        </w:rPr>
        <w:t xml:space="preserve"> </w:t>
      </w:r>
      <w:r w:rsidRPr="004B0A30">
        <w:rPr>
          <w:rFonts w:ascii="Times New Roman" w:eastAsia="Calibri" w:hAnsi="Times New Roman" w:cs="Times New Roman"/>
          <w:sz w:val="24"/>
          <w:szCs w:val="24"/>
        </w:rPr>
        <w:t>с Академией наук Республики Татарстан, Уфимским федеральным исследовательским центром РАН, ИГИиПМНС СО РАН (Якутск), Академией наук РС(Я).</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sz w:val="24"/>
          <w:szCs w:val="24"/>
          <w:lang w:eastAsia="zh-CN"/>
        </w:rPr>
        <w:t xml:space="preserve">3.1. Провести исследования по новым направлениям теоретического изучения истории литератур народов РФ и стран СНГ; усилить в этом направлении продвижение научного журнала «Вопросы национальных литератур» как самостоятельного издания по филологии с периодичностью 4 раза в год в объеме до 10,00 п.л.; продолжить целенаправленную работу по созданию редакционной коллегии журнала, состоящей из ведущих специалистов по вопросам литератур народов РФ и стран СНГ. </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b/>
          <w:i/>
          <w:sz w:val="24"/>
          <w:szCs w:val="24"/>
          <w:lang w:eastAsia="zh-CN"/>
        </w:rPr>
        <w:t xml:space="preserve">Метод или методология проведения работы: </w:t>
      </w:r>
      <w:r w:rsidRPr="004B0A30">
        <w:rPr>
          <w:rFonts w:ascii="Times New Roman" w:eastAsia="SimSun" w:hAnsi="Times New Roman" w:cs="Times New Roman"/>
          <w:sz w:val="24"/>
          <w:szCs w:val="24"/>
          <w:lang w:eastAsia="zh-CN"/>
        </w:rPr>
        <w:t>междисциплинарные параметры культурно-исторического, герменевтического методов филологии, сравнительно-типологическое изучение художественных текстов, текстология архивных документов, автографов и их вариантов, теоретические аспекты изучения подлинников рукописей в направлениях источниковедения, поэтики, стиховедения, компаративистики. В соответствии с решаемыми задачами методология проведения работы носит комплексный характер с использованием современных достижений по направлениям истории и теории текста, фольклористики, лингвистики.</w:t>
      </w:r>
    </w:p>
    <w:p w:rsidR="004B0A30" w:rsidRPr="004B0A30" w:rsidRDefault="004B0A30" w:rsidP="004B0A30">
      <w:pPr>
        <w:autoSpaceDE w:val="0"/>
        <w:autoSpaceDN w:val="0"/>
        <w:adjustRightInd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b/>
          <w:i/>
          <w:sz w:val="24"/>
          <w:szCs w:val="24"/>
          <w:lang w:eastAsia="zh-CN"/>
        </w:rPr>
        <w:t xml:space="preserve">Результаты работы: </w:t>
      </w:r>
      <w:r w:rsidRPr="004B0A30">
        <w:rPr>
          <w:rFonts w:ascii="Times New Roman" w:eastAsia="SimSun" w:hAnsi="Times New Roman" w:cs="Times New Roman"/>
          <w:sz w:val="24"/>
          <w:szCs w:val="24"/>
          <w:lang w:eastAsia="zh-CN"/>
        </w:rPr>
        <w:t>О</w:t>
      </w:r>
      <w:r w:rsidRPr="004B0A30">
        <w:rPr>
          <w:rFonts w:ascii="Times New Roman" w:eastAsia="SakhaCalibri" w:hAnsi="Times New Roman" w:cs="Times New Roman"/>
          <w:sz w:val="24"/>
          <w:szCs w:val="24"/>
          <w:lang w:eastAsia="zh-CN"/>
        </w:rPr>
        <w:t>публикован</w:t>
      </w:r>
      <w:r w:rsidR="00600ECA">
        <w:rPr>
          <w:rFonts w:ascii="Times New Roman" w:eastAsia="SakhaCalibri" w:hAnsi="Times New Roman" w:cs="Times New Roman"/>
          <w:sz w:val="24"/>
          <w:szCs w:val="24"/>
          <w:lang w:eastAsia="zh-CN"/>
        </w:rPr>
        <w:t xml:space="preserve">о монографическое издание </w:t>
      </w:r>
      <w:r w:rsidRPr="004B0A30">
        <w:rPr>
          <w:rFonts w:ascii="Times New Roman" w:eastAsia="SakhaCalibri" w:hAnsi="Times New Roman" w:cs="Times New Roman"/>
          <w:sz w:val="24"/>
          <w:szCs w:val="24"/>
          <w:lang w:eastAsia="zh-CN"/>
        </w:rPr>
        <w:t>«Алексей Елисеевич Кулаковский-</w:t>
      </w:r>
      <w:r w:rsidRPr="004B0A30">
        <w:rPr>
          <w:rFonts w:ascii="Times New Roman" w:eastAsia="SakhaCalibri" w:hAnsi="Times New Roman" w:cs="Times New Roman"/>
          <w:sz w:val="24"/>
          <w:szCs w:val="24"/>
          <w:lang w:val="sah-RU" w:eastAsia="zh-CN"/>
        </w:rPr>
        <w:t>Өксөкүлээх Өлөксөй</w:t>
      </w:r>
      <w:r w:rsidRPr="004B0A30">
        <w:rPr>
          <w:rFonts w:ascii="Times New Roman" w:eastAsia="SakhaCalibri" w:hAnsi="Times New Roman" w:cs="Times New Roman"/>
          <w:sz w:val="24"/>
          <w:szCs w:val="24"/>
          <w:lang w:eastAsia="zh-CN"/>
        </w:rPr>
        <w:t xml:space="preserve">», </w:t>
      </w:r>
      <w:r w:rsidRPr="004B0A30">
        <w:rPr>
          <w:rFonts w:ascii="Times New Roman" w:eastAsia="SakhaCalibri" w:hAnsi="Times New Roman" w:cs="Times New Roman"/>
          <w:sz w:val="24"/>
          <w:szCs w:val="24"/>
          <w:lang w:val="en-US" w:eastAsia="zh-CN"/>
        </w:rPr>
        <w:t>IV</w:t>
      </w:r>
      <w:r w:rsidRPr="004B0A30">
        <w:rPr>
          <w:rFonts w:ascii="Times New Roman" w:eastAsia="SakhaCalibri" w:hAnsi="Times New Roman" w:cs="Times New Roman"/>
          <w:sz w:val="24"/>
          <w:szCs w:val="24"/>
          <w:lang w:eastAsia="zh-CN"/>
        </w:rPr>
        <w:t xml:space="preserve"> том серии «Национальная интеллигенция и становление государственности народов Якутии». Массово-политическое издание. Составители: А.Н. Жирков, П.В. Сивцева-Максимова, Лар.Р. Кулаковская, С.Д. Дарбасова, Нь.И. Иль</w:t>
      </w:r>
      <w:r w:rsidR="00600ECA">
        <w:rPr>
          <w:rFonts w:ascii="Times New Roman" w:eastAsia="SakhaCalibri" w:hAnsi="Times New Roman" w:cs="Times New Roman"/>
          <w:sz w:val="24"/>
          <w:szCs w:val="24"/>
          <w:lang w:eastAsia="zh-CN"/>
        </w:rPr>
        <w:t>ина. - Якутск: Айар, 2022. - 312 с. Тираж 1000 экз.</w:t>
      </w:r>
    </w:p>
    <w:p w:rsidR="004B0A30" w:rsidRPr="004B0A30" w:rsidRDefault="004B0A30" w:rsidP="004B0A30">
      <w:pPr>
        <w:widowControl w:val="0"/>
        <w:autoSpaceDE w:val="0"/>
        <w:autoSpaceDN w:val="0"/>
        <w:adjustRightInd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sz w:val="24"/>
          <w:szCs w:val="24"/>
          <w:lang w:eastAsia="zh-CN"/>
        </w:rPr>
        <w:lastRenderedPageBreak/>
        <w:t xml:space="preserve">Опубликовано научное издание: Кулаковский А.Е. </w:t>
      </w:r>
      <w:r w:rsidRPr="004B0A30">
        <w:rPr>
          <w:rFonts w:ascii="Times New Roman" w:eastAsia="SakhaCalibri" w:hAnsi="Times New Roman" w:cs="Times New Roman"/>
          <w:sz w:val="24"/>
          <w:szCs w:val="24"/>
          <w:lang w:eastAsia="zh-CN"/>
        </w:rPr>
        <w:t>Виды животного и растительного царств, известные якутам / А.Е. Кулаковский / составитель С.Д. Дарбасова; ответственный редактор П.В. Сивцева-Максимова. Якутск: Айар, 2022. - 192 с.</w:t>
      </w:r>
      <w:r w:rsidR="00600ECA">
        <w:rPr>
          <w:rFonts w:ascii="Times New Roman" w:eastAsia="SakhaCalibri" w:hAnsi="Times New Roman" w:cs="Times New Roman"/>
          <w:sz w:val="24"/>
          <w:szCs w:val="24"/>
          <w:lang w:eastAsia="zh-CN"/>
        </w:rPr>
        <w:t xml:space="preserve"> Тираж 300 экз.</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bCs/>
          <w:sz w:val="24"/>
          <w:szCs w:val="24"/>
          <w:lang w:eastAsia="zh-CN"/>
        </w:rPr>
      </w:pPr>
      <w:r w:rsidRPr="004B0A30">
        <w:rPr>
          <w:rFonts w:ascii="Times New Roman" w:eastAsia="SimSun" w:hAnsi="Times New Roman" w:cs="Times New Roman"/>
          <w:sz w:val="24"/>
          <w:szCs w:val="24"/>
          <w:lang w:eastAsia="zh-CN"/>
        </w:rPr>
        <w:t xml:space="preserve">Завершено археографическое описание, обработка двух вариантов работы «Якутской интеллигенции» и 15 подлинников сочинений. Авторские тексты подготовлены к печати по документам и источникам (НА РС(Я), ф. 3, оп. 20, д. 130а, лл. 1-21об.; Частный архив Васильевых, лл. 1-23 об.; НА РС(Я), ф. 1480, оп. 1, д. 1; 4-8; 12-13; 18 в объеме лл. 1-39об.). </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sz w:val="24"/>
          <w:szCs w:val="24"/>
          <w:lang w:eastAsia="zh-CN"/>
        </w:rPr>
        <w:t xml:space="preserve">Опубликовано 16 статей в научных изданиях. В том числе в базе </w:t>
      </w:r>
      <w:r w:rsidRPr="002C4FBE">
        <w:rPr>
          <w:rFonts w:ascii="Times New Roman" w:eastAsia="SimSun" w:hAnsi="Times New Roman" w:cs="Times New Roman"/>
          <w:sz w:val="24"/>
          <w:szCs w:val="24"/>
          <w:lang w:eastAsia="zh-CN"/>
        </w:rPr>
        <w:t xml:space="preserve">данных </w:t>
      </w:r>
      <w:r w:rsidR="00E45469" w:rsidRPr="002C4FBE">
        <w:rPr>
          <w:rFonts w:ascii="Times New Roman" w:eastAsia="SimSun" w:hAnsi="Times New Roman" w:cs="Times New Roman"/>
          <w:color w:val="FF0000"/>
          <w:sz w:val="24"/>
          <w:szCs w:val="24"/>
          <w:lang w:eastAsia="zh-CN"/>
        </w:rPr>
        <w:t>WoS – 4</w:t>
      </w:r>
      <w:r w:rsidRPr="002C4FBE">
        <w:rPr>
          <w:rFonts w:ascii="Times New Roman" w:eastAsia="SimSun" w:hAnsi="Times New Roman" w:cs="Times New Roman"/>
          <w:color w:val="FF0000"/>
          <w:sz w:val="24"/>
          <w:szCs w:val="24"/>
          <w:lang w:eastAsia="zh-CN"/>
        </w:rPr>
        <w:t xml:space="preserve">; </w:t>
      </w:r>
      <w:r w:rsidRPr="002C4FBE">
        <w:rPr>
          <w:rFonts w:ascii="Times New Roman" w:eastAsia="SimSun" w:hAnsi="Times New Roman" w:cs="Times New Roman"/>
          <w:sz w:val="24"/>
          <w:szCs w:val="24"/>
          <w:lang w:eastAsia="zh-CN"/>
        </w:rPr>
        <w:t xml:space="preserve">ВАК – 1; в электронных сериях научного журнала «Вестник СВФУ» – 4; </w:t>
      </w:r>
      <w:r w:rsidR="00E45469" w:rsidRPr="002C4FBE">
        <w:rPr>
          <w:rFonts w:ascii="Times New Roman" w:eastAsia="SimSun" w:hAnsi="Times New Roman" w:cs="Times New Roman"/>
          <w:color w:val="FF0000"/>
          <w:sz w:val="24"/>
          <w:szCs w:val="24"/>
          <w:lang w:eastAsia="zh-CN"/>
        </w:rPr>
        <w:t>РИНЦ – 5</w:t>
      </w:r>
      <w:r w:rsidRPr="002C4FBE">
        <w:rPr>
          <w:rFonts w:ascii="Times New Roman" w:eastAsia="SimSun" w:hAnsi="Times New Roman" w:cs="Times New Roman"/>
          <w:color w:val="FF0000"/>
          <w:sz w:val="24"/>
          <w:szCs w:val="24"/>
          <w:lang w:eastAsia="zh-CN"/>
        </w:rPr>
        <w:t xml:space="preserve">; </w:t>
      </w:r>
      <w:r w:rsidRPr="002C4FBE">
        <w:rPr>
          <w:rFonts w:ascii="Times New Roman" w:eastAsia="SimSun" w:hAnsi="Times New Roman" w:cs="Times New Roman"/>
          <w:sz w:val="24"/>
          <w:szCs w:val="24"/>
          <w:lang w:eastAsia="zh-CN"/>
        </w:rPr>
        <w:t>в</w:t>
      </w:r>
      <w:r w:rsidRPr="00E45469">
        <w:rPr>
          <w:rFonts w:ascii="Times New Roman" w:eastAsia="SimSun" w:hAnsi="Times New Roman" w:cs="Times New Roman"/>
          <w:sz w:val="24"/>
          <w:szCs w:val="24"/>
          <w:lang w:eastAsia="zh-CN"/>
        </w:rPr>
        <w:t xml:space="preserve"> трудах международных конференц</w:t>
      </w:r>
      <w:r w:rsidR="00DC1844">
        <w:rPr>
          <w:rFonts w:ascii="Times New Roman" w:eastAsia="SimSun" w:hAnsi="Times New Roman" w:cs="Times New Roman"/>
          <w:sz w:val="24"/>
          <w:szCs w:val="24"/>
          <w:lang w:eastAsia="zh-CN"/>
        </w:rPr>
        <w:t>ий – 1. Принято к публикации – 1</w:t>
      </w:r>
      <w:r w:rsidRPr="00E45469">
        <w:rPr>
          <w:rFonts w:ascii="Times New Roman" w:eastAsia="SimSun" w:hAnsi="Times New Roman" w:cs="Times New Roman"/>
          <w:sz w:val="24"/>
          <w:szCs w:val="24"/>
          <w:lang w:eastAsia="zh-CN"/>
        </w:rPr>
        <w:t>.</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sz w:val="24"/>
          <w:szCs w:val="24"/>
          <w:lang w:eastAsia="zh-CN"/>
        </w:rPr>
        <w:t>Проведен совместно с «Николаев-центр»/Библиотекой-Архивом первого Президента РС(Я) М.Е. Николаева Республиканский научно-практический симпозиум “А.Е. Кулаковский – духовный лидер Якутии”</w:t>
      </w:r>
      <w:r w:rsidR="002D5B8A">
        <w:rPr>
          <w:rFonts w:ascii="Times New Roman" w:eastAsia="SimSun" w:hAnsi="Times New Roman" w:cs="Times New Roman"/>
          <w:sz w:val="24"/>
          <w:szCs w:val="24"/>
          <w:lang w:eastAsia="zh-CN"/>
        </w:rPr>
        <w:t>,</w:t>
      </w:r>
      <w:r w:rsidRPr="004B0A30">
        <w:rPr>
          <w:rFonts w:ascii="Times New Roman" w:eastAsia="SimSun" w:hAnsi="Times New Roman" w:cs="Times New Roman"/>
          <w:sz w:val="24"/>
          <w:szCs w:val="24"/>
          <w:lang w:eastAsia="zh-CN"/>
        </w:rPr>
        <w:t xml:space="preserve"> посвященный 145-летию основоположника якутской литературы, просветителя и пророка Алексея Кулаковского и 110-летию письма «Якутской интеллигенции» (25-26 мая 2022 г., с. Качикатцы Хангаласского улуса). </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sz w:val="24"/>
          <w:szCs w:val="24"/>
          <w:lang w:eastAsia="zh-CN"/>
        </w:rPr>
        <w:t xml:space="preserve">Проведены научные мероприятия, посвященные творчеству А.Е. Кулаковского: круглый стол «А.Е. Кулаковский – наш современник»; </w:t>
      </w:r>
      <w:r w:rsidRPr="004B0A30">
        <w:rPr>
          <w:rFonts w:ascii="Times New Roman" w:eastAsia="Times New Roman" w:hAnsi="Times New Roman" w:cs="Times New Roman"/>
          <w:color w:val="2C2D2E"/>
          <w:sz w:val="24"/>
          <w:szCs w:val="24"/>
          <w:lang w:val="sah-RU" w:eastAsia="ru-RU"/>
        </w:rPr>
        <w:t>«</w:t>
      </w:r>
      <w:r w:rsidR="002D5B8A">
        <w:rPr>
          <w:rFonts w:ascii="Times New Roman" w:eastAsia="Times New Roman" w:hAnsi="Times New Roman" w:cs="Times New Roman"/>
          <w:color w:val="2C2D2E"/>
          <w:sz w:val="24"/>
          <w:szCs w:val="24"/>
          <w:lang w:val="sah-RU" w:eastAsia="ru-RU"/>
        </w:rPr>
        <w:t>Значение научного наследия А.Е. </w:t>
      </w:r>
      <w:r w:rsidRPr="004B0A30">
        <w:rPr>
          <w:rFonts w:ascii="Times New Roman" w:eastAsia="Times New Roman" w:hAnsi="Times New Roman" w:cs="Times New Roman"/>
          <w:color w:val="2C2D2E"/>
          <w:sz w:val="24"/>
          <w:szCs w:val="24"/>
          <w:lang w:val="sah-RU" w:eastAsia="ru-RU"/>
        </w:rPr>
        <w:t>Кулаковского» совместно с Молодежным парламентом при Государственном собрании Ил Тумэн РС(Я) и Молодежной ассамблеей народов РС(Я), тема доклада: </w:t>
      </w:r>
      <w:r w:rsidR="002D5B8A">
        <w:rPr>
          <w:rFonts w:ascii="Times New Roman" w:eastAsia="Times New Roman" w:hAnsi="Times New Roman" w:cs="Times New Roman"/>
          <w:color w:val="2C2D2E"/>
          <w:sz w:val="24"/>
          <w:szCs w:val="24"/>
          <w:lang w:eastAsia="ru-RU"/>
        </w:rPr>
        <w:t>А.Е. </w:t>
      </w:r>
      <w:r w:rsidRPr="004B0A30">
        <w:rPr>
          <w:rFonts w:ascii="Times New Roman" w:eastAsia="Times New Roman" w:hAnsi="Times New Roman" w:cs="Times New Roman"/>
          <w:color w:val="2C2D2E"/>
          <w:sz w:val="24"/>
          <w:szCs w:val="24"/>
          <w:lang w:eastAsia="ru-RU"/>
        </w:rPr>
        <w:t>Кулаковский о вопросах якутской письменности: анализ эпистолярного наследия классика</w:t>
      </w:r>
      <w:r w:rsidRPr="004B0A30">
        <w:rPr>
          <w:rFonts w:ascii="Times New Roman" w:eastAsia="SimSun" w:hAnsi="Times New Roman" w:cs="Times New Roman"/>
          <w:sz w:val="24"/>
          <w:szCs w:val="24"/>
          <w:lang w:eastAsia="zh-CN"/>
        </w:rPr>
        <w:t>; Республиканская научно-исследовательская конференция «Шаг в будущее». Подсекция «Наследие А.Е. Кулаковского».</w:t>
      </w:r>
    </w:p>
    <w:p w:rsidR="004B0A30" w:rsidRPr="004B0A30" w:rsidRDefault="004B0A30" w:rsidP="004B0A30">
      <w:pPr>
        <w:shd w:val="clear" w:color="auto" w:fill="FFFFFF"/>
        <w:spacing w:after="0" w:line="360" w:lineRule="auto"/>
        <w:ind w:firstLine="709"/>
        <w:jc w:val="both"/>
        <w:rPr>
          <w:rFonts w:ascii="Arial" w:eastAsia="Times New Roman" w:hAnsi="Arial" w:cs="Arial"/>
          <w:color w:val="2C2D2E"/>
          <w:sz w:val="24"/>
          <w:szCs w:val="24"/>
          <w:lang w:eastAsia="ru-RU"/>
        </w:rPr>
      </w:pPr>
      <w:r w:rsidRPr="004B0A30">
        <w:rPr>
          <w:rFonts w:ascii="Arial" w:eastAsia="Times New Roman" w:hAnsi="Arial" w:cs="Arial"/>
          <w:color w:val="2C2D2E"/>
          <w:sz w:val="24"/>
          <w:szCs w:val="24"/>
          <w:lang w:eastAsia="ru-RU"/>
        </w:rPr>
        <w:t> </w:t>
      </w:r>
      <w:r w:rsidRPr="004B0A30">
        <w:rPr>
          <w:rFonts w:ascii="Times New Roman" w:eastAsia="SimSun" w:hAnsi="Times New Roman" w:cs="Times New Roman"/>
          <w:b/>
          <w:i/>
          <w:sz w:val="24"/>
          <w:szCs w:val="24"/>
          <w:lang w:eastAsia="zh-CN"/>
        </w:rPr>
        <w:t xml:space="preserve">Степень внедрения: </w:t>
      </w:r>
      <w:r w:rsidRPr="004B0A30">
        <w:rPr>
          <w:rFonts w:ascii="Times New Roman" w:eastAsia="SimSun" w:hAnsi="Times New Roman" w:cs="Times New Roman"/>
          <w:sz w:val="24"/>
          <w:szCs w:val="24"/>
          <w:lang w:eastAsia="zh-CN"/>
        </w:rPr>
        <w:t xml:space="preserve">Результаты исследования используются в подготовке дальнейших томов полного собрания сочинений А.Е. Кулаковского. Книга </w:t>
      </w:r>
      <w:r w:rsidRPr="004B0A30">
        <w:rPr>
          <w:rFonts w:ascii="Times New Roman" w:eastAsia="SakhaCalibri" w:hAnsi="Times New Roman" w:cs="Times New Roman"/>
          <w:sz w:val="24"/>
          <w:szCs w:val="24"/>
          <w:lang w:eastAsia="zh-CN"/>
        </w:rPr>
        <w:t>«Алексей Елисеевич Кулаковский-</w:t>
      </w:r>
      <w:r w:rsidRPr="004B0A30">
        <w:rPr>
          <w:rFonts w:ascii="Times New Roman" w:eastAsia="SakhaCalibri" w:hAnsi="Times New Roman" w:cs="Times New Roman"/>
          <w:sz w:val="24"/>
          <w:szCs w:val="24"/>
          <w:lang w:val="sah-RU" w:eastAsia="zh-CN"/>
        </w:rPr>
        <w:t>Өксөкүлээх Өлөксөй</w:t>
      </w:r>
      <w:r w:rsidRPr="004B0A30">
        <w:rPr>
          <w:rFonts w:ascii="Times New Roman" w:eastAsia="SakhaCalibri" w:hAnsi="Times New Roman" w:cs="Times New Roman"/>
          <w:sz w:val="24"/>
          <w:szCs w:val="24"/>
          <w:lang w:eastAsia="zh-CN"/>
        </w:rPr>
        <w:t xml:space="preserve">», </w:t>
      </w:r>
      <w:r w:rsidRPr="004B0A30">
        <w:rPr>
          <w:rFonts w:ascii="Times New Roman" w:eastAsia="SakhaCalibri" w:hAnsi="Times New Roman" w:cs="Times New Roman"/>
          <w:sz w:val="24"/>
          <w:szCs w:val="24"/>
          <w:lang w:val="en-US" w:eastAsia="zh-CN"/>
        </w:rPr>
        <w:t>IV</w:t>
      </w:r>
      <w:r w:rsidRPr="004B0A30">
        <w:rPr>
          <w:rFonts w:ascii="Times New Roman" w:eastAsia="SakhaCalibri" w:hAnsi="Times New Roman" w:cs="Times New Roman"/>
          <w:sz w:val="24"/>
          <w:szCs w:val="24"/>
          <w:lang w:eastAsia="zh-CN"/>
        </w:rPr>
        <w:t xml:space="preserve"> том серии «Национальная интеллигенция и становление государственности народов Якутии». Массово-политическое издание. Выпущено тиражом в 1000 экз.  </w:t>
      </w:r>
    </w:p>
    <w:p w:rsidR="004B0A30" w:rsidRPr="004B0A30" w:rsidRDefault="004B0A30" w:rsidP="004B0A30">
      <w:pPr>
        <w:widowControl w:val="0"/>
        <w:autoSpaceDE w:val="0"/>
        <w:autoSpaceDN w:val="0"/>
        <w:adjustRightInd w:val="0"/>
        <w:spacing w:after="0" w:line="360" w:lineRule="auto"/>
        <w:ind w:firstLine="709"/>
        <w:jc w:val="both"/>
        <w:rPr>
          <w:rFonts w:ascii="Times New Roman" w:eastAsia="SakhaCalibri" w:hAnsi="Times New Roman" w:cs="Times New Roman"/>
          <w:sz w:val="24"/>
          <w:szCs w:val="24"/>
          <w:lang w:eastAsia="zh-CN"/>
        </w:rPr>
      </w:pPr>
      <w:r w:rsidRPr="004B0A30">
        <w:rPr>
          <w:rFonts w:ascii="Times New Roman" w:eastAsia="SimSun" w:hAnsi="Times New Roman" w:cs="Times New Roman"/>
          <w:sz w:val="24"/>
          <w:szCs w:val="24"/>
          <w:lang w:eastAsia="zh-CN"/>
        </w:rPr>
        <w:t>Научное издание: Кулаковский А.Е.</w:t>
      </w:r>
      <w:r w:rsidR="002D5B8A">
        <w:rPr>
          <w:rFonts w:ascii="Times New Roman" w:eastAsia="SimSun" w:hAnsi="Times New Roman" w:cs="Times New Roman"/>
          <w:sz w:val="24"/>
          <w:szCs w:val="24"/>
          <w:lang w:eastAsia="zh-CN"/>
        </w:rPr>
        <w:t xml:space="preserve"> </w:t>
      </w:r>
      <w:r w:rsidRPr="004B0A30">
        <w:rPr>
          <w:rFonts w:ascii="Times New Roman" w:eastAsia="SakhaCalibri" w:hAnsi="Times New Roman" w:cs="Times New Roman"/>
          <w:sz w:val="24"/>
          <w:szCs w:val="24"/>
          <w:lang w:eastAsia="zh-CN"/>
        </w:rPr>
        <w:t>Виды животного и растительного царств, известные якутам выпущено тиражом 300 экз.</w:t>
      </w:r>
    </w:p>
    <w:p w:rsidR="004B0A30" w:rsidRPr="004B0A30" w:rsidRDefault="004B0A30" w:rsidP="004B0A30">
      <w:pPr>
        <w:widowControl w:val="0"/>
        <w:autoSpaceDE w:val="0"/>
        <w:autoSpaceDN w:val="0"/>
        <w:adjustRightInd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sz w:val="24"/>
          <w:szCs w:val="24"/>
          <w:lang w:eastAsia="zh-CN"/>
        </w:rPr>
        <w:t xml:space="preserve">Практическое внедрение результатов исследования проводится в процессе университетского образования, в успешном осуществлении магистерской программы теоретического направления 45.04.01 Филология (Текстология и литературная критика), </w:t>
      </w:r>
      <w:r w:rsidRPr="004B0A30">
        <w:rPr>
          <w:rFonts w:ascii="Times New Roman" w:eastAsia="SimSun" w:hAnsi="Times New Roman" w:cs="Times New Roman"/>
          <w:sz w:val="24"/>
          <w:szCs w:val="24"/>
          <w:lang w:eastAsia="zh-CN"/>
        </w:rPr>
        <w:lastRenderedPageBreak/>
        <w:t xml:space="preserve">проведения курсов повышения квалификации преподавателей и учителей средних специальных учебных заведений. </w:t>
      </w:r>
    </w:p>
    <w:p w:rsidR="004B0A30" w:rsidRPr="004B0A30" w:rsidRDefault="004B0A30" w:rsidP="004B0A30">
      <w:pPr>
        <w:autoSpaceDE w:val="0"/>
        <w:autoSpaceDN w:val="0"/>
        <w:spacing w:after="0" w:line="360" w:lineRule="auto"/>
        <w:ind w:firstLine="709"/>
        <w:jc w:val="both"/>
        <w:rPr>
          <w:rFonts w:ascii="Times New Roman" w:eastAsia="Calibri" w:hAnsi="Times New Roman" w:cs="Times New Roman"/>
          <w:sz w:val="24"/>
          <w:szCs w:val="24"/>
          <w:lang w:eastAsia="zh-CN"/>
        </w:rPr>
      </w:pPr>
      <w:r w:rsidRPr="004B0A30">
        <w:rPr>
          <w:rFonts w:ascii="Times New Roman" w:eastAsia="Times New Roman" w:hAnsi="Times New Roman" w:cs="Times New Roman"/>
          <w:sz w:val="24"/>
          <w:szCs w:val="24"/>
          <w:lang w:eastAsia="ru-RU"/>
        </w:rPr>
        <w:t xml:space="preserve">Научный журнал «Вопросы национальных литератур» - электронная серия «Вестника СВФУ» - регистрирован </w:t>
      </w:r>
      <w:r w:rsidRPr="004B0A30">
        <w:rPr>
          <w:rFonts w:ascii="Times New Roman" w:eastAsia="Calibri" w:hAnsi="Times New Roman" w:cs="Times New Roman"/>
          <w:sz w:val="24"/>
          <w:szCs w:val="24"/>
          <w:lang w:eastAsia="zh-CN"/>
        </w:rPr>
        <w:t xml:space="preserve">в качестве СМИ в Федеральной службе по надзору в сфере связи, информационных технологий и массовых коммуникаций (Роскомнадзор): </w:t>
      </w:r>
      <w:r w:rsidRPr="004B0A30">
        <w:rPr>
          <w:rFonts w:ascii="Times New Roman" w:eastAsia="Calibri" w:hAnsi="Times New Roman" w:cs="Times New Roman"/>
          <w:i/>
          <w:iCs/>
          <w:sz w:val="24"/>
          <w:szCs w:val="24"/>
          <w:lang w:eastAsia="zh-CN"/>
        </w:rPr>
        <w:t xml:space="preserve">серия ЭЛ № ФС77-83020 от 31 марта 2022 г., </w:t>
      </w:r>
      <w:r w:rsidRPr="004B0A30">
        <w:rPr>
          <w:rFonts w:ascii="Times New Roman" w:eastAsia="Calibri" w:hAnsi="Times New Roman" w:cs="Times New Roman"/>
          <w:iCs/>
          <w:sz w:val="24"/>
          <w:szCs w:val="24"/>
          <w:lang w:eastAsia="zh-CN"/>
        </w:rPr>
        <w:t xml:space="preserve">а также в </w:t>
      </w:r>
      <w:r w:rsidRPr="004B0A30">
        <w:rPr>
          <w:rFonts w:ascii="Times New Roman" w:eastAsia="Calibri" w:hAnsi="Times New Roman" w:cs="Times New Roman"/>
          <w:sz w:val="24"/>
          <w:szCs w:val="24"/>
          <w:lang w:eastAsia="zh-CN"/>
        </w:rPr>
        <w:t xml:space="preserve">Национальном центре ISSN Российской Федерации, присвоен </w:t>
      </w:r>
      <w:r w:rsidRPr="004B0A30">
        <w:rPr>
          <w:rFonts w:ascii="Times New Roman" w:eastAsia="Calibri" w:hAnsi="Times New Roman" w:cs="Times New Roman"/>
          <w:iCs/>
          <w:sz w:val="24"/>
          <w:szCs w:val="24"/>
          <w:lang w:eastAsia="zh-CN"/>
        </w:rPr>
        <w:t xml:space="preserve">номер </w:t>
      </w:r>
      <w:r w:rsidRPr="004B0A30">
        <w:rPr>
          <w:rFonts w:ascii="Times New Roman" w:eastAsia="Calibri" w:hAnsi="Times New Roman" w:cs="Times New Roman"/>
          <w:i/>
          <w:iCs/>
          <w:sz w:val="24"/>
          <w:szCs w:val="24"/>
          <w:lang w:eastAsia="zh-CN"/>
        </w:rPr>
        <w:t>ISSN: 2782-6635.</w:t>
      </w:r>
    </w:p>
    <w:p w:rsidR="004B0A30" w:rsidRPr="004B0A30" w:rsidRDefault="004B0A30" w:rsidP="004B0A30">
      <w:pPr>
        <w:autoSpaceDE w:val="0"/>
        <w:autoSpaceDN w:val="0"/>
        <w:spacing w:after="0" w:line="360" w:lineRule="auto"/>
        <w:ind w:firstLine="709"/>
        <w:jc w:val="both"/>
        <w:rPr>
          <w:rFonts w:ascii="Times New Roman" w:eastAsia="Calibri" w:hAnsi="Times New Roman" w:cs="Times New Roman"/>
          <w:sz w:val="24"/>
          <w:szCs w:val="24"/>
          <w:lang w:eastAsia="zh-CN"/>
        </w:rPr>
      </w:pPr>
      <w:r w:rsidRPr="004B0A30">
        <w:rPr>
          <w:rFonts w:ascii="Times New Roman" w:eastAsia="Calibri" w:hAnsi="Times New Roman" w:cs="Times New Roman"/>
          <w:iCs/>
          <w:sz w:val="24"/>
          <w:szCs w:val="24"/>
          <w:lang w:val="sah-RU" w:eastAsia="zh-CN"/>
        </w:rPr>
        <w:t xml:space="preserve">Все статьи, опубликованные в сетевом издании </w:t>
      </w:r>
      <w:r w:rsidRPr="004B0A30">
        <w:rPr>
          <w:rFonts w:ascii="Times New Roman" w:eastAsia="Calibri" w:hAnsi="Times New Roman" w:cs="Times New Roman"/>
          <w:iCs/>
          <w:sz w:val="24"/>
          <w:szCs w:val="24"/>
          <w:lang w:eastAsia="zh-CN"/>
        </w:rPr>
        <w:t xml:space="preserve">индексируются в НЭБ </w:t>
      </w:r>
      <w:r w:rsidRPr="004B0A30">
        <w:rPr>
          <w:rFonts w:ascii="Times New Roman" w:eastAsia="Calibri" w:hAnsi="Times New Roman" w:cs="Times New Roman"/>
          <w:sz w:val="24"/>
          <w:szCs w:val="24"/>
          <w:lang w:eastAsia="zh-CN"/>
        </w:rPr>
        <w:t>«</w:t>
      </w:r>
      <w:r w:rsidRPr="004B0A30">
        <w:rPr>
          <w:rFonts w:ascii="Times New Roman" w:eastAsia="Calibri" w:hAnsi="Times New Roman" w:cs="Times New Roman"/>
          <w:sz w:val="24"/>
          <w:szCs w:val="24"/>
          <w:lang w:val="en-US" w:eastAsia="zh-CN"/>
        </w:rPr>
        <w:t>E</w:t>
      </w:r>
      <w:r w:rsidRPr="004B0A30">
        <w:rPr>
          <w:rFonts w:ascii="Times New Roman" w:eastAsia="Calibri" w:hAnsi="Times New Roman" w:cs="Times New Roman"/>
          <w:sz w:val="24"/>
          <w:szCs w:val="24"/>
          <w:lang w:eastAsia="zh-CN"/>
        </w:rPr>
        <w:t>.</w:t>
      </w:r>
      <w:r w:rsidRPr="004B0A30">
        <w:rPr>
          <w:rFonts w:ascii="Times New Roman" w:eastAsia="Calibri" w:hAnsi="Times New Roman" w:cs="Times New Roman"/>
          <w:sz w:val="24"/>
          <w:szCs w:val="24"/>
          <w:lang w:val="en-US" w:eastAsia="zh-CN"/>
        </w:rPr>
        <w:t>Library</w:t>
      </w:r>
      <w:r w:rsidRPr="004B0A30">
        <w:rPr>
          <w:rFonts w:ascii="Times New Roman" w:eastAsia="Calibri" w:hAnsi="Times New Roman" w:cs="Times New Roman"/>
          <w:sz w:val="24"/>
          <w:szCs w:val="24"/>
          <w:lang w:eastAsia="zh-CN"/>
        </w:rPr>
        <w:t>» в открытом доступе (</w:t>
      </w:r>
      <w:r w:rsidRPr="004B0A30">
        <w:rPr>
          <w:rFonts w:ascii="Times New Roman" w:eastAsia="Calibri" w:hAnsi="Times New Roman" w:cs="Times New Roman"/>
          <w:i/>
          <w:sz w:val="24"/>
          <w:szCs w:val="24"/>
          <w:lang w:eastAsia="zh-CN"/>
        </w:rPr>
        <w:t>договор №212-06/2022 от 23.06.2022 г.).</w:t>
      </w:r>
    </w:p>
    <w:p w:rsidR="004B0A30" w:rsidRPr="004B0A30" w:rsidRDefault="004B0A30" w:rsidP="004B0A30">
      <w:pPr>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Times New Roman" w:hAnsi="Times New Roman" w:cs="Times New Roman"/>
          <w:sz w:val="24"/>
          <w:szCs w:val="24"/>
          <w:lang w:eastAsia="ru-RU"/>
        </w:rPr>
        <w:t xml:space="preserve"> </w:t>
      </w:r>
      <w:r w:rsidRPr="004B0A30">
        <w:rPr>
          <w:rFonts w:ascii="Times New Roman" w:eastAsia="SimSun" w:hAnsi="Times New Roman" w:cs="Times New Roman"/>
          <w:b/>
          <w:i/>
          <w:sz w:val="24"/>
          <w:szCs w:val="24"/>
          <w:lang w:eastAsia="zh-CN"/>
        </w:rPr>
        <w:t xml:space="preserve">Область применения: </w:t>
      </w:r>
      <w:r w:rsidRPr="004B0A30">
        <w:rPr>
          <w:rFonts w:ascii="Times New Roman" w:eastAsia="SimSun" w:hAnsi="Times New Roman" w:cs="Times New Roman"/>
          <w:sz w:val="24"/>
          <w:szCs w:val="24"/>
          <w:lang w:eastAsia="zh-CN"/>
        </w:rPr>
        <w:t>Научная, образовательная и просветительская сферы по филологическим и социально-философским направлениям гуманитарных наук ХХ</w:t>
      </w:r>
      <w:r w:rsidRPr="004B0A30">
        <w:rPr>
          <w:rFonts w:ascii="Times New Roman" w:eastAsia="SimSun" w:hAnsi="Times New Roman" w:cs="Times New Roman"/>
          <w:sz w:val="24"/>
          <w:szCs w:val="24"/>
          <w:lang w:val="en-US" w:eastAsia="zh-CN"/>
        </w:rPr>
        <w:t>I</w:t>
      </w:r>
      <w:r w:rsidRPr="004B0A30">
        <w:rPr>
          <w:rFonts w:ascii="Times New Roman" w:eastAsia="SimSun" w:hAnsi="Times New Roman" w:cs="Times New Roman"/>
          <w:sz w:val="24"/>
          <w:szCs w:val="24"/>
          <w:lang w:eastAsia="zh-CN"/>
        </w:rPr>
        <w:t xml:space="preserve"> века. Изучение деятельности первого поколения якутской интеллигенции в области лингвистики, словесности, истории культуры народа саха, литературного краеведения и обществознания.</w:t>
      </w:r>
    </w:p>
    <w:p w:rsidR="004B0A30" w:rsidRPr="004B0A30" w:rsidRDefault="004B0A30" w:rsidP="004B0A30">
      <w:pPr>
        <w:widowControl w:val="0"/>
        <w:autoSpaceDE w:val="0"/>
        <w:autoSpaceDN w:val="0"/>
        <w:adjustRightInd w:val="0"/>
        <w:spacing w:after="0" w:line="360" w:lineRule="auto"/>
        <w:ind w:firstLine="709"/>
        <w:jc w:val="both"/>
        <w:rPr>
          <w:rFonts w:ascii="Times New Roman" w:eastAsia="SakhaCalibri" w:hAnsi="Times New Roman" w:cs="Times New Roman"/>
          <w:sz w:val="24"/>
          <w:szCs w:val="24"/>
          <w:lang w:eastAsia="zh-CN"/>
        </w:rPr>
      </w:pPr>
      <w:r w:rsidRPr="004B0A30">
        <w:rPr>
          <w:rFonts w:ascii="Times New Roman" w:eastAsia="SimSun" w:hAnsi="Times New Roman" w:cs="Times New Roman"/>
          <w:b/>
          <w:sz w:val="24"/>
          <w:szCs w:val="24"/>
          <w:lang w:eastAsia="zh-CN"/>
        </w:rPr>
        <w:t>Научная значимость</w:t>
      </w:r>
      <w:r w:rsidRPr="004B0A30">
        <w:rPr>
          <w:rFonts w:ascii="Times New Roman" w:eastAsia="SimSun" w:hAnsi="Times New Roman" w:cs="Times New Roman"/>
          <w:sz w:val="24"/>
          <w:szCs w:val="24"/>
          <w:lang w:eastAsia="zh-CN"/>
        </w:rPr>
        <w:t xml:space="preserve"> НИП отчетного периода заключается в представлении значительного корпуса научно подготовленных текстов А.Е. Кулаковского по автографам и подлинникам архивных документов: работы «Якутской интеллигенции» и материалов ранее не опубликованного его научного архива периода учебы в Якутском реальном училище в 1895-1897 гг. </w:t>
      </w:r>
      <w:r w:rsidRPr="004B0A30">
        <w:rPr>
          <w:rFonts w:ascii="Times New Roman" w:eastAsia="SakhaCalibri" w:hAnsi="Times New Roman" w:cs="Times New Roman"/>
          <w:sz w:val="24"/>
          <w:szCs w:val="24"/>
          <w:lang w:eastAsia="zh-CN"/>
        </w:rPr>
        <w:t xml:space="preserve">Труд Кулаковского по естествознанию, где впервые составлена систематика животных и растений Якутии, представляет издание </w:t>
      </w:r>
      <w:r w:rsidRPr="004B0A30">
        <w:rPr>
          <w:rFonts w:ascii="Times New Roman" w:eastAsia="SimSun" w:hAnsi="Times New Roman" w:cs="Times New Roman"/>
          <w:sz w:val="24"/>
          <w:szCs w:val="24"/>
          <w:lang w:eastAsia="zh-CN"/>
        </w:rPr>
        <w:t xml:space="preserve">ценным лингвистическим источником по терминологии на якутском языке. В </w:t>
      </w:r>
      <w:r w:rsidRPr="004B0A30">
        <w:rPr>
          <w:rFonts w:ascii="Times New Roman" w:eastAsia="SimSun" w:hAnsi="Times New Roman" w:cs="Times New Roman"/>
          <w:sz w:val="24"/>
          <w:szCs w:val="24"/>
          <w:lang w:val="en-US" w:eastAsia="zh-CN"/>
        </w:rPr>
        <w:t>IV</w:t>
      </w:r>
      <w:r w:rsidRPr="004B0A30">
        <w:rPr>
          <w:rFonts w:ascii="Times New Roman" w:eastAsia="SimSun" w:hAnsi="Times New Roman" w:cs="Times New Roman"/>
          <w:sz w:val="24"/>
          <w:szCs w:val="24"/>
          <w:lang w:eastAsia="zh-CN"/>
        </w:rPr>
        <w:t xml:space="preserve"> томе серии «Национальная интеллигенция и становление государственности народов Якутии» раскрывается жизнь и творчество известного российского поэта, мыслителя исследователя языка и культуры народов Северо-Востока России на основе исследований всероссийского и международного уровня с привлечением архивных источников и фотодокументов. Объем издания 34,44 п.л.).</w:t>
      </w:r>
    </w:p>
    <w:p w:rsidR="0030323A" w:rsidRDefault="004B0A30" w:rsidP="0030323A">
      <w:pPr>
        <w:autoSpaceDE w:val="0"/>
        <w:autoSpaceDN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b/>
          <w:sz w:val="24"/>
          <w:szCs w:val="24"/>
          <w:lang w:eastAsia="zh-CN"/>
        </w:rPr>
        <w:t xml:space="preserve">Прогнозные предположения о развитии объекта исследования </w:t>
      </w:r>
      <w:r w:rsidRPr="004B0A30">
        <w:rPr>
          <w:rFonts w:ascii="Times New Roman" w:eastAsia="SimSun" w:hAnsi="Times New Roman" w:cs="Times New Roman"/>
          <w:sz w:val="24"/>
          <w:szCs w:val="24"/>
          <w:lang w:eastAsia="zh-CN"/>
        </w:rPr>
        <w:t>заключаются в изучении общественной мысли начала ХХ века как объекта научных исследований в базовых направлениях гуманитарных наук. Во введении новых ракурсов изучения жизни и деятельности Кулаковского как российского поэта, мыслителя. В этом направлении в анализах его научных трудов особое значение имеют доказательства выводов и положений по истории его рукописей, творческой истории работ на основе изучения подлинников архивных источников в контексте современных знаний, в обозначении проблемы и перспективы изучения межкультурных коммуникаций в условиях глобализации на материалах истории общественной мысли Якутии.</w:t>
      </w:r>
    </w:p>
    <w:p w:rsidR="00FB197F" w:rsidRPr="0030323A" w:rsidRDefault="00FB197F" w:rsidP="0030323A">
      <w:pPr>
        <w:autoSpaceDE w:val="0"/>
        <w:autoSpaceDN w:val="0"/>
        <w:spacing w:after="0" w:line="360" w:lineRule="auto"/>
        <w:ind w:firstLine="709"/>
        <w:jc w:val="center"/>
        <w:rPr>
          <w:rFonts w:ascii="Times New Roman" w:eastAsia="SimSun" w:hAnsi="Times New Roman" w:cs="Times New Roman"/>
          <w:sz w:val="24"/>
          <w:szCs w:val="24"/>
          <w:lang w:eastAsia="zh-CN"/>
        </w:rPr>
      </w:pPr>
      <w:r w:rsidRPr="00FB197F">
        <w:rPr>
          <w:rFonts w:ascii="Times New Roman" w:eastAsia="SimSun" w:hAnsi="Times New Roman" w:cs="Times New Roman"/>
          <w:b/>
          <w:sz w:val="24"/>
          <w:szCs w:val="24"/>
          <w:lang w:eastAsia="zh-CN"/>
        </w:rPr>
        <w:lastRenderedPageBreak/>
        <w:t>СОДЕРЖАНИЕ</w:t>
      </w:r>
    </w:p>
    <w:p w:rsidR="00FB197F" w:rsidRPr="00FB197F" w:rsidRDefault="00FB197F" w:rsidP="00FB197F">
      <w:pPr>
        <w:autoSpaceDE w:val="0"/>
        <w:autoSpaceDN w:val="0"/>
        <w:spacing w:after="0" w:line="360" w:lineRule="auto"/>
        <w:jc w:val="right"/>
        <w:rPr>
          <w:rFonts w:ascii="Times New Roman" w:eastAsia="SimSun" w:hAnsi="Times New Roman" w:cs="Times New Roman"/>
          <w:sz w:val="24"/>
          <w:szCs w:val="24"/>
          <w:lang w:eastAsia="zh-CN"/>
        </w:rPr>
      </w:pPr>
      <w:r w:rsidRPr="00FB197F">
        <w:rPr>
          <w:rFonts w:ascii="Times New Roman" w:eastAsia="SimSun" w:hAnsi="Times New Roman" w:cs="Times New Roman"/>
          <w:sz w:val="24"/>
          <w:szCs w:val="24"/>
          <w:lang w:eastAsia="zh-CN"/>
        </w:rPr>
        <w:t>стр.</w:t>
      </w:r>
    </w:p>
    <w:p w:rsidR="00FB197F" w:rsidRPr="00FB197F" w:rsidRDefault="00FB197F" w:rsidP="00FB197F">
      <w:pPr>
        <w:autoSpaceDE w:val="0"/>
        <w:autoSpaceDN w:val="0"/>
        <w:spacing w:after="0"/>
        <w:jc w:val="both"/>
        <w:rPr>
          <w:rFonts w:ascii="Times New Roman" w:eastAsia="SimSun" w:hAnsi="Times New Roman" w:cs="Times New Roman"/>
          <w:sz w:val="24"/>
          <w:szCs w:val="24"/>
          <w:lang w:eastAsia="zh-CN"/>
        </w:rPr>
      </w:pPr>
      <w:r w:rsidRPr="00FB197F">
        <w:rPr>
          <w:rFonts w:ascii="Times New Roman" w:eastAsia="SimSun" w:hAnsi="Times New Roman" w:cs="Times New Roman"/>
          <w:b/>
          <w:sz w:val="24"/>
          <w:szCs w:val="24"/>
          <w:lang w:eastAsia="zh-CN"/>
        </w:rPr>
        <w:t xml:space="preserve">РЕФЕРАТ </w:t>
      </w:r>
      <w:r w:rsidRPr="00FB197F">
        <w:rPr>
          <w:rFonts w:ascii="Times New Roman" w:eastAsia="SimSun" w:hAnsi="Times New Roman" w:cs="Times New Roman"/>
          <w:sz w:val="24"/>
          <w:szCs w:val="24"/>
          <w:lang w:eastAsia="zh-CN"/>
        </w:rPr>
        <w:t>…………………………………………………………</w:t>
      </w:r>
      <w:r w:rsidR="007775BC">
        <w:rPr>
          <w:rFonts w:ascii="Times New Roman" w:eastAsia="SimSun" w:hAnsi="Times New Roman" w:cs="Times New Roman"/>
          <w:sz w:val="24"/>
          <w:szCs w:val="24"/>
          <w:lang w:eastAsia="zh-CN"/>
        </w:rPr>
        <w:t>…………………...........    3</w:t>
      </w:r>
    </w:p>
    <w:p w:rsidR="00FB197F" w:rsidRPr="00FB197F" w:rsidRDefault="00FB197F" w:rsidP="00FB197F">
      <w:pPr>
        <w:autoSpaceDE w:val="0"/>
        <w:autoSpaceDN w:val="0"/>
        <w:spacing w:after="0"/>
        <w:jc w:val="both"/>
        <w:rPr>
          <w:rFonts w:ascii="Times New Roman" w:eastAsia="SimSun" w:hAnsi="Times New Roman" w:cs="Times New Roman"/>
          <w:b/>
          <w:sz w:val="24"/>
          <w:szCs w:val="24"/>
          <w:lang w:eastAsia="zh-CN"/>
        </w:rPr>
      </w:pPr>
    </w:p>
    <w:p w:rsidR="00FB197F" w:rsidRPr="00FB197F" w:rsidRDefault="00FB197F" w:rsidP="00FB197F">
      <w:pPr>
        <w:autoSpaceDE w:val="0"/>
        <w:autoSpaceDN w:val="0"/>
        <w:spacing w:after="0"/>
        <w:jc w:val="both"/>
        <w:rPr>
          <w:rFonts w:ascii="Times New Roman" w:eastAsia="SimSun" w:hAnsi="Times New Roman" w:cs="Times New Roman"/>
          <w:sz w:val="24"/>
          <w:szCs w:val="24"/>
          <w:lang w:eastAsia="zh-CN"/>
        </w:rPr>
      </w:pPr>
      <w:r w:rsidRPr="00FB197F">
        <w:rPr>
          <w:rFonts w:ascii="Times New Roman" w:eastAsia="SimSun" w:hAnsi="Times New Roman" w:cs="Times New Roman"/>
          <w:b/>
          <w:sz w:val="24"/>
          <w:szCs w:val="24"/>
          <w:lang w:eastAsia="zh-CN"/>
        </w:rPr>
        <w:t>ВВЕДЕНИЕ</w:t>
      </w:r>
      <w:r w:rsidR="00A50B4E">
        <w:rPr>
          <w:rFonts w:ascii="Times New Roman" w:eastAsia="SimSun" w:hAnsi="Times New Roman" w:cs="Times New Roman"/>
          <w:b/>
          <w:sz w:val="24"/>
          <w:szCs w:val="24"/>
          <w:lang w:eastAsia="zh-CN"/>
        </w:rPr>
        <w:t xml:space="preserve"> </w:t>
      </w:r>
      <w:r w:rsidRPr="00FB197F">
        <w:rPr>
          <w:rFonts w:ascii="Times New Roman" w:eastAsia="SimSun" w:hAnsi="Times New Roman" w:cs="Times New Roman"/>
          <w:sz w:val="24"/>
          <w:szCs w:val="24"/>
          <w:lang w:eastAsia="zh-CN"/>
        </w:rPr>
        <w:t xml:space="preserve">…………………………………………………………………………………     </w:t>
      </w:r>
      <w:r w:rsidR="0002592D">
        <w:rPr>
          <w:rFonts w:ascii="Times New Roman" w:eastAsia="SimSun" w:hAnsi="Times New Roman" w:cs="Times New Roman"/>
          <w:sz w:val="24"/>
          <w:szCs w:val="24"/>
          <w:lang w:val="sah-RU" w:eastAsia="zh-CN"/>
        </w:rPr>
        <w:t>8</w:t>
      </w:r>
      <w:r w:rsidRPr="00FB197F">
        <w:rPr>
          <w:rFonts w:ascii="Times New Roman" w:eastAsia="SimSun" w:hAnsi="Times New Roman" w:cs="Times New Roman"/>
          <w:sz w:val="24"/>
          <w:szCs w:val="24"/>
          <w:lang w:eastAsia="zh-CN"/>
        </w:rPr>
        <w:t xml:space="preserve"> </w:t>
      </w:r>
    </w:p>
    <w:p w:rsidR="00FB197F" w:rsidRPr="00FB197F" w:rsidRDefault="00FB197F" w:rsidP="00FB197F">
      <w:pPr>
        <w:autoSpaceDE w:val="0"/>
        <w:autoSpaceDN w:val="0"/>
        <w:spacing w:after="0"/>
        <w:jc w:val="both"/>
        <w:rPr>
          <w:rFonts w:ascii="Times New Roman" w:eastAsia="SimSun" w:hAnsi="Times New Roman" w:cs="Times New Roman"/>
          <w:b/>
          <w:sz w:val="24"/>
          <w:szCs w:val="24"/>
          <w:lang w:eastAsia="zh-CN"/>
        </w:rPr>
      </w:pPr>
    </w:p>
    <w:p w:rsidR="0055475E" w:rsidRPr="0055475E" w:rsidRDefault="0055475E" w:rsidP="0055475E">
      <w:pPr>
        <w:numPr>
          <w:ilvl w:val="0"/>
          <w:numId w:val="23"/>
        </w:numPr>
        <w:autoSpaceDE w:val="0"/>
        <w:autoSpaceDN w:val="0"/>
        <w:spacing w:after="0"/>
        <w:jc w:val="both"/>
        <w:rPr>
          <w:rFonts w:ascii="Times New Roman" w:eastAsia="SimSun" w:hAnsi="Times New Roman" w:cs="Times New Roman"/>
          <w:b/>
          <w:sz w:val="24"/>
          <w:szCs w:val="24"/>
          <w:lang w:val="sah-RU" w:eastAsia="zh-CN"/>
        </w:rPr>
      </w:pPr>
      <w:r w:rsidRPr="0055475E">
        <w:rPr>
          <w:rFonts w:ascii="Times New Roman" w:eastAsia="SimSun" w:hAnsi="Times New Roman" w:cs="Times New Roman"/>
          <w:b/>
          <w:sz w:val="24"/>
          <w:szCs w:val="24"/>
          <w:lang w:val="sah-RU" w:eastAsia="zh-CN"/>
        </w:rPr>
        <w:t>РАБОТА ПО ПОДГОТОВКЕ К  ИЗДАНИЮ ПОЛНОГО СОБРАНИЯ СОЧИНЕНИЙ А.Е. КУЛАКОВСКОГО</w:t>
      </w:r>
    </w:p>
    <w:p w:rsidR="0055475E" w:rsidRPr="0055475E" w:rsidRDefault="0055475E" w:rsidP="0055475E">
      <w:pPr>
        <w:autoSpaceDE w:val="0"/>
        <w:autoSpaceDN w:val="0"/>
        <w:spacing w:after="0"/>
        <w:jc w:val="both"/>
        <w:rPr>
          <w:rFonts w:ascii="Times New Roman" w:eastAsia="SimSun" w:hAnsi="Times New Roman" w:cs="Times New Roman"/>
          <w:sz w:val="24"/>
          <w:szCs w:val="24"/>
          <w:lang w:val="sah-RU" w:eastAsia="zh-CN"/>
        </w:rPr>
      </w:pPr>
    </w:p>
    <w:p w:rsidR="0055475E" w:rsidRPr="0055475E" w:rsidRDefault="0055475E" w:rsidP="0055475E">
      <w:pPr>
        <w:numPr>
          <w:ilvl w:val="1"/>
          <w:numId w:val="23"/>
        </w:numPr>
        <w:autoSpaceDE w:val="0"/>
        <w:autoSpaceDN w:val="0"/>
        <w:spacing w:after="0"/>
        <w:ind w:left="0" w:firstLine="0"/>
        <w:jc w:val="both"/>
        <w:rPr>
          <w:rFonts w:ascii="Times New Roman" w:eastAsia="SimSun" w:hAnsi="Times New Roman" w:cs="Times New Roman"/>
          <w:sz w:val="24"/>
          <w:szCs w:val="24"/>
          <w:lang w:eastAsia="zh-CN"/>
        </w:rPr>
      </w:pPr>
      <w:r w:rsidRPr="0055475E">
        <w:rPr>
          <w:rFonts w:ascii="Times New Roman" w:eastAsia="SimSun" w:hAnsi="Times New Roman" w:cs="Times New Roman"/>
          <w:sz w:val="24"/>
          <w:szCs w:val="24"/>
          <w:lang w:val="sah-RU" w:eastAsia="zh-CN"/>
        </w:rPr>
        <w:t xml:space="preserve">Рукопись </w:t>
      </w:r>
      <w:r w:rsidRPr="0055475E">
        <w:rPr>
          <w:rFonts w:ascii="Times New Roman" w:eastAsia="SimSun" w:hAnsi="Times New Roman" w:cs="Times New Roman"/>
          <w:sz w:val="24"/>
          <w:szCs w:val="24"/>
          <w:lang w:val="en-US" w:eastAsia="zh-CN"/>
        </w:rPr>
        <w:t>III</w:t>
      </w:r>
      <w:r w:rsidRPr="0055475E">
        <w:rPr>
          <w:rFonts w:ascii="Times New Roman" w:eastAsia="SimSun" w:hAnsi="Times New Roman" w:cs="Times New Roman"/>
          <w:sz w:val="24"/>
          <w:szCs w:val="24"/>
          <w:lang w:val="sah-RU" w:eastAsia="zh-CN"/>
        </w:rPr>
        <w:t xml:space="preserve"> тома А.Е. Кулаковского – Өксөкүлээх Өлөксөй </w:t>
      </w:r>
      <w:r w:rsidRPr="0055475E">
        <w:rPr>
          <w:rFonts w:ascii="Times New Roman" w:eastAsia="SimSun" w:hAnsi="Times New Roman" w:cs="Times New Roman"/>
          <w:sz w:val="24"/>
          <w:szCs w:val="24"/>
          <w:lang w:eastAsia="zh-CN"/>
        </w:rPr>
        <w:t xml:space="preserve">«Якутской интеллигенции. Из раннего научного архива». </w:t>
      </w:r>
      <w:r w:rsidRPr="0055475E">
        <w:rPr>
          <w:rFonts w:ascii="Times New Roman" w:eastAsia="SimSun" w:hAnsi="Times New Roman" w:cs="Times New Roman"/>
          <w:i/>
          <w:sz w:val="24"/>
          <w:szCs w:val="24"/>
          <w:lang w:eastAsia="zh-CN"/>
        </w:rPr>
        <w:t>Дополнения за отчетный период по авт</w:t>
      </w:r>
      <w:r w:rsidR="002D5B8A">
        <w:rPr>
          <w:rFonts w:ascii="Times New Roman" w:eastAsia="SimSun" w:hAnsi="Times New Roman" w:cs="Times New Roman"/>
          <w:i/>
          <w:sz w:val="24"/>
          <w:szCs w:val="24"/>
          <w:lang w:eastAsia="zh-CN"/>
        </w:rPr>
        <w:t xml:space="preserve">орским текстам, комментариям и </w:t>
      </w:r>
      <w:r w:rsidRPr="0055475E">
        <w:rPr>
          <w:rFonts w:ascii="Times New Roman" w:eastAsia="SimSun" w:hAnsi="Times New Roman" w:cs="Times New Roman"/>
          <w:i/>
          <w:sz w:val="24"/>
          <w:szCs w:val="24"/>
          <w:lang w:eastAsia="zh-CN"/>
        </w:rPr>
        <w:t>научному редактированию</w:t>
      </w:r>
      <w:r w:rsidR="0002592D">
        <w:rPr>
          <w:rFonts w:ascii="Times New Roman" w:eastAsia="SimSun" w:hAnsi="Times New Roman" w:cs="Times New Roman"/>
          <w:i/>
          <w:sz w:val="24"/>
          <w:szCs w:val="24"/>
          <w:lang w:eastAsia="zh-CN"/>
        </w:rPr>
        <w:t xml:space="preserve"> ……………………</w:t>
      </w:r>
      <w:r w:rsidR="0002592D">
        <w:rPr>
          <w:rFonts w:ascii="Times New Roman" w:eastAsia="SimSun" w:hAnsi="Times New Roman" w:cs="Times New Roman"/>
          <w:sz w:val="24"/>
          <w:szCs w:val="24"/>
          <w:lang w:val="sah-RU" w:eastAsia="zh-CN"/>
        </w:rPr>
        <w:t>....   15</w:t>
      </w:r>
    </w:p>
    <w:p w:rsidR="00FB197F" w:rsidRDefault="00FB197F" w:rsidP="00FB197F">
      <w:pPr>
        <w:autoSpaceDE w:val="0"/>
        <w:autoSpaceDN w:val="0"/>
        <w:spacing w:after="0"/>
        <w:jc w:val="both"/>
        <w:rPr>
          <w:rFonts w:ascii="Times New Roman" w:eastAsia="SimSun" w:hAnsi="Times New Roman" w:cs="Times New Roman"/>
          <w:sz w:val="24"/>
          <w:szCs w:val="24"/>
          <w:lang w:val="sah-RU" w:eastAsia="zh-CN"/>
        </w:rPr>
      </w:pPr>
      <w:r w:rsidRPr="00FB197F">
        <w:rPr>
          <w:rFonts w:ascii="Times New Roman" w:eastAsia="SimSun" w:hAnsi="Times New Roman" w:cs="Times New Roman"/>
          <w:sz w:val="24"/>
          <w:szCs w:val="24"/>
          <w:lang w:val="sah-RU" w:eastAsia="zh-CN"/>
        </w:rPr>
        <w:t>1.2</w:t>
      </w:r>
      <w:r>
        <w:rPr>
          <w:rFonts w:ascii="Times New Roman" w:eastAsia="SimSun" w:hAnsi="Times New Roman" w:cs="Times New Roman"/>
          <w:sz w:val="24"/>
          <w:szCs w:val="24"/>
          <w:lang w:val="sah-RU" w:eastAsia="zh-CN"/>
        </w:rPr>
        <w:t xml:space="preserve">. </w:t>
      </w:r>
      <w:r w:rsidRPr="00FB197F">
        <w:rPr>
          <w:rFonts w:ascii="Times New Roman" w:eastAsia="SimSun" w:hAnsi="Times New Roman" w:cs="Times New Roman"/>
          <w:sz w:val="24"/>
          <w:szCs w:val="24"/>
          <w:lang w:val="sah-RU" w:eastAsia="zh-CN"/>
        </w:rPr>
        <w:t>Научное издание «Кулаковский А.Е. Виды животного и растительного царств, известные якутам»</w:t>
      </w:r>
      <w:r>
        <w:rPr>
          <w:rFonts w:ascii="Times New Roman" w:eastAsia="SimSun" w:hAnsi="Times New Roman" w:cs="Times New Roman"/>
          <w:sz w:val="24"/>
          <w:szCs w:val="24"/>
          <w:lang w:val="sah-RU" w:eastAsia="zh-CN"/>
        </w:rPr>
        <w:t xml:space="preserve"> ..............................................................................................................</w:t>
      </w:r>
      <w:r w:rsidR="0002592D">
        <w:rPr>
          <w:rFonts w:ascii="Times New Roman" w:eastAsia="SimSun" w:hAnsi="Times New Roman" w:cs="Times New Roman"/>
          <w:sz w:val="24"/>
          <w:szCs w:val="24"/>
          <w:lang w:val="sah-RU" w:eastAsia="zh-CN"/>
        </w:rPr>
        <w:t>.....   34</w:t>
      </w:r>
    </w:p>
    <w:p w:rsidR="00FB197F" w:rsidRPr="00FB197F" w:rsidRDefault="00FB197F" w:rsidP="00FB197F">
      <w:pPr>
        <w:autoSpaceDE w:val="0"/>
        <w:autoSpaceDN w:val="0"/>
        <w:spacing w:after="0"/>
        <w:jc w:val="both"/>
        <w:rPr>
          <w:rFonts w:ascii="Times New Roman" w:eastAsia="SimSun" w:hAnsi="Times New Roman" w:cs="Times New Roman"/>
          <w:sz w:val="24"/>
          <w:szCs w:val="24"/>
          <w:lang w:val="sah-RU" w:eastAsia="zh-CN"/>
        </w:rPr>
      </w:pPr>
      <w:r>
        <w:rPr>
          <w:rFonts w:ascii="Times New Roman" w:eastAsia="SimSun" w:hAnsi="Times New Roman" w:cs="Times New Roman"/>
          <w:sz w:val="24"/>
          <w:szCs w:val="24"/>
          <w:lang w:val="sah-RU" w:eastAsia="zh-CN"/>
        </w:rPr>
        <w:t xml:space="preserve">1.3. </w:t>
      </w:r>
      <w:r w:rsidR="00A50B4E">
        <w:rPr>
          <w:rFonts w:ascii="Times New Roman" w:eastAsia="SimSun" w:hAnsi="Times New Roman" w:cs="Times New Roman"/>
          <w:sz w:val="24"/>
          <w:szCs w:val="24"/>
          <w:lang w:val="sah-RU" w:eastAsia="zh-CN"/>
        </w:rPr>
        <w:t xml:space="preserve">Массово-политическое издание. Серия </w:t>
      </w:r>
      <w:r w:rsidR="00A50B4E" w:rsidRPr="00FB197F">
        <w:rPr>
          <w:rFonts w:ascii="Times New Roman" w:eastAsia="SimSun" w:hAnsi="Times New Roman" w:cs="Times New Roman"/>
          <w:sz w:val="24"/>
          <w:szCs w:val="24"/>
          <w:lang w:val="sah-RU" w:eastAsia="zh-CN"/>
        </w:rPr>
        <w:t>«Национальная интеллигенция и становление го</w:t>
      </w:r>
      <w:r w:rsidR="00A50B4E">
        <w:rPr>
          <w:rFonts w:ascii="Times New Roman" w:eastAsia="SimSun" w:hAnsi="Times New Roman" w:cs="Times New Roman"/>
          <w:sz w:val="24"/>
          <w:szCs w:val="24"/>
          <w:lang w:val="sah-RU" w:eastAsia="zh-CN"/>
        </w:rPr>
        <w:t xml:space="preserve">сударственности народов Якутии». </w:t>
      </w:r>
      <w:r w:rsidR="00A50B4E">
        <w:rPr>
          <w:rFonts w:ascii="Times New Roman" w:eastAsia="SimSun" w:hAnsi="Times New Roman" w:cs="Times New Roman"/>
          <w:sz w:val="24"/>
          <w:szCs w:val="24"/>
          <w:lang w:val="en-US" w:eastAsia="zh-CN"/>
        </w:rPr>
        <w:t>IV</w:t>
      </w:r>
      <w:r w:rsidR="00A50B4E" w:rsidRPr="00A50B4E">
        <w:rPr>
          <w:rFonts w:ascii="Times New Roman" w:eastAsia="SimSun" w:hAnsi="Times New Roman" w:cs="Times New Roman"/>
          <w:sz w:val="24"/>
          <w:szCs w:val="24"/>
          <w:lang w:eastAsia="zh-CN"/>
        </w:rPr>
        <w:t xml:space="preserve"> </w:t>
      </w:r>
      <w:r w:rsidR="00A50B4E">
        <w:rPr>
          <w:rFonts w:ascii="Times New Roman" w:eastAsia="SimSun" w:hAnsi="Times New Roman" w:cs="Times New Roman"/>
          <w:sz w:val="24"/>
          <w:szCs w:val="24"/>
          <w:lang w:eastAsia="zh-CN"/>
        </w:rPr>
        <w:t xml:space="preserve">том. </w:t>
      </w:r>
      <w:r w:rsidR="00A50B4E" w:rsidRPr="00FB197F">
        <w:rPr>
          <w:rFonts w:ascii="Times New Roman" w:eastAsia="SimSun" w:hAnsi="Times New Roman" w:cs="Times New Roman"/>
          <w:sz w:val="24"/>
          <w:szCs w:val="24"/>
          <w:lang w:val="sah-RU" w:eastAsia="zh-CN"/>
        </w:rPr>
        <w:t>АЛЕКСЕЙ ЕЛИСЕЕВИЧ КУЛАКОВСКИЙ-ӨКСӨКҮЛЭЭХ ӨЛӨКСӨЙ</w:t>
      </w:r>
      <w:r w:rsidR="00A50B4E">
        <w:rPr>
          <w:rFonts w:ascii="Times New Roman" w:eastAsia="SimSun" w:hAnsi="Times New Roman" w:cs="Times New Roman"/>
          <w:sz w:val="24"/>
          <w:szCs w:val="24"/>
          <w:lang w:val="sah-RU" w:eastAsia="zh-CN"/>
        </w:rPr>
        <w:t xml:space="preserve"> ................................................................................</w:t>
      </w:r>
      <w:r w:rsidR="0002592D">
        <w:rPr>
          <w:rFonts w:ascii="Times New Roman" w:eastAsia="SimSun" w:hAnsi="Times New Roman" w:cs="Times New Roman"/>
          <w:sz w:val="24"/>
          <w:szCs w:val="24"/>
          <w:lang w:val="sah-RU" w:eastAsia="zh-CN"/>
        </w:rPr>
        <w:t>..................   48</w:t>
      </w:r>
    </w:p>
    <w:p w:rsidR="00A50B4E" w:rsidRDefault="00A50B4E" w:rsidP="00FB197F">
      <w:pPr>
        <w:autoSpaceDE w:val="0"/>
        <w:autoSpaceDN w:val="0"/>
        <w:spacing w:after="0"/>
        <w:jc w:val="both"/>
        <w:rPr>
          <w:rFonts w:ascii="Times New Roman" w:eastAsia="SimSun" w:hAnsi="Times New Roman" w:cs="Times New Roman"/>
          <w:b/>
          <w:sz w:val="24"/>
          <w:szCs w:val="24"/>
          <w:lang w:val="sah-RU" w:eastAsia="zh-CN"/>
        </w:rPr>
      </w:pPr>
    </w:p>
    <w:p w:rsidR="00FB197F" w:rsidRPr="00FB197F" w:rsidRDefault="00FB197F" w:rsidP="00FB197F">
      <w:pPr>
        <w:autoSpaceDE w:val="0"/>
        <w:autoSpaceDN w:val="0"/>
        <w:spacing w:after="0"/>
        <w:jc w:val="both"/>
        <w:rPr>
          <w:rFonts w:ascii="Times New Roman" w:eastAsia="SimSun" w:hAnsi="Times New Roman" w:cs="Times New Roman"/>
          <w:sz w:val="24"/>
          <w:szCs w:val="24"/>
          <w:lang w:val="sah-RU" w:eastAsia="zh-CN"/>
        </w:rPr>
      </w:pPr>
      <w:r w:rsidRPr="00FB197F">
        <w:rPr>
          <w:rFonts w:ascii="Times New Roman" w:eastAsia="SimSun" w:hAnsi="Times New Roman" w:cs="Times New Roman"/>
          <w:b/>
          <w:sz w:val="24"/>
          <w:szCs w:val="24"/>
          <w:lang w:val="sah-RU" w:eastAsia="zh-CN"/>
        </w:rPr>
        <w:t>2. ВСЕРОССИЙСКОЕ И МЕЖДУНАРОДНОЕ СОТРУДНИЧЕСТВО. НАУЧНАЯ РАБОТА</w:t>
      </w:r>
    </w:p>
    <w:p w:rsidR="00FB197F" w:rsidRPr="00FB197F" w:rsidRDefault="00FB197F" w:rsidP="00FB197F">
      <w:pPr>
        <w:autoSpaceDE w:val="0"/>
        <w:autoSpaceDN w:val="0"/>
        <w:spacing w:after="0"/>
        <w:jc w:val="both"/>
        <w:rPr>
          <w:rFonts w:ascii="Times New Roman" w:eastAsia="SimSun" w:hAnsi="Times New Roman" w:cs="Times New Roman"/>
          <w:sz w:val="24"/>
          <w:szCs w:val="24"/>
          <w:lang w:val="sah-RU" w:eastAsia="zh-CN"/>
        </w:rPr>
      </w:pPr>
    </w:p>
    <w:p w:rsidR="007D0EC6" w:rsidRPr="0002592D" w:rsidRDefault="00FB197F" w:rsidP="007D0EC6">
      <w:pPr>
        <w:autoSpaceDE w:val="0"/>
        <w:autoSpaceDN w:val="0"/>
        <w:spacing w:after="0"/>
        <w:jc w:val="both"/>
        <w:rPr>
          <w:rFonts w:ascii="Times New Roman" w:eastAsia="SimSun" w:hAnsi="Times New Roman" w:cs="Times New Roman"/>
          <w:sz w:val="24"/>
          <w:szCs w:val="24"/>
          <w:lang w:val="sah-RU" w:eastAsia="zh-CN"/>
        </w:rPr>
      </w:pPr>
      <w:r w:rsidRPr="00FB197F">
        <w:rPr>
          <w:rFonts w:ascii="Times New Roman" w:eastAsia="SimSun" w:hAnsi="Times New Roman" w:cs="Times New Roman"/>
          <w:sz w:val="24"/>
          <w:szCs w:val="24"/>
          <w:lang w:val="sah-RU" w:eastAsia="zh-CN"/>
        </w:rPr>
        <w:t xml:space="preserve">2.1. </w:t>
      </w:r>
      <w:r w:rsidR="007D0EC6" w:rsidRPr="007D0EC6">
        <w:rPr>
          <w:rFonts w:ascii="Times New Roman" w:eastAsia="SimSun" w:hAnsi="Times New Roman" w:cs="Times New Roman"/>
          <w:sz w:val="24"/>
          <w:szCs w:val="24"/>
          <w:lang w:eastAsia="zh-CN"/>
        </w:rPr>
        <w:t>Сетевое издание «Вопросы национальных литератур»</w:t>
      </w:r>
      <w:r w:rsidR="007D0EC6" w:rsidRPr="007D0EC6">
        <w:rPr>
          <w:rFonts w:ascii="Times New Roman" w:eastAsia="SimSun" w:hAnsi="Times New Roman" w:cs="Times New Roman"/>
          <w:bCs/>
          <w:sz w:val="24"/>
          <w:szCs w:val="24"/>
          <w:lang w:eastAsia="zh-CN"/>
        </w:rPr>
        <w:t xml:space="preserve"> (Issues of national literature)</w:t>
      </w:r>
      <w:r w:rsidR="0002592D">
        <w:rPr>
          <w:rFonts w:ascii="Times New Roman" w:eastAsia="SimSun" w:hAnsi="Times New Roman" w:cs="Times New Roman"/>
          <w:bCs/>
          <w:sz w:val="24"/>
          <w:szCs w:val="24"/>
          <w:lang w:val="sah-RU" w:eastAsia="zh-CN"/>
        </w:rPr>
        <w:t xml:space="preserve"> ... 74</w:t>
      </w:r>
    </w:p>
    <w:p w:rsidR="00D82140" w:rsidRDefault="00FB197F" w:rsidP="00FB197F">
      <w:pPr>
        <w:autoSpaceDE w:val="0"/>
        <w:autoSpaceDN w:val="0"/>
        <w:spacing w:after="0"/>
        <w:jc w:val="both"/>
        <w:rPr>
          <w:rFonts w:ascii="Times New Roman" w:eastAsia="SimSun" w:hAnsi="Times New Roman" w:cs="Times New Roman"/>
          <w:sz w:val="24"/>
          <w:szCs w:val="24"/>
          <w:lang w:val="sah-RU" w:eastAsia="zh-CN"/>
        </w:rPr>
      </w:pPr>
      <w:r w:rsidRPr="00FB197F">
        <w:rPr>
          <w:rFonts w:ascii="Times New Roman" w:eastAsia="SimSun" w:hAnsi="Times New Roman" w:cs="Times New Roman"/>
          <w:sz w:val="24"/>
          <w:szCs w:val="24"/>
          <w:lang w:eastAsia="zh-CN"/>
        </w:rPr>
        <w:t>2</w:t>
      </w:r>
      <w:r w:rsidRPr="00FB197F">
        <w:rPr>
          <w:rFonts w:ascii="Times New Roman" w:eastAsia="SimSun" w:hAnsi="Times New Roman" w:cs="Times New Roman"/>
          <w:sz w:val="24"/>
          <w:szCs w:val="24"/>
          <w:lang w:val="sah-RU" w:eastAsia="zh-CN"/>
        </w:rPr>
        <w:t>.</w:t>
      </w:r>
      <w:r w:rsidR="00D82140">
        <w:rPr>
          <w:rFonts w:ascii="Times New Roman" w:eastAsia="SimSun" w:hAnsi="Times New Roman" w:cs="Times New Roman"/>
          <w:sz w:val="24"/>
          <w:szCs w:val="24"/>
          <w:lang w:val="sah-RU" w:eastAsia="zh-CN"/>
        </w:rPr>
        <w:t>2</w:t>
      </w:r>
      <w:r w:rsidRPr="00FB197F">
        <w:rPr>
          <w:rFonts w:ascii="Times New Roman" w:eastAsia="SimSun" w:hAnsi="Times New Roman" w:cs="Times New Roman"/>
          <w:sz w:val="24"/>
          <w:szCs w:val="24"/>
          <w:lang w:val="sah-RU" w:eastAsia="zh-CN"/>
        </w:rPr>
        <w:t>.</w:t>
      </w:r>
      <w:r w:rsidR="00D82140">
        <w:rPr>
          <w:rFonts w:ascii="Times New Roman" w:eastAsia="SimSun" w:hAnsi="Times New Roman" w:cs="Times New Roman"/>
          <w:sz w:val="24"/>
          <w:szCs w:val="24"/>
          <w:lang w:eastAsia="zh-CN"/>
        </w:rPr>
        <w:t xml:space="preserve"> </w:t>
      </w:r>
      <w:r w:rsidRPr="00FB197F">
        <w:rPr>
          <w:rFonts w:ascii="Times New Roman" w:eastAsia="SimSun" w:hAnsi="Times New Roman" w:cs="Times New Roman"/>
          <w:sz w:val="24"/>
          <w:szCs w:val="24"/>
          <w:lang w:val="sah-RU" w:eastAsia="zh-CN"/>
        </w:rPr>
        <w:t>Научные мероприятия</w:t>
      </w:r>
      <w:r w:rsidR="00D82140">
        <w:rPr>
          <w:rFonts w:ascii="Times New Roman" w:eastAsia="SimSun" w:hAnsi="Times New Roman" w:cs="Times New Roman"/>
          <w:sz w:val="24"/>
          <w:szCs w:val="24"/>
          <w:lang w:val="sah-RU" w:eastAsia="zh-CN"/>
        </w:rPr>
        <w:t xml:space="preserve"> ...........</w:t>
      </w:r>
      <w:r w:rsidRPr="00FB197F">
        <w:rPr>
          <w:rFonts w:ascii="Times New Roman" w:eastAsia="SimSun" w:hAnsi="Times New Roman" w:cs="Times New Roman"/>
          <w:sz w:val="24"/>
          <w:szCs w:val="24"/>
          <w:lang w:val="sah-RU" w:eastAsia="zh-CN"/>
        </w:rPr>
        <w:t>....................................................................</w:t>
      </w:r>
      <w:r w:rsidR="007D0EC6">
        <w:rPr>
          <w:rFonts w:ascii="Times New Roman" w:eastAsia="SimSun" w:hAnsi="Times New Roman" w:cs="Times New Roman"/>
          <w:sz w:val="24"/>
          <w:szCs w:val="24"/>
          <w:lang w:val="sah-RU" w:eastAsia="zh-CN"/>
        </w:rPr>
        <w:t>.....................</w:t>
      </w:r>
      <w:r w:rsidR="0002592D">
        <w:rPr>
          <w:rFonts w:ascii="Times New Roman" w:eastAsia="SimSun" w:hAnsi="Times New Roman" w:cs="Times New Roman"/>
          <w:sz w:val="24"/>
          <w:szCs w:val="24"/>
          <w:lang w:val="sah-RU" w:eastAsia="zh-CN"/>
        </w:rPr>
        <w:t>.... 88</w:t>
      </w:r>
    </w:p>
    <w:p w:rsidR="00FB197F" w:rsidRDefault="00A50B4E" w:rsidP="00FB197F">
      <w:pPr>
        <w:autoSpaceDE w:val="0"/>
        <w:autoSpaceDN w:val="0"/>
        <w:spacing w:after="0"/>
        <w:jc w:val="both"/>
        <w:rPr>
          <w:rFonts w:ascii="Times New Roman" w:eastAsia="SimSun" w:hAnsi="Times New Roman" w:cs="Times New Roman"/>
          <w:sz w:val="24"/>
          <w:szCs w:val="24"/>
          <w:lang w:val="sah-RU" w:eastAsia="zh-CN"/>
        </w:rPr>
      </w:pPr>
      <w:r>
        <w:rPr>
          <w:rFonts w:ascii="Times New Roman" w:eastAsia="SimSun" w:hAnsi="Times New Roman" w:cs="Times New Roman"/>
          <w:sz w:val="24"/>
          <w:szCs w:val="24"/>
          <w:lang w:val="sah-RU" w:eastAsia="zh-CN"/>
        </w:rPr>
        <w:t>2.3. </w:t>
      </w:r>
      <w:r w:rsidR="00D82140">
        <w:rPr>
          <w:rFonts w:ascii="Times New Roman" w:eastAsia="SimSun" w:hAnsi="Times New Roman" w:cs="Times New Roman"/>
          <w:sz w:val="24"/>
          <w:szCs w:val="24"/>
          <w:lang w:val="sah-RU" w:eastAsia="zh-CN"/>
        </w:rPr>
        <w:t xml:space="preserve">Защита кандидатской диссертации </w:t>
      </w:r>
      <w:r w:rsidR="002D5B8A">
        <w:rPr>
          <w:rFonts w:ascii="Times New Roman" w:eastAsia="SimSun" w:hAnsi="Times New Roman" w:cs="Times New Roman"/>
          <w:sz w:val="24"/>
          <w:szCs w:val="24"/>
          <w:lang w:eastAsia="zh-CN"/>
        </w:rPr>
        <w:t>«Творчество С.С. </w:t>
      </w:r>
      <w:r w:rsidR="00D82140">
        <w:rPr>
          <w:rFonts w:ascii="Times New Roman" w:eastAsia="SimSun" w:hAnsi="Times New Roman" w:cs="Times New Roman"/>
          <w:sz w:val="24"/>
          <w:szCs w:val="24"/>
          <w:lang w:eastAsia="zh-CN"/>
        </w:rPr>
        <w:t>Васильева-Борогонского: фольклорные истоки, поэтика»</w:t>
      </w:r>
      <w:r>
        <w:rPr>
          <w:rFonts w:ascii="Times New Roman" w:eastAsia="SimSun" w:hAnsi="Times New Roman" w:cs="Times New Roman"/>
          <w:sz w:val="24"/>
          <w:szCs w:val="24"/>
          <w:lang w:eastAsia="zh-CN"/>
        </w:rPr>
        <w:t xml:space="preserve"> </w:t>
      </w:r>
      <w:r w:rsidR="00D82140">
        <w:rPr>
          <w:rFonts w:ascii="Times New Roman" w:eastAsia="SimSun" w:hAnsi="Times New Roman" w:cs="Times New Roman"/>
          <w:sz w:val="24"/>
          <w:szCs w:val="24"/>
          <w:lang w:eastAsia="zh-CN"/>
        </w:rPr>
        <w:t>………………</w:t>
      </w:r>
      <w:r w:rsidR="00D82140">
        <w:rPr>
          <w:rFonts w:ascii="Times New Roman" w:eastAsia="SimSun" w:hAnsi="Times New Roman" w:cs="Times New Roman"/>
          <w:sz w:val="24"/>
          <w:szCs w:val="24"/>
          <w:lang w:val="sah-RU" w:eastAsia="zh-CN"/>
        </w:rPr>
        <w:t>........................................................................</w:t>
      </w:r>
      <w:r w:rsidR="0002592D">
        <w:rPr>
          <w:rFonts w:ascii="Times New Roman" w:eastAsia="SimSun" w:hAnsi="Times New Roman" w:cs="Times New Roman"/>
          <w:sz w:val="24"/>
          <w:szCs w:val="24"/>
          <w:lang w:val="sah-RU" w:eastAsia="zh-CN"/>
        </w:rPr>
        <w:t xml:space="preserve"> 99</w:t>
      </w:r>
    </w:p>
    <w:p w:rsidR="00A50B4E" w:rsidRPr="00FB197F" w:rsidRDefault="00A50B4E" w:rsidP="00FB197F">
      <w:pPr>
        <w:autoSpaceDE w:val="0"/>
        <w:autoSpaceDN w:val="0"/>
        <w:spacing w:after="0"/>
        <w:jc w:val="both"/>
        <w:rPr>
          <w:rFonts w:ascii="Times New Roman" w:eastAsia="SimSun" w:hAnsi="Times New Roman" w:cs="Times New Roman"/>
          <w:sz w:val="24"/>
          <w:szCs w:val="24"/>
          <w:lang w:val="sah-RU" w:eastAsia="zh-CN"/>
        </w:rPr>
      </w:pPr>
      <w:r>
        <w:rPr>
          <w:rFonts w:ascii="Times New Roman" w:eastAsia="SimSun" w:hAnsi="Times New Roman" w:cs="Times New Roman"/>
          <w:sz w:val="24"/>
          <w:szCs w:val="24"/>
          <w:lang w:val="sah-RU" w:eastAsia="zh-CN"/>
        </w:rPr>
        <w:t>2.4. Текущие научные проекты ................................................................</w:t>
      </w:r>
      <w:r w:rsidR="0002592D">
        <w:rPr>
          <w:rFonts w:ascii="Times New Roman" w:eastAsia="SimSun" w:hAnsi="Times New Roman" w:cs="Times New Roman"/>
          <w:sz w:val="24"/>
          <w:szCs w:val="24"/>
          <w:lang w:val="sah-RU" w:eastAsia="zh-CN"/>
        </w:rPr>
        <w:t>.............................  107</w:t>
      </w:r>
    </w:p>
    <w:p w:rsidR="00FB197F" w:rsidRPr="0002592D" w:rsidRDefault="00FB197F" w:rsidP="00FB197F">
      <w:pPr>
        <w:autoSpaceDE w:val="0"/>
        <w:autoSpaceDN w:val="0"/>
        <w:spacing w:after="0"/>
        <w:jc w:val="both"/>
        <w:rPr>
          <w:rFonts w:ascii="Times New Roman" w:eastAsia="SimSun" w:hAnsi="Times New Roman" w:cs="Times New Roman"/>
          <w:sz w:val="24"/>
          <w:szCs w:val="24"/>
          <w:lang w:val="sah-RU" w:eastAsia="zh-CN"/>
        </w:rPr>
      </w:pPr>
      <w:r w:rsidRPr="00FB197F">
        <w:rPr>
          <w:rFonts w:ascii="Times New Roman" w:eastAsia="SimSun" w:hAnsi="Times New Roman" w:cs="Times New Roman"/>
          <w:b/>
          <w:sz w:val="24"/>
          <w:szCs w:val="24"/>
          <w:lang w:eastAsia="zh-CN"/>
        </w:rPr>
        <w:t>ВАЖНЕЙШИЕ РЕЗУЛЬТАТЫ</w:t>
      </w:r>
      <w:r w:rsidR="00A50B4E">
        <w:rPr>
          <w:rFonts w:ascii="Times New Roman" w:eastAsia="SimSun" w:hAnsi="Times New Roman" w:cs="Times New Roman"/>
          <w:b/>
          <w:sz w:val="24"/>
          <w:szCs w:val="24"/>
          <w:lang w:eastAsia="zh-CN"/>
        </w:rPr>
        <w:t xml:space="preserve"> </w:t>
      </w:r>
      <w:r w:rsidRPr="00FB197F">
        <w:rPr>
          <w:rFonts w:ascii="Times New Roman" w:eastAsia="SimSun" w:hAnsi="Times New Roman" w:cs="Times New Roman"/>
          <w:sz w:val="24"/>
          <w:szCs w:val="24"/>
          <w:lang w:eastAsia="zh-CN"/>
        </w:rPr>
        <w:t>………………………………</w:t>
      </w:r>
      <w:r w:rsidR="0002592D">
        <w:rPr>
          <w:rFonts w:ascii="Times New Roman" w:eastAsia="SimSun" w:hAnsi="Times New Roman" w:cs="Times New Roman"/>
          <w:sz w:val="24"/>
          <w:szCs w:val="24"/>
          <w:lang w:eastAsia="zh-CN"/>
        </w:rPr>
        <w:t>…………...................</w:t>
      </w:r>
      <w:r w:rsidR="0002592D">
        <w:rPr>
          <w:rFonts w:ascii="Times New Roman" w:eastAsia="SimSun" w:hAnsi="Times New Roman" w:cs="Times New Roman"/>
          <w:sz w:val="24"/>
          <w:szCs w:val="24"/>
          <w:lang w:val="sah-RU" w:eastAsia="zh-CN"/>
        </w:rPr>
        <w:t>.....   109</w:t>
      </w:r>
    </w:p>
    <w:p w:rsidR="00FB197F" w:rsidRPr="0002592D" w:rsidRDefault="00FB197F" w:rsidP="00FB197F">
      <w:pPr>
        <w:autoSpaceDE w:val="0"/>
        <w:autoSpaceDN w:val="0"/>
        <w:spacing w:after="0"/>
        <w:jc w:val="both"/>
        <w:rPr>
          <w:rFonts w:ascii="Times New Roman" w:eastAsia="SimSun" w:hAnsi="Times New Roman" w:cs="Times New Roman"/>
          <w:sz w:val="24"/>
          <w:szCs w:val="24"/>
          <w:lang w:val="sah-RU" w:eastAsia="zh-CN"/>
        </w:rPr>
      </w:pPr>
      <w:r w:rsidRPr="00FB197F">
        <w:rPr>
          <w:rFonts w:ascii="Times New Roman" w:eastAsia="SimSun" w:hAnsi="Times New Roman" w:cs="Times New Roman"/>
          <w:b/>
          <w:sz w:val="24"/>
          <w:szCs w:val="24"/>
          <w:lang w:eastAsia="zh-CN"/>
        </w:rPr>
        <w:t>ЗАКЛЮЧЕНИЕ</w:t>
      </w:r>
      <w:r w:rsidRPr="00FB197F">
        <w:rPr>
          <w:rFonts w:ascii="Times New Roman" w:eastAsia="SimSun" w:hAnsi="Times New Roman" w:cs="Times New Roman"/>
          <w:sz w:val="24"/>
          <w:szCs w:val="24"/>
          <w:lang w:eastAsia="zh-CN"/>
        </w:rPr>
        <w:t>. Выводы и предл</w:t>
      </w:r>
      <w:r w:rsidR="007775BC">
        <w:rPr>
          <w:rFonts w:ascii="Times New Roman" w:eastAsia="SimSun" w:hAnsi="Times New Roman" w:cs="Times New Roman"/>
          <w:sz w:val="24"/>
          <w:szCs w:val="24"/>
          <w:lang w:eastAsia="zh-CN"/>
        </w:rPr>
        <w:t>ожения</w:t>
      </w:r>
      <w:r w:rsidR="00A50B4E">
        <w:rPr>
          <w:rFonts w:ascii="Times New Roman" w:eastAsia="SimSun" w:hAnsi="Times New Roman" w:cs="Times New Roman"/>
          <w:sz w:val="24"/>
          <w:szCs w:val="24"/>
          <w:lang w:eastAsia="zh-CN"/>
        </w:rPr>
        <w:t xml:space="preserve"> </w:t>
      </w:r>
      <w:r w:rsidR="007775BC">
        <w:rPr>
          <w:rFonts w:ascii="Times New Roman" w:eastAsia="SimSun" w:hAnsi="Times New Roman" w:cs="Times New Roman"/>
          <w:sz w:val="24"/>
          <w:szCs w:val="24"/>
          <w:lang w:eastAsia="zh-CN"/>
        </w:rPr>
        <w:t>……………………………………………</w:t>
      </w:r>
      <w:r w:rsidR="0002592D">
        <w:rPr>
          <w:rFonts w:ascii="Times New Roman" w:eastAsia="SimSun" w:hAnsi="Times New Roman" w:cs="Times New Roman"/>
          <w:sz w:val="24"/>
          <w:szCs w:val="24"/>
          <w:lang w:val="sah-RU" w:eastAsia="zh-CN"/>
        </w:rPr>
        <w:t>.....   111</w:t>
      </w:r>
    </w:p>
    <w:p w:rsidR="00FB197F" w:rsidRPr="0002592D" w:rsidRDefault="00FB197F" w:rsidP="00FB197F">
      <w:pPr>
        <w:autoSpaceDE w:val="0"/>
        <w:autoSpaceDN w:val="0"/>
        <w:spacing w:after="0"/>
        <w:jc w:val="both"/>
        <w:rPr>
          <w:rFonts w:ascii="Times New Roman" w:eastAsia="SimSun" w:hAnsi="Times New Roman" w:cs="Times New Roman"/>
          <w:b/>
          <w:sz w:val="24"/>
          <w:szCs w:val="24"/>
          <w:lang w:val="sah-RU" w:eastAsia="zh-CN"/>
        </w:rPr>
      </w:pPr>
      <w:r w:rsidRPr="00FB197F">
        <w:rPr>
          <w:rFonts w:ascii="Times New Roman" w:eastAsia="SimSun" w:hAnsi="Times New Roman" w:cs="Times New Roman"/>
          <w:b/>
          <w:sz w:val="24"/>
          <w:szCs w:val="24"/>
          <w:lang w:eastAsia="zh-CN"/>
        </w:rPr>
        <w:t>СПИСОК ЛИТЕРАТУРЫ И ИСТОЧНИКОВ</w:t>
      </w:r>
      <w:r w:rsidR="00A50B4E">
        <w:rPr>
          <w:rFonts w:ascii="Times New Roman" w:eastAsia="SimSun" w:hAnsi="Times New Roman" w:cs="Times New Roman"/>
          <w:b/>
          <w:sz w:val="24"/>
          <w:szCs w:val="24"/>
          <w:lang w:eastAsia="zh-CN"/>
        </w:rPr>
        <w:t xml:space="preserve"> </w:t>
      </w:r>
      <w:r w:rsidR="007775BC">
        <w:rPr>
          <w:rFonts w:ascii="Times New Roman" w:eastAsia="SimSun" w:hAnsi="Times New Roman" w:cs="Times New Roman"/>
          <w:sz w:val="24"/>
          <w:szCs w:val="24"/>
          <w:lang w:eastAsia="zh-CN"/>
        </w:rPr>
        <w:t>…………………………………….</w:t>
      </w:r>
      <w:r w:rsidR="0002592D">
        <w:rPr>
          <w:rFonts w:ascii="Times New Roman" w:eastAsia="SimSun" w:hAnsi="Times New Roman" w:cs="Times New Roman"/>
          <w:sz w:val="24"/>
          <w:szCs w:val="24"/>
          <w:lang w:val="sah-RU" w:eastAsia="zh-CN"/>
        </w:rPr>
        <w:t>.......  112</w:t>
      </w:r>
    </w:p>
    <w:p w:rsidR="00FB197F" w:rsidRPr="00FB197F" w:rsidRDefault="00FB197F" w:rsidP="00FB197F">
      <w:pPr>
        <w:autoSpaceDE w:val="0"/>
        <w:autoSpaceDN w:val="0"/>
        <w:spacing w:after="0"/>
        <w:jc w:val="both"/>
        <w:rPr>
          <w:rFonts w:ascii="Times New Roman" w:eastAsia="SimSun" w:hAnsi="Times New Roman" w:cs="Times New Roman"/>
          <w:sz w:val="24"/>
          <w:szCs w:val="24"/>
          <w:lang w:val="sah-RU" w:eastAsia="zh-CN"/>
        </w:rPr>
      </w:pPr>
      <w:r w:rsidRPr="00FB197F">
        <w:rPr>
          <w:rFonts w:ascii="Times New Roman" w:eastAsia="SimSun" w:hAnsi="Times New Roman" w:cs="Times New Roman"/>
          <w:b/>
          <w:sz w:val="24"/>
          <w:szCs w:val="24"/>
          <w:lang w:val="sah-RU" w:eastAsia="zh-CN"/>
        </w:rPr>
        <w:t xml:space="preserve">ПОКАЗАТЕЛИ НАУЧНОЙ </w:t>
      </w:r>
      <w:r w:rsidRPr="00A50B4E">
        <w:rPr>
          <w:rFonts w:ascii="Times New Roman" w:eastAsia="SimSun" w:hAnsi="Times New Roman" w:cs="Times New Roman"/>
          <w:b/>
          <w:sz w:val="24"/>
          <w:szCs w:val="24"/>
          <w:lang w:val="sah-RU" w:eastAsia="zh-CN"/>
        </w:rPr>
        <w:t xml:space="preserve">ДЕЯТЕЛЬНОСТИ ПО </w:t>
      </w:r>
      <w:r w:rsidR="0042157C" w:rsidRPr="00A50B4E">
        <w:rPr>
          <w:rFonts w:ascii="Times New Roman" w:eastAsia="SimSun" w:hAnsi="Times New Roman" w:cs="Times New Roman"/>
          <w:b/>
          <w:sz w:val="24"/>
          <w:szCs w:val="24"/>
          <w:lang w:val="sah-RU" w:eastAsia="zh-CN"/>
        </w:rPr>
        <w:t>ВТОРО</w:t>
      </w:r>
      <w:r w:rsidRPr="00A50B4E">
        <w:rPr>
          <w:rFonts w:ascii="Times New Roman" w:eastAsia="SimSun" w:hAnsi="Times New Roman" w:cs="Times New Roman"/>
          <w:b/>
          <w:sz w:val="24"/>
          <w:szCs w:val="24"/>
          <w:lang w:val="sah-RU" w:eastAsia="zh-CN"/>
        </w:rPr>
        <w:t>МУ ЭТАПУ</w:t>
      </w:r>
      <w:r w:rsidRPr="00FB197F">
        <w:rPr>
          <w:rFonts w:ascii="Times New Roman" w:eastAsia="SimSun" w:hAnsi="Times New Roman" w:cs="Times New Roman"/>
          <w:b/>
          <w:sz w:val="24"/>
          <w:szCs w:val="24"/>
          <w:lang w:val="sah-RU" w:eastAsia="zh-CN"/>
        </w:rPr>
        <w:t xml:space="preserve"> НИП</w:t>
      </w:r>
      <w:r w:rsidR="00A50B4E">
        <w:rPr>
          <w:rFonts w:ascii="Times New Roman" w:eastAsia="SimSun" w:hAnsi="Times New Roman" w:cs="Times New Roman"/>
          <w:b/>
          <w:sz w:val="24"/>
          <w:szCs w:val="24"/>
          <w:lang w:val="sah-RU" w:eastAsia="zh-CN"/>
        </w:rPr>
        <w:t xml:space="preserve"> </w:t>
      </w:r>
      <w:r w:rsidR="0002592D">
        <w:rPr>
          <w:rFonts w:ascii="Times New Roman" w:eastAsia="SimSun" w:hAnsi="Times New Roman" w:cs="Times New Roman"/>
          <w:sz w:val="24"/>
          <w:szCs w:val="24"/>
          <w:lang w:val="sah-RU" w:eastAsia="zh-CN"/>
        </w:rPr>
        <w:t>......  128</w:t>
      </w:r>
    </w:p>
    <w:p w:rsidR="00FB197F" w:rsidRPr="00FB197F" w:rsidRDefault="00FB197F" w:rsidP="00FB197F">
      <w:pPr>
        <w:autoSpaceDE w:val="0"/>
        <w:autoSpaceDN w:val="0"/>
        <w:spacing w:after="0"/>
        <w:jc w:val="both"/>
        <w:rPr>
          <w:rFonts w:ascii="Times New Roman" w:eastAsia="SimSun" w:hAnsi="Times New Roman" w:cs="Times New Roman"/>
          <w:sz w:val="24"/>
          <w:szCs w:val="24"/>
          <w:lang w:eastAsia="zh-CN"/>
        </w:rPr>
      </w:pPr>
      <w:r w:rsidRPr="00FB197F">
        <w:rPr>
          <w:rFonts w:ascii="Times New Roman" w:eastAsia="SimSun" w:hAnsi="Times New Roman" w:cs="Times New Roman"/>
          <w:b/>
          <w:sz w:val="24"/>
          <w:szCs w:val="24"/>
          <w:lang w:eastAsia="zh-CN"/>
        </w:rPr>
        <w:t>ПРИЛОЖЕНИЯ</w:t>
      </w:r>
      <w:r w:rsidRPr="00FB197F">
        <w:rPr>
          <w:rFonts w:ascii="Times New Roman" w:eastAsia="SimSun" w:hAnsi="Times New Roman" w:cs="Times New Roman"/>
          <w:sz w:val="24"/>
          <w:szCs w:val="24"/>
          <w:lang w:eastAsia="zh-CN"/>
        </w:rPr>
        <w:t xml:space="preserve">               </w:t>
      </w:r>
    </w:p>
    <w:p w:rsidR="00FB197F" w:rsidRPr="0002592D" w:rsidRDefault="00FB197F" w:rsidP="00FB197F">
      <w:pPr>
        <w:autoSpaceDE w:val="0"/>
        <w:autoSpaceDN w:val="0"/>
        <w:spacing w:after="0"/>
        <w:jc w:val="both"/>
        <w:rPr>
          <w:rFonts w:ascii="Times New Roman" w:eastAsia="SimSun" w:hAnsi="Times New Roman" w:cs="Times New Roman"/>
          <w:sz w:val="24"/>
          <w:szCs w:val="24"/>
          <w:lang w:val="sah-RU" w:eastAsia="zh-CN"/>
        </w:rPr>
      </w:pPr>
      <w:r w:rsidRPr="00FB197F">
        <w:rPr>
          <w:rFonts w:ascii="Times New Roman" w:eastAsia="SimSun" w:hAnsi="Times New Roman" w:cs="Times New Roman"/>
          <w:sz w:val="24"/>
          <w:szCs w:val="24"/>
          <w:lang w:eastAsia="zh-CN"/>
        </w:rPr>
        <w:t xml:space="preserve">Приложение </w:t>
      </w:r>
      <w:r w:rsidRPr="00FB197F">
        <w:rPr>
          <w:rFonts w:ascii="Times New Roman" w:eastAsia="SimSun" w:hAnsi="Times New Roman" w:cs="Times New Roman"/>
          <w:sz w:val="24"/>
          <w:szCs w:val="24"/>
          <w:lang w:val="en-US" w:eastAsia="zh-CN"/>
        </w:rPr>
        <w:t>A</w:t>
      </w:r>
      <w:r w:rsidRPr="00FB197F">
        <w:rPr>
          <w:rFonts w:ascii="Times New Roman" w:eastAsia="SimSun" w:hAnsi="Times New Roman" w:cs="Times New Roman"/>
          <w:sz w:val="24"/>
          <w:szCs w:val="24"/>
          <w:lang w:eastAsia="zh-CN"/>
        </w:rPr>
        <w:t xml:space="preserve">. Техническое задание </w:t>
      </w:r>
      <w:r w:rsidR="007775BC">
        <w:rPr>
          <w:rFonts w:ascii="Times New Roman" w:eastAsia="SimSun" w:hAnsi="Times New Roman" w:cs="Times New Roman"/>
          <w:sz w:val="24"/>
          <w:szCs w:val="24"/>
          <w:lang w:eastAsia="zh-CN"/>
        </w:rPr>
        <w:t>к выполнению НИП</w:t>
      </w:r>
      <w:r w:rsidR="00A50B4E">
        <w:rPr>
          <w:rFonts w:ascii="Times New Roman" w:eastAsia="SimSun" w:hAnsi="Times New Roman" w:cs="Times New Roman"/>
          <w:sz w:val="24"/>
          <w:szCs w:val="24"/>
          <w:lang w:eastAsia="zh-CN"/>
        </w:rPr>
        <w:t xml:space="preserve"> </w:t>
      </w:r>
      <w:r w:rsidR="007775BC">
        <w:rPr>
          <w:rFonts w:ascii="Times New Roman" w:eastAsia="SimSun" w:hAnsi="Times New Roman" w:cs="Times New Roman"/>
          <w:sz w:val="24"/>
          <w:szCs w:val="24"/>
          <w:lang w:eastAsia="zh-CN"/>
        </w:rPr>
        <w:t>……………..………..</w:t>
      </w:r>
      <w:r w:rsidR="0002592D">
        <w:rPr>
          <w:rFonts w:ascii="Times New Roman" w:eastAsia="SimSun" w:hAnsi="Times New Roman" w:cs="Times New Roman"/>
          <w:sz w:val="24"/>
          <w:szCs w:val="24"/>
          <w:lang w:val="sah-RU" w:eastAsia="zh-CN"/>
        </w:rPr>
        <w:t>........... 129</w:t>
      </w:r>
    </w:p>
    <w:p w:rsidR="007775BC" w:rsidRPr="0002592D" w:rsidRDefault="00FB197F" w:rsidP="00FB197F">
      <w:pPr>
        <w:autoSpaceDE w:val="0"/>
        <w:autoSpaceDN w:val="0"/>
        <w:spacing w:after="0"/>
        <w:jc w:val="both"/>
        <w:rPr>
          <w:rFonts w:ascii="Times New Roman" w:eastAsia="SimSun" w:hAnsi="Times New Roman" w:cs="Times New Roman"/>
          <w:sz w:val="24"/>
          <w:szCs w:val="24"/>
          <w:lang w:val="sah-RU" w:eastAsia="zh-CN"/>
        </w:rPr>
      </w:pPr>
      <w:r w:rsidRPr="00FB197F">
        <w:rPr>
          <w:rFonts w:ascii="Times New Roman" w:eastAsia="SimSun" w:hAnsi="Times New Roman" w:cs="Times New Roman"/>
          <w:sz w:val="24"/>
          <w:szCs w:val="24"/>
          <w:lang w:eastAsia="zh-CN"/>
        </w:rPr>
        <w:t xml:space="preserve">Приложение </w:t>
      </w:r>
      <w:r w:rsidRPr="00FB197F">
        <w:rPr>
          <w:rFonts w:ascii="Times New Roman" w:eastAsia="SimSun" w:hAnsi="Times New Roman" w:cs="Times New Roman"/>
          <w:sz w:val="24"/>
          <w:szCs w:val="24"/>
          <w:lang w:val="en-US" w:eastAsia="zh-CN"/>
        </w:rPr>
        <w:t>B</w:t>
      </w:r>
      <w:r w:rsidRPr="00FB197F">
        <w:rPr>
          <w:rFonts w:ascii="Times New Roman" w:eastAsia="SimSun" w:hAnsi="Times New Roman" w:cs="Times New Roman"/>
          <w:sz w:val="24"/>
          <w:szCs w:val="24"/>
          <w:lang w:eastAsia="zh-CN"/>
        </w:rPr>
        <w:t>. Перечень целевых показателей</w:t>
      </w:r>
      <w:r w:rsidR="007775BC">
        <w:rPr>
          <w:rFonts w:ascii="Times New Roman" w:eastAsia="SimSun" w:hAnsi="Times New Roman" w:cs="Times New Roman"/>
          <w:sz w:val="24"/>
          <w:szCs w:val="24"/>
          <w:lang w:eastAsia="zh-CN"/>
        </w:rPr>
        <w:t xml:space="preserve"> НИП</w:t>
      </w:r>
      <w:r w:rsidR="00A50B4E">
        <w:rPr>
          <w:rFonts w:ascii="Times New Roman" w:eastAsia="SimSun" w:hAnsi="Times New Roman" w:cs="Times New Roman"/>
          <w:sz w:val="24"/>
          <w:szCs w:val="24"/>
          <w:lang w:eastAsia="zh-CN"/>
        </w:rPr>
        <w:t xml:space="preserve"> </w:t>
      </w:r>
      <w:r w:rsidR="007775BC">
        <w:rPr>
          <w:rFonts w:ascii="Times New Roman" w:eastAsia="SimSun" w:hAnsi="Times New Roman" w:cs="Times New Roman"/>
          <w:sz w:val="24"/>
          <w:szCs w:val="24"/>
          <w:lang w:eastAsia="zh-CN"/>
        </w:rPr>
        <w:t>……………..……………...</w:t>
      </w:r>
      <w:r w:rsidR="0002592D">
        <w:rPr>
          <w:rFonts w:ascii="Times New Roman" w:eastAsia="SimSun" w:hAnsi="Times New Roman" w:cs="Times New Roman"/>
          <w:sz w:val="24"/>
          <w:szCs w:val="24"/>
          <w:lang w:val="sah-RU" w:eastAsia="zh-CN"/>
        </w:rPr>
        <w:t>...........  139</w:t>
      </w:r>
    </w:p>
    <w:p w:rsidR="00FB197F" w:rsidRPr="0002592D" w:rsidRDefault="00FB197F" w:rsidP="00FB197F">
      <w:pPr>
        <w:autoSpaceDE w:val="0"/>
        <w:autoSpaceDN w:val="0"/>
        <w:spacing w:after="0"/>
        <w:jc w:val="both"/>
        <w:rPr>
          <w:rFonts w:ascii="Times New Roman" w:eastAsia="SimSun" w:hAnsi="Times New Roman" w:cs="Times New Roman"/>
          <w:sz w:val="24"/>
          <w:szCs w:val="24"/>
          <w:lang w:val="sah-RU" w:eastAsia="zh-CN"/>
        </w:rPr>
      </w:pPr>
      <w:r w:rsidRPr="00FB197F">
        <w:rPr>
          <w:rFonts w:ascii="Times New Roman" w:eastAsia="SimSun" w:hAnsi="Times New Roman" w:cs="Times New Roman"/>
          <w:sz w:val="24"/>
          <w:szCs w:val="24"/>
          <w:lang w:eastAsia="zh-CN"/>
        </w:rPr>
        <w:t xml:space="preserve">Приложение </w:t>
      </w:r>
      <w:r w:rsidRPr="00FB197F">
        <w:rPr>
          <w:rFonts w:ascii="Times New Roman" w:eastAsia="SimSun" w:hAnsi="Times New Roman" w:cs="Times New Roman"/>
          <w:sz w:val="24"/>
          <w:szCs w:val="24"/>
          <w:lang w:val="en-US" w:eastAsia="zh-CN"/>
        </w:rPr>
        <w:t>C</w:t>
      </w:r>
      <w:r w:rsidRPr="00FB197F">
        <w:rPr>
          <w:rFonts w:ascii="Times New Roman" w:eastAsia="SimSun" w:hAnsi="Times New Roman" w:cs="Times New Roman"/>
          <w:sz w:val="24"/>
          <w:szCs w:val="24"/>
          <w:lang w:eastAsia="zh-CN"/>
        </w:rPr>
        <w:t>. Сведения об итогах индивидуально</w:t>
      </w:r>
      <w:r w:rsidR="00A50B4E">
        <w:rPr>
          <w:rFonts w:ascii="Times New Roman" w:eastAsia="SimSun" w:hAnsi="Times New Roman" w:cs="Times New Roman"/>
          <w:sz w:val="24"/>
          <w:szCs w:val="24"/>
          <w:lang w:eastAsia="zh-CN"/>
        </w:rPr>
        <w:t>г</w:t>
      </w:r>
      <w:r w:rsidR="0002592D">
        <w:rPr>
          <w:rFonts w:ascii="Times New Roman" w:eastAsia="SimSun" w:hAnsi="Times New Roman" w:cs="Times New Roman"/>
          <w:sz w:val="24"/>
          <w:szCs w:val="24"/>
          <w:lang w:eastAsia="zh-CN"/>
        </w:rPr>
        <w:t>о вклада сотрудников Института</w:t>
      </w:r>
      <w:r w:rsidR="0002592D">
        <w:rPr>
          <w:rFonts w:ascii="Times New Roman" w:eastAsia="SimSun" w:hAnsi="Times New Roman" w:cs="Times New Roman"/>
          <w:sz w:val="24"/>
          <w:szCs w:val="24"/>
          <w:lang w:val="sah-RU" w:eastAsia="zh-CN"/>
        </w:rPr>
        <w:t>.. 145</w:t>
      </w:r>
    </w:p>
    <w:p w:rsidR="00FB197F" w:rsidRPr="00FB197F" w:rsidRDefault="00FB197F" w:rsidP="00FB197F">
      <w:pPr>
        <w:autoSpaceDE w:val="0"/>
        <w:autoSpaceDN w:val="0"/>
        <w:spacing w:after="0"/>
        <w:jc w:val="both"/>
        <w:rPr>
          <w:rFonts w:ascii="Times New Roman" w:eastAsia="SimSun" w:hAnsi="Times New Roman" w:cs="Times New Roman"/>
          <w:sz w:val="24"/>
          <w:szCs w:val="24"/>
          <w:lang w:eastAsia="zh-CN"/>
        </w:rPr>
      </w:pPr>
      <w:r w:rsidRPr="00FB197F">
        <w:rPr>
          <w:rFonts w:ascii="Times New Roman" w:eastAsia="SimSun" w:hAnsi="Times New Roman" w:cs="Times New Roman"/>
          <w:sz w:val="24"/>
          <w:szCs w:val="24"/>
          <w:lang w:eastAsia="zh-CN"/>
        </w:rPr>
        <w:t xml:space="preserve">Приложение </w:t>
      </w:r>
      <w:r w:rsidRPr="00FB197F">
        <w:rPr>
          <w:rFonts w:ascii="Times New Roman" w:eastAsia="SimSun" w:hAnsi="Times New Roman" w:cs="Times New Roman"/>
          <w:sz w:val="24"/>
          <w:szCs w:val="24"/>
          <w:lang w:val="en-US" w:eastAsia="zh-CN"/>
        </w:rPr>
        <w:t>D</w:t>
      </w:r>
      <w:r w:rsidRPr="00FB197F">
        <w:rPr>
          <w:rFonts w:ascii="Times New Roman" w:eastAsia="SimSun" w:hAnsi="Times New Roman" w:cs="Times New Roman"/>
          <w:sz w:val="24"/>
          <w:szCs w:val="24"/>
          <w:lang w:eastAsia="zh-CN"/>
        </w:rPr>
        <w:t xml:space="preserve">. </w:t>
      </w:r>
      <w:r w:rsidR="002B516C">
        <w:rPr>
          <w:rFonts w:ascii="Times New Roman" w:eastAsia="SimSun" w:hAnsi="Times New Roman" w:cs="Times New Roman"/>
          <w:sz w:val="24"/>
          <w:szCs w:val="24"/>
          <w:lang w:val="sah-RU" w:eastAsia="zh-CN"/>
        </w:rPr>
        <w:t>Содержание р</w:t>
      </w:r>
      <w:r w:rsidR="002B516C" w:rsidRPr="002B516C">
        <w:rPr>
          <w:rFonts w:ascii="Times New Roman" w:eastAsia="SimSun" w:hAnsi="Times New Roman" w:cs="Times New Roman"/>
          <w:sz w:val="24"/>
          <w:szCs w:val="24"/>
          <w:lang w:eastAsia="zh-CN"/>
        </w:rPr>
        <w:t>укопис</w:t>
      </w:r>
      <w:r w:rsidR="002B516C">
        <w:rPr>
          <w:rFonts w:ascii="Times New Roman" w:eastAsia="SimSun" w:hAnsi="Times New Roman" w:cs="Times New Roman"/>
          <w:sz w:val="24"/>
          <w:szCs w:val="24"/>
          <w:lang w:val="sah-RU" w:eastAsia="zh-CN"/>
        </w:rPr>
        <w:t>и</w:t>
      </w:r>
      <w:r w:rsidR="002B516C" w:rsidRPr="002B516C">
        <w:rPr>
          <w:rFonts w:ascii="Times New Roman" w:eastAsia="SimSun" w:hAnsi="Times New Roman" w:cs="Times New Roman"/>
          <w:sz w:val="24"/>
          <w:szCs w:val="24"/>
          <w:lang w:eastAsia="zh-CN"/>
        </w:rPr>
        <w:t xml:space="preserve"> III тома полного собрания сочинений </w:t>
      </w:r>
      <w:r w:rsidR="002B516C">
        <w:rPr>
          <w:rFonts w:ascii="Times New Roman" w:eastAsia="SimSun" w:hAnsi="Times New Roman" w:cs="Times New Roman"/>
          <w:sz w:val="24"/>
          <w:szCs w:val="24"/>
          <w:lang w:val="sah-RU" w:eastAsia="zh-CN"/>
        </w:rPr>
        <w:t>А.Е. К</w:t>
      </w:r>
      <w:r w:rsidR="002B516C">
        <w:rPr>
          <w:rFonts w:ascii="Times New Roman" w:eastAsia="SimSun" w:hAnsi="Times New Roman" w:cs="Times New Roman"/>
          <w:sz w:val="24"/>
          <w:szCs w:val="24"/>
          <w:lang w:eastAsia="zh-CN"/>
        </w:rPr>
        <w:t>улаковского-</w:t>
      </w:r>
      <w:r w:rsidR="002B516C">
        <w:rPr>
          <w:rFonts w:ascii="Times New Roman" w:eastAsia="SimSun" w:hAnsi="Times New Roman" w:cs="Times New Roman"/>
          <w:sz w:val="24"/>
          <w:szCs w:val="24"/>
          <w:lang w:val="sah-RU" w:eastAsia="zh-CN"/>
        </w:rPr>
        <w:t>Ө</w:t>
      </w:r>
      <w:r w:rsidR="002B516C">
        <w:rPr>
          <w:rFonts w:ascii="Times New Roman" w:eastAsia="SimSun" w:hAnsi="Times New Roman" w:cs="Times New Roman"/>
          <w:sz w:val="24"/>
          <w:szCs w:val="24"/>
          <w:lang w:eastAsia="zh-CN"/>
        </w:rPr>
        <w:t xml:space="preserve">ксөкүлээх </w:t>
      </w:r>
      <w:r w:rsidR="002B516C">
        <w:rPr>
          <w:rFonts w:ascii="Times New Roman" w:eastAsia="SimSun" w:hAnsi="Times New Roman" w:cs="Times New Roman"/>
          <w:sz w:val="24"/>
          <w:szCs w:val="24"/>
          <w:lang w:val="sah-RU" w:eastAsia="zh-CN"/>
        </w:rPr>
        <w:t>Ө</w:t>
      </w:r>
      <w:r w:rsidR="002B516C">
        <w:rPr>
          <w:rFonts w:ascii="Times New Roman" w:eastAsia="SimSun" w:hAnsi="Times New Roman" w:cs="Times New Roman"/>
          <w:sz w:val="24"/>
          <w:szCs w:val="24"/>
          <w:lang w:eastAsia="zh-CN"/>
        </w:rPr>
        <w:t>лөксөй «</w:t>
      </w:r>
      <w:r w:rsidR="002B516C">
        <w:rPr>
          <w:rFonts w:ascii="Times New Roman" w:eastAsia="SimSun" w:hAnsi="Times New Roman" w:cs="Times New Roman"/>
          <w:sz w:val="24"/>
          <w:szCs w:val="24"/>
          <w:lang w:val="sah-RU" w:eastAsia="zh-CN"/>
        </w:rPr>
        <w:t>Я</w:t>
      </w:r>
      <w:r w:rsidR="002B516C">
        <w:rPr>
          <w:rFonts w:ascii="Times New Roman" w:eastAsia="SimSun" w:hAnsi="Times New Roman" w:cs="Times New Roman"/>
          <w:sz w:val="24"/>
          <w:szCs w:val="24"/>
          <w:lang w:eastAsia="zh-CN"/>
        </w:rPr>
        <w:t xml:space="preserve">кутской интеллигенции. </w:t>
      </w:r>
      <w:r w:rsidR="002B516C">
        <w:rPr>
          <w:rFonts w:ascii="Times New Roman" w:eastAsia="SimSun" w:hAnsi="Times New Roman" w:cs="Times New Roman"/>
          <w:sz w:val="24"/>
          <w:szCs w:val="24"/>
          <w:lang w:val="sah-RU" w:eastAsia="zh-CN"/>
        </w:rPr>
        <w:t>И</w:t>
      </w:r>
      <w:r w:rsidR="002B516C" w:rsidRPr="002B516C">
        <w:rPr>
          <w:rFonts w:ascii="Times New Roman" w:eastAsia="SimSun" w:hAnsi="Times New Roman" w:cs="Times New Roman"/>
          <w:sz w:val="24"/>
          <w:szCs w:val="24"/>
          <w:lang w:eastAsia="zh-CN"/>
        </w:rPr>
        <w:t>з раннего научного архива»</w:t>
      </w:r>
      <w:r w:rsidR="0002592D">
        <w:rPr>
          <w:rFonts w:ascii="Times New Roman" w:eastAsia="SimSun" w:hAnsi="Times New Roman" w:cs="Times New Roman"/>
          <w:sz w:val="24"/>
          <w:szCs w:val="24"/>
          <w:lang w:val="sah-RU" w:eastAsia="zh-CN"/>
        </w:rPr>
        <w:t xml:space="preserve"> </w:t>
      </w:r>
      <w:r w:rsidR="002B516C">
        <w:rPr>
          <w:rFonts w:ascii="Times New Roman" w:eastAsia="SimSun" w:hAnsi="Times New Roman" w:cs="Times New Roman"/>
          <w:sz w:val="24"/>
          <w:szCs w:val="24"/>
          <w:lang w:eastAsia="zh-CN"/>
        </w:rPr>
        <w:t>……….</w:t>
      </w:r>
      <w:r w:rsidR="0002592D">
        <w:rPr>
          <w:rFonts w:ascii="Times New Roman" w:eastAsia="SimSun" w:hAnsi="Times New Roman" w:cs="Times New Roman"/>
          <w:sz w:val="24"/>
          <w:szCs w:val="24"/>
          <w:lang w:val="sah-RU" w:eastAsia="zh-CN"/>
        </w:rPr>
        <w:t>......................................................................................................................... 148</w:t>
      </w:r>
      <w:r w:rsidR="002B516C" w:rsidRPr="00FB197F">
        <w:rPr>
          <w:rFonts w:ascii="Times New Roman" w:eastAsia="SimSun" w:hAnsi="Times New Roman" w:cs="Times New Roman"/>
          <w:sz w:val="24"/>
          <w:szCs w:val="24"/>
          <w:lang w:eastAsia="zh-CN"/>
        </w:rPr>
        <w:t xml:space="preserve">       </w:t>
      </w:r>
    </w:p>
    <w:p w:rsidR="00FB197F" w:rsidRPr="0002592D" w:rsidRDefault="00FB197F" w:rsidP="00FB197F">
      <w:pPr>
        <w:autoSpaceDE w:val="0"/>
        <w:autoSpaceDN w:val="0"/>
        <w:spacing w:after="0"/>
        <w:jc w:val="both"/>
        <w:rPr>
          <w:rFonts w:ascii="Times New Roman" w:eastAsia="SimSun" w:hAnsi="Times New Roman" w:cs="Times New Roman"/>
          <w:sz w:val="24"/>
          <w:szCs w:val="24"/>
          <w:lang w:val="sah-RU" w:eastAsia="zh-CN"/>
        </w:rPr>
      </w:pPr>
      <w:r w:rsidRPr="00FB197F">
        <w:rPr>
          <w:rFonts w:ascii="Times New Roman" w:eastAsia="SimSun" w:hAnsi="Times New Roman" w:cs="Times New Roman"/>
          <w:sz w:val="24"/>
          <w:szCs w:val="24"/>
          <w:lang w:eastAsia="zh-CN"/>
        </w:rPr>
        <w:t xml:space="preserve">Приложение </w:t>
      </w:r>
      <w:r w:rsidRPr="00FB197F">
        <w:rPr>
          <w:rFonts w:ascii="Times New Roman" w:eastAsia="SimSun" w:hAnsi="Times New Roman" w:cs="Times New Roman"/>
          <w:sz w:val="24"/>
          <w:szCs w:val="24"/>
          <w:lang w:val="en-US" w:eastAsia="zh-CN"/>
        </w:rPr>
        <w:t>E</w:t>
      </w:r>
      <w:r w:rsidRPr="00FB197F">
        <w:rPr>
          <w:rFonts w:ascii="Times New Roman" w:eastAsia="SimSun" w:hAnsi="Times New Roman" w:cs="Times New Roman"/>
          <w:sz w:val="24"/>
          <w:szCs w:val="24"/>
          <w:lang w:eastAsia="zh-CN"/>
        </w:rPr>
        <w:t xml:space="preserve">. Содержание книги </w:t>
      </w:r>
      <w:r w:rsidR="00D82140" w:rsidRPr="00D82140">
        <w:rPr>
          <w:rFonts w:ascii="Times New Roman" w:eastAsia="SimSun" w:hAnsi="Times New Roman" w:cs="Times New Roman"/>
          <w:sz w:val="24"/>
          <w:szCs w:val="24"/>
          <w:lang w:eastAsia="zh-CN"/>
        </w:rPr>
        <w:t xml:space="preserve">«Кулаковский А.Е. Виды животного и растительного царств, известные якутам» </w:t>
      </w:r>
      <w:r w:rsidR="00D82140">
        <w:rPr>
          <w:rFonts w:ascii="Times New Roman" w:eastAsia="SimSun" w:hAnsi="Times New Roman" w:cs="Times New Roman"/>
          <w:sz w:val="24"/>
          <w:szCs w:val="24"/>
          <w:lang w:eastAsia="zh-CN"/>
        </w:rPr>
        <w:t>………………………………………………………………….</w:t>
      </w:r>
      <w:r w:rsidR="0002592D">
        <w:rPr>
          <w:rFonts w:ascii="Times New Roman" w:eastAsia="SimSun" w:hAnsi="Times New Roman" w:cs="Times New Roman"/>
          <w:sz w:val="24"/>
          <w:szCs w:val="24"/>
          <w:lang w:val="sah-RU" w:eastAsia="zh-CN"/>
        </w:rPr>
        <w:t xml:space="preserve">  150</w:t>
      </w:r>
    </w:p>
    <w:p w:rsidR="00FB197F" w:rsidRDefault="00FB197F" w:rsidP="00FB197F">
      <w:pPr>
        <w:autoSpaceDE w:val="0"/>
        <w:autoSpaceDN w:val="0"/>
        <w:spacing w:after="0" w:line="240" w:lineRule="auto"/>
        <w:rPr>
          <w:rFonts w:ascii="Times New Roman" w:eastAsia="SimSun" w:hAnsi="Times New Roman" w:cs="Times New Roman"/>
          <w:sz w:val="24"/>
          <w:szCs w:val="24"/>
          <w:lang w:eastAsia="zh-CN"/>
        </w:rPr>
      </w:pPr>
      <w:r w:rsidRPr="00FB197F">
        <w:rPr>
          <w:rFonts w:ascii="Times New Roman" w:eastAsia="SimSun" w:hAnsi="Times New Roman" w:cs="Times New Roman"/>
          <w:sz w:val="24"/>
          <w:szCs w:val="24"/>
          <w:lang w:eastAsia="zh-CN"/>
        </w:rPr>
        <w:t xml:space="preserve">Приложение </w:t>
      </w:r>
      <w:r w:rsidRPr="00FB197F">
        <w:rPr>
          <w:rFonts w:ascii="Times New Roman" w:eastAsia="SimSun" w:hAnsi="Times New Roman" w:cs="Times New Roman"/>
          <w:sz w:val="24"/>
          <w:szCs w:val="24"/>
          <w:lang w:val="en-US" w:eastAsia="zh-CN"/>
        </w:rPr>
        <w:t>F</w:t>
      </w:r>
      <w:r w:rsidRPr="00FB197F">
        <w:rPr>
          <w:rFonts w:ascii="Times New Roman" w:eastAsia="SimSun" w:hAnsi="Times New Roman" w:cs="Times New Roman"/>
          <w:sz w:val="24"/>
          <w:szCs w:val="24"/>
          <w:lang w:eastAsia="zh-CN"/>
        </w:rPr>
        <w:t>.</w:t>
      </w:r>
      <w:r w:rsidRPr="00FB197F">
        <w:rPr>
          <w:rFonts w:ascii="Times New Roman" w:eastAsia="SimSun" w:hAnsi="Times New Roman" w:cs="Times New Roman"/>
          <w:sz w:val="20"/>
          <w:szCs w:val="20"/>
          <w:lang w:eastAsia="zh-CN"/>
        </w:rPr>
        <w:t xml:space="preserve"> </w:t>
      </w:r>
      <w:r w:rsidR="002B516C" w:rsidRPr="002B516C">
        <w:rPr>
          <w:rFonts w:ascii="Times New Roman" w:eastAsia="SimSun" w:hAnsi="Times New Roman" w:cs="Times New Roman"/>
          <w:sz w:val="24"/>
          <w:szCs w:val="24"/>
          <w:lang w:val="sah-RU" w:eastAsia="zh-CN"/>
        </w:rPr>
        <w:t xml:space="preserve">Содержание </w:t>
      </w:r>
      <w:r w:rsidR="002B516C">
        <w:rPr>
          <w:rFonts w:ascii="Times New Roman" w:eastAsia="SimSun" w:hAnsi="Times New Roman" w:cs="Times New Roman"/>
          <w:sz w:val="24"/>
          <w:szCs w:val="24"/>
          <w:lang w:eastAsia="zh-CN"/>
        </w:rPr>
        <w:t>массово-политическо</w:t>
      </w:r>
      <w:r w:rsidR="002B516C">
        <w:rPr>
          <w:rFonts w:ascii="Times New Roman" w:eastAsia="SimSun" w:hAnsi="Times New Roman" w:cs="Times New Roman"/>
          <w:sz w:val="24"/>
          <w:szCs w:val="24"/>
          <w:lang w:val="sah-RU" w:eastAsia="zh-CN"/>
        </w:rPr>
        <w:t>го</w:t>
      </w:r>
      <w:r w:rsidR="002B516C">
        <w:rPr>
          <w:rFonts w:ascii="Times New Roman" w:eastAsia="SimSun" w:hAnsi="Times New Roman" w:cs="Times New Roman"/>
          <w:sz w:val="24"/>
          <w:szCs w:val="24"/>
          <w:lang w:eastAsia="zh-CN"/>
        </w:rPr>
        <w:t xml:space="preserve"> издани</w:t>
      </w:r>
      <w:r w:rsidR="002B516C">
        <w:rPr>
          <w:rFonts w:ascii="Times New Roman" w:eastAsia="SimSun" w:hAnsi="Times New Roman" w:cs="Times New Roman"/>
          <w:sz w:val="24"/>
          <w:szCs w:val="24"/>
          <w:lang w:val="sah-RU" w:eastAsia="zh-CN"/>
        </w:rPr>
        <w:t>я</w:t>
      </w:r>
      <w:r w:rsidR="002B516C">
        <w:rPr>
          <w:rFonts w:ascii="Times New Roman" w:eastAsia="SimSun" w:hAnsi="Times New Roman" w:cs="Times New Roman"/>
          <w:sz w:val="24"/>
          <w:szCs w:val="24"/>
          <w:lang w:eastAsia="zh-CN"/>
        </w:rPr>
        <w:t xml:space="preserve">. </w:t>
      </w:r>
      <w:r w:rsidR="002B516C">
        <w:rPr>
          <w:rFonts w:ascii="Times New Roman" w:eastAsia="SimSun" w:hAnsi="Times New Roman" w:cs="Times New Roman"/>
          <w:sz w:val="24"/>
          <w:szCs w:val="24"/>
          <w:lang w:val="sah-RU" w:eastAsia="zh-CN"/>
        </w:rPr>
        <w:t>С</w:t>
      </w:r>
      <w:r w:rsidR="002B516C">
        <w:rPr>
          <w:rFonts w:ascii="Times New Roman" w:eastAsia="SimSun" w:hAnsi="Times New Roman" w:cs="Times New Roman"/>
          <w:sz w:val="24"/>
          <w:szCs w:val="24"/>
          <w:lang w:eastAsia="zh-CN"/>
        </w:rPr>
        <w:t>ерия «</w:t>
      </w:r>
      <w:r w:rsidR="002B516C">
        <w:rPr>
          <w:rFonts w:ascii="Times New Roman" w:eastAsia="SimSun" w:hAnsi="Times New Roman" w:cs="Times New Roman"/>
          <w:sz w:val="24"/>
          <w:szCs w:val="24"/>
          <w:lang w:val="sah-RU" w:eastAsia="zh-CN"/>
        </w:rPr>
        <w:t>Н</w:t>
      </w:r>
      <w:r w:rsidR="002B516C" w:rsidRPr="002B516C">
        <w:rPr>
          <w:rFonts w:ascii="Times New Roman" w:eastAsia="SimSun" w:hAnsi="Times New Roman" w:cs="Times New Roman"/>
          <w:sz w:val="24"/>
          <w:szCs w:val="24"/>
          <w:lang w:eastAsia="zh-CN"/>
        </w:rPr>
        <w:t>ациональная интеллигенция и становление государственности народов якутии». IV</w:t>
      </w:r>
      <w:r w:rsidR="002B516C">
        <w:rPr>
          <w:rFonts w:ascii="Times New Roman" w:eastAsia="SimSun" w:hAnsi="Times New Roman" w:cs="Times New Roman"/>
          <w:sz w:val="24"/>
          <w:szCs w:val="24"/>
          <w:lang w:eastAsia="zh-CN"/>
        </w:rPr>
        <w:t xml:space="preserve"> том. </w:t>
      </w:r>
      <w:r w:rsidR="002B516C">
        <w:rPr>
          <w:rFonts w:ascii="Times New Roman" w:eastAsia="SimSun" w:hAnsi="Times New Roman" w:cs="Times New Roman"/>
          <w:sz w:val="24"/>
          <w:szCs w:val="24"/>
          <w:lang w:val="sah-RU" w:eastAsia="zh-CN"/>
        </w:rPr>
        <w:t>А</w:t>
      </w:r>
      <w:r w:rsidR="002B516C">
        <w:rPr>
          <w:rFonts w:ascii="Times New Roman" w:eastAsia="SimSun" w:hAnsi="Times New Roman" w:cs="Times New Roman"/>
          <w:sz w:val="24"/>
          <w:szCs w:val="24"/>
          <w:lang w:eastAsia="zh-CN"/>
        </w:rPr>
        <w:t xml:space="preserve">лексей </w:t>
      </w:r>
      <w:r w:rsidR="002B516C">
        <w:rPr>
          <w:rFonts w:ascii="Times New Roman" w:eastAsia="SimSun" w:hAnsi="Times New Roman" w:cs="Times New Roman"/>
          <w:sz w:val="24"/>
          <w:szCs w:val="24"/>
          <w:lang w:val="sah-RU" w:eastAsia="zh-CN"/>
        </w:rPr>
        <w:t>Е</w:t>
      </w:r>
      <w:r w:rsidR="002B516C">
        <w:rPr>
          <w:rFonts w:ascii="Times New Roman" w:eastAsia="SimSun" w:hAnsi="Times New Roman" w:cs="Times New Roman"/>
          <w:sz w:val="24"/>
          <w:szCs w:val="24"/>
          <w:lang w:eastAsia="zh-CN"/>
        </w:rPr>
        <w:t xml:space="preserve">лисеевич </w:t>
      </w:r>
      <w:r w:rsidR="002B516C">
        <w:rPr>
          <w:rFonts w:ascii="Times New Roman" w:eastAsia="SimSun" w:hAnsi="Times New Roman" w:cs="Times New Roman"/>
          <w:sz w:val="24"/>
          <w:szCs w:val="24"/>
          <w:lang w:val="sah-RU" w:eastAsia="zh-CN"/>
        </w:rPr>
        <w:t>К</w:t>
      </w:r>
      <w:r w:rsidR="002B516C">
        <w:rPr>
          <w:rFonts w:ascii="Times New Roman" w:eastAsia="SimSun" w:hAnsi="Times New Roman" w:cs="Times New Roman"/>
          <w:sz w:val="24"/>
          <w:szCs w:val="24"/>
          <w:lang w:eastAsia="zh-CN"/>
        </w:rPr>
        <w:t>улаковский-</w:t>
      </w:r>
      <w:r w:rsidR="002B516C">
        <w:rPr>
          <w:rFonts w:ascii="Times New Roman" w:eastAsia="SimSun" w:hAnsi="Times New Roman" w:cs="Times New Roman"/>
          <w:sz w:val="24"/>
          <w:szCs w:val="24"/>
          <w:lang w:val="sah-RU" w:eastAsia="zh-CN"/>
        </w:rPr>
        <w:t>Ө</w:t>
      </w:r>
      <w:r w:rsidR="002B516C">
        <w:rPr>
          <w:rFonts w:ascii="Times New Roman" w:eastAsia="SimSun" w:hAnsi="Times New Roman" w:cs="Times New Roman"/>
          <w:sz w:val="24"/>
          <w:szCs w:val="24"/>
          <w:lang w:eastAsia="zh-CN"/>
        </w:rPr>
        <w:t xml:space="preserve">ксөкүлээх </w:t>
      </w:r>
      <w:r w:rsidR="002B516C">
        <w:rPr>
          <w:rFonts w:ascii="Times New Roman" w:eastAsia="SimSun" w:hAnsi="Times New Roman" w:cs="Times New Roman"/>
          <w:sz w:val="24"/>
          <w:szCs w:val="24"/>
          <w:lang w:val="sah-RU" w:eastAsia="zh-CN"/>
        </w:rPr>
        <w:t>Ө</w:t>
      </w:r>
      <w:r w:rsidR="002B516C" w:rsidRPr="002B516C">
        <w:rPr>
          <w:rFonts w:ascii="Times New Roman" w:eastAsia="SimSun" w:hAnsi="Times New Roman" w:cs="Times New Roman"/>
          <w:sz w:val="24"/>
          <w:szCs w:val="24"/>
          <w:lang w:eastAsia="zh-CN"/>
        </w:rPr>
        <w:t>лөксөй</w:t>
      </w:r>
      <w:r w:rsidR="0002592D">
        <w:rPr>
          <w:rFonts w:ascii="Times New Roman" w:eastAsia="SimSun" w:hAnsi="Times New Roman" w:cs="Times New Roman"/>
          <w:sz w:val="24"/>
          <w:szCs w:val="24"/>
          <w:lang w:val="sah-RU" w:eastAsia="zh-CN"/>
        </w:rPr>
        <w:t xml:space="preserve"> </w:t>
      </w:r>
      <w:r w:rsidR="002B516C" w:rsidRPr="00FB197F">
        <w:rPr>
          <w:rFonts w:ascii="Times New Roman" w:eastAsia="SimSun" w:hAnsi="Times New Roman" w:cs="Times New Roman"/>
          <w:sz w:val="24"/>
          <w:szCs w:val="24"/>
          <w:lang w:eastAsia="zh-CN"/>
        </w:rPr>
        <w:t>..…</w:t>
      </w:r>
      <w:r w:rsidR="0002592D">
        <w:rPr>
          <w:rFonts w:ascii="Times New Roman" w:eastAsia="SimSun" w:hAnsi="Times New Roman" w:cs="Times New Roman"/>
          <w:sz w:val="24"/>
          <w:szCs w:val="24"/>
          <w:lang w:val="sah-RU" w:eastAsia="zh-CN"/>
        </w:rPr>
        <w:t>..............................................................  151</w:t>
      </w:r>
      <w:r w:rsidR="002B516C" w:rsidRPr="00FB197F">
        <w:rPr>
          <w:rFonts w:ascii="Times New Roman" w:eastAsia="SimSun" w:hAnsi="Times New Roman" w:cs="Times New Roman"/>
          <w:sz w:val="24"/>
          <w:szCs w:val="24"/>
          <w:lang w:eastAsia="zh-CN"/>
        </w:rPr>
        <w:t xml:space="preserve">          </w:t>
      </w:r>
    </w:p>
    <w:p w:rsidR="00D82140" w:rsidRPr="0002592D" w:rsidRDefault="00D82140" w:rsidP="00FB197F">
      <w:pPr>
        <w:autoSpaceDE w:val="0"/>
        <w:autoSpaceDN w:val="0"/>
        <w:spacing w:after="0" w:line="240" w:lineRule="auto"/>
        <w:rPr>
          <w:rFonts w:ascii="Times New Roman" w:eastAsia="SimSun" w:hAnsi="Times New Roman" w:cs="Times New Roman"/>
          <w:sz w:val="24"/>
          <w:szCs w:val="24"/>
          <w:lang w:val="sah-RU" w:eastAsia="zh-CN"/>
        </w:rPr>
      </w:pPr>
      <w:r>
        <w:rPr>
          <w:rFonts w:ascii="Times New Roman" w:eastAsia="SimSun" w:hAnsi="Times New Roman" w:cs="Times New Roman"/>
          <w:sz w:val="24"/>
          <w:szCs w:val="24"/>
          <w:lang w:eastAsia="zh-CN"/>
        </w:rPr>
        <w:t xml:space="preserve">Приложение </w:t>
      </w:r>
      <w:r>
        <w:rPr>
          <w:rFonts w:ascii="Times New Roman" w:eastAsia="SimSun" w:hAnsi="Times New Roman" w:cs="Times New Roman"/>
          <w:sz w:val="24"/>
          <w:szCs w:val="24"/>
          <w:lang w:val="en-US" w:eastAsia="zh-CN"/>
        </w:rPr>
        <w:t>G</w:t>
      </w:r>
      <w:r w:rsidRPr="00D82140">
        <w:rPr>
          <w:rFonts w:ascii="Times New Roman" w:eastAsia="SimSun" w:hAnsi="Times New Roman" w:cs="Times New Roman"/>
          <w:sz w:val="24"/>
          <w:szCs w:val="24"/>
          <w:lang w:eastAsia="zh-CN"/>
        </w:rPr>
        <w:t>. Содержание книги «Современники А.Е. Кулаковского: персоналии и источники по материалам Мегино-Кангаласского улуса»</w:t>
      </w:r>
      <w:r w:rsidR="00000EA9">
        <w:rPr>
          <w:rFonts w:ascii="Times New Roman" w:eastAsia="SimSun" w:hAnsi="Times New Roman" w:cs="Times New Roman"/>
          <w:sz w:val="24"/>
          <w:szCs w:val="24"/>
          <w:lang w:eastAsia="zh-CN"/>
        </w:rPr>
        <w:t xml:space="preserve"> ………………………………</w:t>
      </w:r>
      <w:r w:rsidR="0002592D">
        <w:rPr>
          <w:rFonts w:ascii="Times New Roman" w:eastAsia="SimSun" w:hAnsi="Times New Roman" w:cs="Times New Roman"/>
          <w:sz w:val="24"/>
          <w:szCs w:val="24"/>
          <w:lang w:val="sah-RU" w:eastAsia="zh-CN"/>
        </w:rPr>
        <w:t>.. 153</w:t>
      </w:r>
    </w:p>
    <w:p w:rsidR="00A50B4E" w:rsidRDefault="00FB197F" w:rsidP="00A50B4E">
      <w:pPr>
        <w:autoSpaceDE w:val="0"/>
        <w:autoSpaceDN w:val="0"/>
        <w:spacing w:after="0"/>
        <w:jc w:val="both"/>
        <w:rPr>
          <w:rFonts w:ascii="Times New Roman" w:eastAsia="SimSun" w:hAnsi="Times New Roman" w:cs="Times New Roman"/>
          <w:b/>
          <w:color w:val="000000"/>
          <w:sz w:val="24"/>
          <w:szCs w:val="24"/>
          <w:lang w:eastAsia="zh-CN"/>
        </w:rPr>
      </w:pPr>
      <w:r w:rsidRPr="00FB197F">
        <w:rPr>
          <w:rFonts w:ascii="Times New Roman" w:eastAsia="SimSun" w:hAnsi="Times New Roman" w:cs="Times New Roman"/>
          <w:sz w:val="24"/>
          <w:szCs w:val="24"/>
          <w:lang w:eastAsia="zh-CN"/>
        </w:rPr>
        <w:t xml:space="preserve">Приложение </w:t>
      </w:r>
      <w:r w:rsidR="00000EA9">
        <w:rPr>
          <w:rFonts w:ascii="Times New Roman" w:eastAsia="SimSun" w:hAnsi="Times New Roman" w:cs="Times New Roman"/>
          <w:sz w:val="24"/>
          <w:szCs w:val="24"/>
          <w:lang w:val="en-US" w:eastAsia="zh-CN"/>
        </w:rPr>
        <w:t>H</w:t>
      </w:r>
      <w:r w:rsidRPr="00FB197F">
        <w:rPr>
          <w:rFonts w:ascii="Times New Roman" w:eastAsia="SimSun" w:hAnsi="Times New Roman" w:cs="Times New Roman"/>
          <w:sz w:val="24"/>
          <w:szCs w:val="24"/>
          <w:lang w:eastAsia="zh-CN"/>
        </w:rPr>
        <w:t>. Статьи в БД Web of Science</w:t>
      </w:r>
      <w:r w:rsidR="00A50B4E">
        <w:rPr>
          <w:rFonts w:ascii="Times New Roman" w:eastAsia="SimSun" w:hAnsi="Times New Roman" w:cs="Times New Roman"/>
          <w:sz w:val="24"/>
          <w:szCs w:val="24"/>
          <w:lang w:eastAsia="zh-CN"/>
        </w:rPr>
        <w:t xml:space="preserve"> </w:t>
      </w:r>
      <w:r w:rsidRPr="00FB197F">
        <w:rPr>
          <w:rFonts w:ascii="Times New Roman" w:eastAsia="SimSun" w:hAnsi="Times New Roman" w:cs="Times New Roman"/>
          <w:sz w:val="24"/>
          <w:szCs w:val="24"/>
          <w:lang w:eastAsia="zh-CN"/>
        </w:rPr>
        <w:t>…………………………………….....</w:t>
      </w:r>
      <w:r w:rsidR="0002592D">
        <w:rPr>
          <w:rFonts w:ascii="Times New Roman" w:eastAsia="SimSun" w:hAnsi="Times New Roman" w:cs="Times New Roman"/>
          <w:sz w:val="24"/>
          <w:szCs w:val="24"/>
          <w:lang w:val="sah-RU" w:eastAsia="zh-CN"/>
        </w:rPr>
        <w:t>...........  157</w:t>
      </w:r>
      <w:r w:rsidRPr="00FB197F">
        <w:rPr>
          <w:rFonts w:ascii="Times New Roman" w:eastAsia="SimSun" w:hAnsi="Times New Roman" w:cs="Times New Roman"/>
          <w:sz w:val="24"/>
          <w:szCs w:val="24"/>
          <w:lang w:eastAsia="zh-CN"/>
        </w:rPr>
        <w:t xml:space="preserve">            </w:t>
      </w:r>
    </w:p>
    <w:p w:rsidR="00FB197F" w:rsidRPr="00A50B4E" w:rsidRDefault="00FB197F" w:rsidP="00A50B4E">
      <w:pPr>
        <w:autoSpaceDE w:val="0"/>
        <w:autoSpaceDN w:val="0"/>
        <w:spacing w:after="0"/>
        <w:jc w:val="center"/>
        <w:rPr>
          <w:rFonts w:ascii="Times New Roman" w:eastAsia="SimSun" w:hAnsi="Times New Roman" w:cs="Times New Roman"/>
          <w:b/>
          <w:color w:val="000000"/>
          <w:sz w:val="24"/>
          <w:szCs w:val="24"/>
          <w:lang w:eastAsia="zh-CN"/>
        </w:rPr>
      </w:pPr>
      <w:r w:rsidRPr="00A50B4E">
        <w:rPr>
          <w:rFonts w:ascii="Times New Roman" w:eastAsia="SimSun" w:hAnsi="Times New Roman" w:cs="Times New Roman"/>
          <w:b/>
          <w:sz w:val="24"/>
          <w:szCs w:val="24"/>
          <w:lang w:eastAsia="zh-CN"/>
        </w:rPr>
        <w:lastRenderedPageBreak/>
        <w:t>ВВЕДЕНИЕ</w:t>
      </w:r>
    </w:p>
    <w:p w:rsidR="00FB197F" w:rsidRPr="00000EA9" w:rsidRDefault="00FB197F" w:rsidP="00FB197F">
      <w:pPr>
        <w:autoSpaceDE w:val="0"/>
        <w:autoSpaceDN w:val="0"/>
        <w:spacing w:after="0" w:line="360" w:lineRule="auto"/>
        <w:jc w:val="both"/>
        <w:rPr>
          <w:rFonts w:ascii="Times New Roman" w:eastAsia="SimSun" w:hAnsi="Times New Roman" w:cs="Times New Roman"/>
          <w:b/>
          <w:sz w:val="24"/>
          <w:szCs w:val="24"/>
          <w:highlight w:val="yellow"/>
          <w:lang w:eastAsia="zh-CN"/>
        </w:rPr>
      </w:pPr>
    </w:p>
    <w:p w:rsidR="004B0A30" w:rsidRDefault="00FB197F" w:rsidP="004B0A30">
      <w:pPr>
        <w:shd w:val="clear" w:color="auto" w:fill="FFFFFF"/>
        <w:spacing w:after="0" w:line="360" w:lineRule="auto"/>
        <w:ind w:firstLine="709"/>
        <w:jc w:val="both"/>
        <w:rPr>
          <w:rFonts w:ascii="Times New Roman" w:eastAsia="SimSun" w:hAnsi="Times New Roman" w:cs="Times New Roman"/>
          <w:spacing w:val="-9"/>
          <w:sz w:val="24"/>
          <w:szCs w:val="24"/>
          <w:lang w:val="sah-RU" w:eastAsia="zh-CN"/>
        </w:rPr>
      </w:pPr>
      <w:r w:rsidRPr="00A50B4E">
        <w:rPr>
          <w:rFonts w:ascii="Times New Roman" w:eastAsia="SimSun" w:hAnsi="Times New Roman" w:cs="Times New Roman"/>
          <w:b/>
          <w:sz w:val="24"/>
          <w:szCs w:val="24"/>
          <w:lang w:eastAsia="zh-CN"/>
        </w:rPr>
        <w:t xml:space="preserve">Актуальность исследования. </w:t>
      </w:r>
      <w:r w:rsidR="004B0A30" w:rsidRPr="004B0A30">
        <w:rPr>
          <w:rFonts w:ascii="Times New Roman" w:eastAsia="SimSun" w:hAnsi="Times New Roman" w:cs="Times New Roman"/>
          <w:spacing w:val="-9"/>
          <w:sz w:val="24"/>
          <w:szCs w:val="24"/>
          <w:lang w:eastAsia="zh-CN"/>
        </w:rPr>
        <w:t>В творческом наследии известного российского поэта, мыслителя, культуролога Алексея Елисеевича Кулаковского (1877 – 1926) особое место принадлежит работам исследовательского характера. Они посвящаются изучению словесности,</w:t>
      </w:r>
      <w:r w:rsidR="004B0A30" w:rsidRPr="004B0A30">
        <w:rPr>
          <w:rFonts w:ascii="Times New Roman" w:eastAsia="SimSun" w:hAnsi="Times New Roman" w:cs="Times New Roman"/>
          <w:spacing w:val="-12"/>
          <w:sz w:val="24"/>
          <w:szCs w:val="24"/>
          <w:lang w:eastAsia="zh-CN"/>
        </w:rPr>
        <w:t xml:space="preserve"> поэтики художественного творчества,</w:t>
      </w:r>
      <w:r w:rsidR="004B0A30" w:rsidRPr="004B0A30">
        <w:rPr>
          <w:rFonts w:ascii="Times New Roman" w:eastAsia="SimSun" w:hAnsi="Times New Roman" w:cs="Times New Roman"/>
          <w:sz w:val="24"/>
          <w:szCs w:val="24"/>
          <w:lang w:eastAsia="zh-CN"/>
        </w:rPr>
        <w:t xml:space="preserve"> этнографии: </w:t>
      </w:r>
      <w:r w:rsidR="004B0A30" w:rsidRPr="004B0A30">
        <w:rPr>
          <w:rFonts w:ascii="Times New Roman" w:eastAsia="SimSun" w:hAnsi="Times New Roman" w:cs="Times New Roman"/>
          <w:spacing w:val="-9"/>
          <w:sz w:val="24"/>
          <w:szCs w:val="24"/>
          <w:lang w:eastAsia="zh-CN"/>
        </w:rPr>
        <w:t>"Вправе ли русские гор</w:t>
      </w:r>
      <w:r w:rsidR="004B0A30" w:rsidRPr="004B0A30">
        <w:rPr>
          <w:rFonts w:ascii="Times New Roman" w:eastAsia="SimSun" w:hAnsi="Times New Roman" w:cs="Times New Roman"/>
          <w:spacing w:val="-9"/>
          <w:sz w:val="24"/>
          <w:szCs w:val="24"/>
          <w:lang w:eastAsia="zh-CN"/>
        </w:rPr>
        <w:softHyphen/>
      </w:r>
      <w:r w:rsidR="004B0A30" w:rsidRPr="004B0A30">
        <w:rPr>
          <w:rFonts w:ascii="Times New Roman" w:eastAsia="SimSun" w:hAnsi="Times New Roman" w:cs="Times New Roman"/>
          <w:spacing w:val="-12"/>
          <w:sz w:val="24"/>
          <w:szCs w:val="24"/>
          <w:lang w:eastAsia="zh-CN"/>
        </w:rPr>
        <w:t>диться своим именем" (1897), "Главнейшие достоинства поэзии Пуш</w:t>
      </w:r>
      <w:r w:rsidR="004B0A30" w:rsidRPr="004B0A30">
        <w:rPr>
          <w:rFonts w:ascii="Times New Roman" w:eastAsia="SimSun" w:hAnsi="Times New Roman" w:cs="Times New Roman"/>
          <w:spacing w:val="-12"/>
          <w:sz w:val="24"/>
          <w:szCs w:val="24"/>
          <w:lang w:eastAsia="zh-CN"/>
        </w:rPr>
        <w:softHyphen/>
      </w:r>
      <w:r w:rsidR="004B0A30" w:rsidRPr="004B0A30">
        <w:rPr>
          <w:rFonts w:ascii="Times New Roman" w:eastAsia="SimSun" w:hAnsi="Times New Roman" w:cs="Times New Roman"/>
          <w:spacing w:val="-9"/>
          <w:sz w:val="24"/>
          <w:szCs w:val="24"/>
          <w:lang w:eastAsia="zh-CN"/>
        </w:rPr>
        <w:t>кина" (1987), «Правила якутского стихосложения» (1924) "Якутские посло</w:t>
      </w:r>
      <w:r w:rsidR="004B0A30" w:rsidRPr="004B0A30">
        <w:rPr>
          <w:rFonts w:ascii="Times New Roman" w:eastAsia="SimSun" w:hAnsi="Times New Roman" w:cs="Times New Roman"/>
          <w:spacing w:val="-10"/>
          <w:sz w:val="24"/>
          <w:szCs w:val="24"/>
          <w:lang w:eastAsia="zh-CN"/>
        </w:rPr>
        <w:t>вицы и поговорки" (1925), цикл статей по вопросам якутского язы</w:t>
      </w:r>
      <w:r w:rsidR="004B0A30" w:rsidRPr="004B0A30">
        <w:rPr>
          <w:rFonts w:ascii="Times New Roman" w:eastAsia="SimSun" w:hAnsi="Times New Roman" w:cs="Times New Roman"/>
          <w:spacing w:val="-9"/>
          <w:sz w:val="24"/>
          <w:szCs w:val="24"/>
          <w:lang w:eastAsia="zh-CN"/>
        </w:rPr>
        <w:t xml:space="preserve">ка (1921-1925) и другие. </w:t>
      </w:r>
      <w:r w:rsidR="004B0A30" w:rsidRPr="004B0A30">
        <w:rPr>
          <w:rFonts w:ascii="Times New Roman" w:eastAsia="SimSun" w:hAnsi="Times New Roman" w:cs="Times New Roman"/>
          <w:sz w:val="24"/>
          <w:szCs w:val="24"/>
          <w:lang w:eastAsia="zh-CN"/>
        </w:rPr>
        <w:t xml:space="preserve">Ценным </w:t>
      </w:r>
      <w:r w:rsidR="004B0A30" w:rsidRPr="004B0A30">
        <w:rPr>
          <w:rFonts w:ascii="Times New Roman" w:eastAsia="SimSun" w:hAnsi="Times New Roman" w:cs="Times New Roman"/>
          <w:spacing w:val="-1"/>
          <w:sz w:val="24"/>
          <w:szCs w:val="24"/>
          <w:lang w:eastAsia="zh-CN"/>
        </w:rPr>
        <w:t>материалом по естествознанию считается его научная классификация ви</w:t>
      </w:r>
      <w:r w:rsidR="004B0A30" w:rsidRPr="004B0A30">
        <w:rPr>
          <w:rFonts w:ascii="Times New Roman" w:eastAsia="SimSun" w:hAnsi="Times New Roman" w:cs="Times New Roman"/>
          <w:sz w:val="24"/>
          <w:szCs w:val="24"/>
          <w:lang w:eastAsia="zh-CN"/>
        </w:rPr>
        <w:t xml:space="preserve">дов животного и растительного мира Якутии («Виды животного и растительного царств, известные якутам», 1917—1919). </w:t>
      </w:r>
      <w:r w:rsidR="004B0A30" w:rsidRPr="004B0A30">
        <w:rPr>
          <w:rFonts w:ascii="Times New Roman" w:eastAsia="SimSun" w:hAnsi="Times New Roman" w:cs="Times New Roman"/>
          <w:spacing w:val="-9"/>
          <w:sz w:val="24"/>
          <w:szCs w:val="24"/>
          <w:lang w:eastAsia="zh-CN"/>
        </w:rPr>
        <w:t xml:space="preserve">В этом ряду особое место принадлежит посланию «Якутской интеллигенции» (1912), содержание которого отличается оригинальностью и смелостью подходов к социально-историческим вопросам, связанным с естественным ходом развития общества. Кулаковский глубоко понимал и ценил образ жизни своего народа как основу исконных духовных ценностей. В этом плане его общественные идеи изначально основываются на логическом взаимодействии «развития» и «прогресса», соотносящихся в свете исторических реалий с понятиями «нация» и «народ». В систематизации и раскрытии главных тезисов в «письме-обращении», автор в первую очередь учитывает внутренние закономерности этих диалектических явлений: аргументируя свои предположения свободными обращениями к фактам, специально усиливает значения частных вопросов, учитывая их значимость для основного предмета его размышлений. В этом отношении соответствующий живому диалогу эмотивный стиль первой части «письма» подтверждается четким определением адресата обращения: авторское начало в данном тексте заключается не столько в выражении чувств, сколько в стремлении усилить интерес читателя к раскрываемой теме. Таким образом, креативный контекст в последовательно систематизированных положениях и выводах автора строится с ориентацией на рецептивные контексты с их восполняющей функцией по отношению к выдвигаемым идеям. </w:t>
      </w:r>
    </w:p>
    <w:p w:rsidR="004B0A30" w:rsidRPr="004B0A30" w:rsidRDefault="004B0A30" w:rsidP="004B0A30">
      <w:pPr>
        <w:shd w:val="clear" w:color="auto" w:fill="FFFFFF"/>
        <w:spacing w:after="0" w:line="360" w:lineRule="auto"/>
        <w:ind w:firstLine="709"/>
        <w:jc w:val="both"/>
        <w:rPr>
          <w:rFonts w:ascii="Times New Roman" w:eastAsia="SimSun" w:hAnsi="Times New Roman" w:cs="Times New Roman"/>
          <w:spacing w:val="-9"/>
          <w:sz w:val="24"/>
          <w:szCs w:val="24"/>
          <w:lang w:eastAsia="zh-CN"/>
        </w:rPr>
      </w:pPr>
      <w:r w:rsidRPr="004B0A30">
        <w:rPr>
          <w:rFonts w:ascii="Times New Roman" w:eastAsia="SimSun" w:hAnsi="Times New Roman" w:cs="Times New Roman"/>
          <w:spacing w:val="-9"/>
          <w:sz w:val="24"/>
          <w:szCs w:val="24"/>
          <w:lang w:eastAsia="zh-CN"/>
        </w:rPr>
        <w:t>Главная тема рассуждения (а также ее актуальность и значимость) уточняется автором конкретным вполне естественным продолжением заглавия, историческое значение которого подтверждается датой создания работы. На первой странице рукописи объемом около пяти печатных листов красными чернилами пишется дата и время создания: «1912. Май. Качикат.» (справа), название «Якутской интеллигенции» (посередине),</w:t>
      </w:r>
      <w:r w:rsidRPr="004B0A30">
        <w:rPr>
          <w:rFonts w:ascii="Times New Roman" w:eastAsia="SimSun" w:hAnsi="Times New Roman" w:cs="Times New Roman"/>
          <w:spacing w:val="-12"/>
          <w:sz w:val="24"/>
          <w:szCs w:val="24"/>
          <w:lang w:eastAsia="zh-CN"/>
        </w:rPr>
        <w:t xml:space="preserve">на последнем листе автографа первые подписывается именем «ӨксөкүлээхӨлөксөй» по графике Бетлингка. </w:t>
      </w:r>
      <w:r w:rsidRPr="004B0A30">
        <w:rPr>
          <w:rFonts w:ascii="Times New Roman" w:eastAsia="SimSun" w:hAnsi="Times New Roman" w:cs="Times New Roman"/>
          <w:spacing w:val="-9"/>
          <w:sz w:val="24"/>
          <w:szCs w:val="24"/>
          <w:lang w:eastAsia="zh-CN"/>
        </w:rPr>
        <w:t>Текст работы написан темно-синими</w:t>
      </w:r>
      <w:r w:rsidRPr="004B0A30">
        <w:rPr>
          <w:rFonts w:ascii="Times New Roman" w:eastAsia="SimSun" w:hAnsi="Times New Roman" w:cs="Times New Roman"/>
          <w:spacing w:val="-12"/>
          <w:sz w:val="24"/>
          <w:szCs w:val="24"/>
          <w:lang w:eastAsia="zh-CN"/>
        </w:rPr>
        <w:t xml:space="preserve"> чернилами. </w:t>
      </w:r>
    </w:p>
    <w:p w:rsidR="004B0A30" w:rsidRPr="004B0A30" w:rsidRDefault="004B0A30" w:rsidP="004B0A30">
      <w:pPr>
        <w:shd w:val="clear" w:color="auto" w:fill="FFFFFF"/>
        <w:autoSpaceDE w:val="0"/>
        <w:autoSpaceDN w:val="0"/>
        <w:spacing w:after="0" w:line="360" w:lineRule="auto"/>
        <w:ind w:left="57" w:firstLine="709"/>
        <w:jc w:val="both"/>
        <w:rPr>
          <w:rFonts w:ascii="Times New Roman" w:eastAsia="SimSun" w:hAnsi="Times New Roman" w:cs="Times New Roman"/>
          <w:spacing w:val="-9"/>
          <w:sz w:val="24"/>
          <w:szCs w:val="24"/>
          <w:lang w:val="sr-Cyrl-CS" w:eastAsia="zh-CN"/>
        </w:rPr>
      </w:pPr>
      <w:r w:rsidRPr="004B0A30">
        <w:rPr>
          <w:rFonts w:ascii="Times New Roman" w:eastAsia="SimSun" w:hAnsi="Times New Roman" w:cs="Times New Roman"/>
          <w:spacing w:val="-9"/>
          <w:sz w:val="24"/>
          <w:szCs w:val="24"/>
          <w:lang w:eastAsia="zh-CN"/>
        </w:rPr>
        <w:lastRenderedPageBreak/>
        <w:t>Живая динамика мыслей А.Е. Кулаковского диалогична в том направлении, что автор учитывает обмен мнениями по поставленным вопросам с читателем на равных, в чем раскрывается и социально-исторический контекст. А именно, естественная и убедительная отсылка автора на то, что по идее и содержанию письма «можно судить о тех вопросах, которые волновали широкую общественность, особенно передовых людей обширного Ленского края начала ХХ века»</w:t>
      </w:r>
      <w:r w:rsidRPr="004B0A30">
        <w:rPr>
          <w:rFonts w:ascii="Times New Roman" w:eastAsia="SimSun" w:hAnsi="Times New Roman" w:cs="Times New Roman"/>
          <w:spacing w:val="-9"/>
          <w:sz w:val="24"/>
          <w:szCs w:val="24"/>
          <w:lang w:val="sr-Cyrl-CS" w:eastAsia="zh-CN"/>
        </w:rPr>
        <w:t xml:space="preserve">. </w:t>
      </w:r>
    </w:p>
    <w:p w:rsidR="004B0A30" w:rsidRPr="004B0A30" w:rsidRDefault="004B0A30" w:rsidP="004B0A30">
      <w:pPr>
        <w:shd w:val="clear" w:color="auto" w:fill="FFFFFF"/>
        <w:autoSpaceDE w:val="0"/>
        <w:autoSpaceDN w:val="0"/>
        <w:spacing w:after="0" w:line="360" w:lineRule="auto"/>
        <w:ind w:left="57" w:firstLine="709"/>
        <w:jc w:val="both"/>
        <w:rPr>
          <w:rFonts w:ascii="Times New Roman" w:eastAsia="SimSun" w:hAnsi="Times New Roman" w:cs="Times New Roman"/>
          <w:spacing w:val="-9"/>
          <w:sz w:val="24"/>
          <w:szCs w:val="24"/>
          <w:lang w:val="sr-Cyrl-CS" w:eastAsia="zh-CN"/>
        </w:rPr>
      </w:pPr>
      <w:r w:rsidRPr="004B0A30">
        <w:rPr>
          <w:rFonts w:ascii="Times New Roman" w:eastAsia="SimSun" w:hAnsi="Times New Roman" w:cs="Times New Roman"/>
          <w:spacing w:val="-9"/>
          <w:sz w:val="24"/>
          <w:szCs w:val="24"/>
          <w:lang w:eastAsia="zh-CN"/>
        </w:rPr>
        <w:t xml:space="preserve">Особое отношение к рукописи А.Е. Кулаковского тех, к кому обращается автор «письма», подтверждается историей сохранения этого уникального документа; его первыми публикациями в начале 1990-х годов, спустя около 80-ти лет после написания; особым исследовательским вниманием ведущих ученых Якутии, крупных общественных деятелей, широким интересом читателей. </w:t>
      </w:r>
      <w:r w:rsidRPr="004B0A30">
        <w:rPr>
          <w:rFonts w:ascii="Times New Roman" w:eastAsia="SimSun" w:hAnsi="Times New Roman" w:cs="Times New Roman"/>
          <w:sz w:val="24"/>
          <w:szCs w:val="24"/>
          <w:lang w:eastAsia="zh-CN"/>
        </w:rPr>
        <w:t xml:space="preserve">В настоящее время в Государственном и частных архивах хранятся три варианта данного текста. Эти ценные источники в советское время были запрещенными документами как рукописи произведения буржуазно-националистической идеи. </w:t>
      </w:r>
    </w:p>
    <w:p w:rsidR="004B0A30" w:rsidRPr="004B0A30" w:rsidRDefault="002D5B8A" w:rsidP="004B0A30">
      <w:pPr>
        <w:shd w:val="clear" w:color="auto" w:fill="FFFFFF"/>
        <w:autoSpaceDE w:val="0"/>
        <w:autoSpaceDN w:val="0"/>
        <w:spacing w:after="0" w:line="360" w:lineRule="auto"/>
        <w:ind w:left="57" w:firstLine="709"/>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Но рукопись А.Е. </w:t>
      </w:r>
      <w:r w:rsidR="004B0A30" w:rsidRPr="004B0A30">
        <w:rPr>
          <w:rFonts w:ascii="Times New Roman" w:eastAsia="SimSun" w:hAnsi="Times New Roman" w:cs="Times New Roman"/>
          <w:bCs/>
          <w:sz w:val="24"/>
          <w:szCs w:val="24"/>
          <w:lang w:eastAsia="zh-CN"/>
        </w:rPr>
        <w:t>Кулаковского представляет неоспоримую ценность как документ, отражающий особенности времени, когда именно интеллигенция России стремилась сохранить духовные ценности на фоне нарастающей воинствующей идеи деления общества на антагонистические классы с целью осуществления коренного перелома жизненного уклада в любое удобное для этого время без раздумий о последствиях.</w:t>
      </w:r>
    </w:p>
    <w:p w:rsidR="004B0A30" w:rsidRPr="004B0A30" w:rsidRDefault="004B0A30" w:rsidP="004B0A30">
      <w:pPr>
        <w:shd w:val="clear" w:color="auto" w:fill="FFFFFF"/>
        <w:autoSpaceDE w:val="0"/>
        <w:autoSpaceDN w:val="0"/>
        <w:spacing w:after="0" w:line="360" w:lineRule="auto"/>
        <w:ind w:firstLine="709"/>
        <w:jc w:val="both"/>
        <w:rPr>
          <w:rFonts w:ascii="Times New Roman" w:eastAsia="SimSun" w:hAnsi="Times New Roman" w:cs="Times New Roman"/>
          <w:i/>
          <w:sz w:val="24"/>
          <w:szCs w:val="24"/>
          <w:lang w:eastAsia="zh-CN"/>
        </w:rPr>
      </w:pPr>
      <w:r w:rsidRPr="004B0A30">
        <w:rPr>
          <w:rFonts w:ascii="Times New Roman" w:eastAsia="SimSun" w:hAnsi="Times New Roman" w:cs="Times New Roman"/>
          <w:sz w:val="24"/>
          <w:szCs w:val="24"/>
          <w:lang w:eastAsia="zh-CN"/>
        </w:rPr>
        <w:t xml:space="preserve">В начале ХХ в. противостояние росту революционных идей выражалось со стороны интеллигенции России в развитии религиозно-философского движения. Сборники статей русских философов, надо полагать, были знакомы Кулаковскому. В его «письме» реалистическая точка зрения на социальные вопросы опирается на отрицании «нигилизма», что отражено в определениях социальной и экономической функции состоятельной части населения, в однозначном отрицании борьбы с «кулачеством» и в неприятии классового деления общества. Кулаковский против освобождения общественного сознания от религии, что подтверждается признанием «дарования православной веры» русской церковью его родному народу. Таким образом, он не разделяет идеи оппонентов сборника «Вехи», выдвигавших в книге «Интеллигенция и народ» (1902) идею секуляризации в угоду революционного героизма. </w:t>
      </w:r>
    </w:p>
    <w:p w:rsidR="004B0A30" w:rsidRPr="004B0A30" w:rsidRDefault="004B0A30" w:rsidP="004B0A30">
      <w:pPr>
        <w:shd w:val="clear" w:color="auto" w:fill="FFFFFF"/>
        <w:autoSpaceDE w:val="0"/>
        <w:autoSpaceDN w:val="0"/>
        <w:spacing w:after="0" w:line="360" w:lineRule="auto"/>
        <w:ind w:left="57"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sz w:val="24"/>
          <w:szCs w:val="24"/>
          <w:lang w:eastAsia="zh-CN"/>
        </w:rPr>
        <w:t>Единственно верный путь национального развития по А.Е. Кулаковскому – это постепенное внедрение существенных реформ в жизни общества. В разделах по сельскому хозяйству он правомерно учитывает научно-технические открытия, а также опирается на инструкции губернатора Якутской област</w:t>
      </w:r>
      <w:r w:rsidR="002D5B8A">
        <w:rPr>
          <w:rFonts w:ascii="Times New Roman" w:eastAsia="SimSun" w:hAnsi="Times New Roman" w:cs="Times New Roman"/>
          <w:sz w:val="24"/>
          <w:szCs w:val="24"/>
          <w:lang w:eastAsia="zh-CN"/>
        </w:rPr>
        <w:t>и И.И. Крафта (1906-1913). А.Е. </w:t>
      </w:r>
      <w:r w:rsidRPr="004B0A30">
        <w:rPr>
          <w:rFonts w:ascii="Times New Roman" w:eastAsia="SimSun" w:hAnsi="Times New Roman" w:cs="Times New Roman"/>
          <w:sz w:val="24"/>
          <w:szCs w:val="24"/>
          <w:lang w:eastAsia="zh-CN"/>
        </w:rPr>
        <w:t xml:space="preserve">Кулаковский предлагает развитие сферы труда не только в традиционных для </w:t>
      </w:r>
      <w:r w:rsidRPr="004B0A30">
        <w:rPr>
          <w:rFonts w:ascii="Times New Roman" w:eastAsia="SimSun" w:hAnsi="Times New Roman" w:cs="Times New Roman"/>
          <w:sz w:val="24"/>
          <w:szCs w:val="24"/>
          <w:lang w:eastAsia="zh-CN"/>
        </w:rPr>
        <w:lastRenderedPageBreak/>
        <w:t>коренного населения направлениях, он убедительно доказывает необходимость организации эффективных форм активного участия в различных подрядных работах, включая монополии по золотодобывающему и рыбному промыслам, подчеркивает экономическую значимость сотрудничества с крупными фирмами Москвы. Во всем этом ставит интеллигенцию надежным руководителем и организатором прогрессивных дел наравне с крупными землевладельцами и купцами, благосостояние которых «улучшается – они составляют поэтому будущее здоровое ядро якутской народности»</w:t>
      </w:r>
      <w:r w:rsidRPr="004B0A30">
        <w:rPr>
          <w:rFonts w:ascii="Times New Roman" w:eastAsia="SimSun" w:hAnsi="Times New Roman" w:cs="Times New Roman"/>
          <w:sz w:val="24"/>
          <w:szCs w:val="24"/>
          <w:lang w:val="sr-Cyrl-CS" w:eastAsia="zh-CN"/>
        </w:rPr>
        <w:t>.</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sz w:val="24"/>
          <w:szCs w:val="24"/>
          <w:lang w:val="sr-Cyrl-CS" w:eastAsia="zh-CN"/>
        </w:rPr>
        <w:t xml:space="preserve">В работе </w:t>
      </w:r>
      <w:r w:rsidRPr="004B0A30">
        <w:rPr>
          <w:rFonts w:ascii="Times New Roman" w:eastAsia="SimSun" w:hAnsi="Times New Roman" w:cs="Times New Roman"/>
          <w:sz w:val="24"/>
          <w:szCs w:val="24"/>
          <w:lang w:eastAsia="zh-CN"/>
        </w:rPr>
        <w:t>«Виды животного и растительного царств, известные якутам», опубликованном впервые в 1929 г. в Бюллетене РГО, собранные и опубликованные Кулаковским якутские названия растений и животных уникальны и, без сомнения, отражают богатство якутского языка и его самобытность. Сохранение и передача последующим поколениям некоторых, уже вышедших из употребления и поэтому уходящих названий растений и животных, является актуальным, т. к. существует угроза обеднения якутского языка. Это видно из отбрасывания современными исследователями существовавших якутских названий растений и животных и замены их прямыми переводами с русского на якутский. Данная проблема объясняется тем, что до 1980-х гг. многие работы Кулаковского были малоизвестны. Его научные труды впервые переизданы в 1979 г. В связи с этим следует сохранить и сделать приоритетным, как во всех работах по систематике, использование названий, приведенных Кулаковским, но в латинские названия и в систематику растений и животных внести редакционные изменения, в соответствии с применяемой в настоящее время номенклатурой растений и животных.</w:t>
      </w:r>
    </w:p>
    <w:p w:rsidR="004B0A30" w:rsidRPr="004B0A30" w:rsidRDefault="002D5B8A" w:rsidP="004B0A30">
      <w:pPr>
        <w:autoSpaceDE w:val="0"/>
        <w:autoSpaceDN w:val="0"/>
        <w:spacing w:after="0" w:line="36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В период накопления А.Е. </w:t>
      </w:r>
      <w:r w:rsidR="004B0A30" w:rsidRPr="004B0A30">
        <w:rPr>
          <w:rFonts w:ascii="Times New Roman" w:eastAsia="SimSun" w:hAnsi="Times New Roman" w:cs="Times New Roman"/>
          <w:sz w:val="24"/>
          <w:szCs w:val="24"/>
          <w:lang w:eastAsia="zh-CN"/>
        </w:rPr>
        <w:t>Кулаковским якутских названий растений и животных научные исследования флоры и фауны Якутии практически не проводились. Опубликованные в XIX и в начале XX вв. работы в большинстве случаев были сделаны не специалистами-зоологами и ботаниками и в основном собирались попутно при выполнении других работ. Однако большинство опубликованных работ часто были доступны только для специалистов, работавших в центральной части России. Кроме того, совершенно отсутствовали работы по насекомым, рыбам, амфибиям, рептилиям и птицам.</w:t>
      </w:r>
    </w:p>
    <w:p w:rsidR="004B0A30" w:rsidRPr="004B0A30" w:rsidRDefault="004B0A30" w:rsidP="004B0A30">
      <w:pPr>
        <w:shd w:val="clear" w:color="auto" w:fill="FFFFFF"/>
        <w:autoSpaceDE w:val="0"/>
        <w:autoSpaceDN w:val="0"/>
        <w:spacing w:after="0" w:line="360" w:lineRule="auto"/>
        <w:ind w:left="57" w:firstLine="709"/>
        <w:jc w:val="both"/>
        <w:rPr>
          <w:rFonts w:ascii="Times New Roman" w:eastAsia="SimSun" w:hAnsi="Times New Roman" w:cs="Times New Roman"/>
          <w:spacing w:val="-12"/>
          <w:sz w:val="24"/>
          <w:szCs w:val="24"/>
          <w:lang w:val="sr-Cyrl-CS" w:eastAsia="zh-CN"/>
        </w:rPr>
      </w:pPr>
      <w:r w:rsidRPr="004B0A30">
        <w:rPr>
          <w:rFonts w:ascii="Times New Roman" w:eastAsia="SimSun" w:hAnsi="Times New Roman" w:cs="Times New Roman"/>
          <w:spacing w:val="-12"/>
          <w:sz w:val="24"/>
          <w:szCs w:val="24"/>
          <w:lang w:eastAsia="zh-CN"/>
        </w:rPr>
        <w:t>Таким образом, идеей названных работ является раскрытие социальной роли и патриотической ответственности интеллигенции перед народом, конкретизированное определением ее функции руководящего и организующего начала в самостоятельной деятельности многих в прогрессе нации как части человечества. Ярким примером в этом аспекте выступает для якутского народа личность самого А.Е. Кулаковского.</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b/>
          <w:color w:val="FF0000"/>
          <w:sz w:val="24"/>
          <w:szCs w:val="24"/>
          <w:lang w:eastAsia="zh-CN"/>
        </w:rPr>
      </w:pP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b/>
          <w:i/>
          <w:sz w:val="24"/>
          <w:szCs w:val="24"/>
          <w:lang w:eastAsia="zh-CN"/>
        </w:rPr>
        <w:lastRenderedPageBreak/>
        <w:t xml:space="preserve">Объект исследования по теме НИП: </w:t>
      </w:r>
      <w:r w:rsidRPr="004B0A30">
        <w:rPr>
          <w:rFonts w:ascii="Times New Roman" w:eastAsia="SimSun" w:hAnsi="Times New Roman" w:cs="Times New Roman"/>
          <w:sz w:val="24"/>
          <w:szCs w:val="24"/>
          <w:lang w:eastAsia="zh-CN"/>
        </w:rPr>
        <w:t>архи</w:t>
      </w:r>
      <w:r w:rsidR="002D5B8A">
        <w:rPr>
          <w:rFonts w:ascii="Times New Roman" w:eastAsia="SimSun" w:hAnsi="Times New Roman" w:cs="Times New Roman"/>
          <w:sz w:val="24"/>
          <w:szCs w:val="24"/>
          <w:lang w:eastAsia="zh-CN"/>
        </w:rPr>
        <w:t>вные источники рукописей А.Е. </w:t>
      </w:r>
      <w:r w:rsidRPr="004B0A30">
        <w:rPr>
          <w:rFonts w:ascii="Times New Roman" w:eastAsia="SimSun" w:hAnsi="Times New Roman" w:cs="Times New Roman"/>
          <w:sz w:val="24"/>
          <w:szCs w:val="24"/>
          <w:lang w:eastAsia="zh-CN"/>
        </w:rPr>
        <w:t>Кулаковского, относящиеся к его научному наследию и биографическим сведениям о нем, первые публикации и переиздания работ в контексте истории якутской словесности, фундаментальных и прикладных исследований литератур народов Российской Федерации и стран СНГ.</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b/>
          <w:i/>
          <w:sz w:val="24"/>
          <w:szCs w:val="24"/>
          <w:lang w:eastAsia="zh-CN"/>
        </w:rPr>
        <w:t xml:space="preserve">Предмет исследования: </w:t>
      </w:r>
      <w:r w:rsidRPr="004B0A30">
        <w:rPr>
          <w:rFonts w:ascii="Times New Roman" w:eastAsia="SimSun" w:hAnsi="Times New Roman" w:cs="Times New Roman"/>
          <w:sz w:val="24"/>
          <w:szCs w:val="24"/>
          <w:lang w:eastAsia="zh-CN"/>
        </w:rPr>
        <w:t xml:space="preserve">история автографов Кулаковского, эдиционные вопросы рукописей, основные аспекты дискуссий в археографических, текстологических, лингвистических ракурсах изучения наследия классика в контекстах социально-исторических проблем начала ХХ в. </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b/>
          <w:i/>
          <w:sz w:val="24"/>
          <w:szCs w:val="24"/>
          <w:lang w:eastAsia="zh-CN"/>
        </w:rPr>
        <w:t xml:space="preserve">Цель работы: </w:t>
      </w:r>
      <w:r w:rsidRPr="004B0A30">
        <w:rPr>
          <w:rFonts w:ascii="Times New Roman" w:eastAsia="SimSun" w:hAnsi="Times New Roman" w:cs="Times New Roman"/>
          <w:sz w:val="24"/>
          <w:szCs w:val="24"/>
          <w:lang w:eastAsia="zh-CN"/>
        </w:rPr>
        <w:t xml:space="preserve">1. </w:t>
      </w:r>
      <w:r w:rsidRPr="004B0A30">
        <w:rPr>
          <w:rFonts w:ascii="Times New Roman" w:eastAsia="SimSun" w:hAnsi="Times New Roman" w:cs="Times New Roman"/>
          <w:bCs/>
          <w:sz w:val="24"/>
          <w:szCs w:val="24"/>
          <w:lang w:eastAsia="zh-CN"/>
        </w:rPr>
        <w:t>О</w:t>
      </w:r>
      <w:r w:rsidRPr="004B0A30">
        <w:rPr>
          <w:rFonts w:ascii="Times New Roman" w:eastAsia="SimSun" w:hAnsi="Times New Roman" w:cs="Times New Roman"/>
          <w:sz w:val="24"/>
          <w:szCs w:val="24"/>
          <w:lang w:eastAsia="zh-CN"/>
        </w:rPr>
        <w:t>рганизация и проведение фундаментальных и прикладных исследований по хронологии жиз</w:t>
      </w:r>
      <w:r w:rsidR="002D5B8A">
        <w:rPr>
          <w:rFonts w:ascii="Times New Roman" w:eastAsia="SimSun" w:hAnsi="Times New Roman" w:cs="Times New Roman"/>
          <w:sz w:val="24"/>
          <w:szCs w:val="24"/>
          <w:lang w:eastAsia="zh-CN"/>
        </w:rPr>
        <w:t>ни, истории научных трудов А.Е. </w:t>
      </w:r>
      <w:r w:rsidRPr="004B0A30">
        <w:rPr>
          <w:rFonts w:ascii="Times New Roman" w:eastAsia="SimSun" w:hAnsi="Times New Roman" w:cs="Times New Roman"/>
          <w:sz w:val="24"/>
          <w:szCs w:val="24"/>
          <w:lang w:eastAsia="zh-CN"/>
        </w:rPr>
        <w:t xml:space="preserve">Кулаковского в контекстах практического внедрения новых ракурсов в изучении его интеллектуального наследия; проведение углубленного текстологического и реально-исторического анализа работ в этом направлении с учетом проблем сохранения духовных традиций в области культуры народов </w:t>
      </w:r>
      <w:r w:rsidRPr="004B0A30">
        <w:rPr>
          <w:rFonts w:ascii="Times New Roman" w:eastAsia="SimSun" w:hAnsi="Times New Roman" w:cs="Times New Roman"/>
          <w:bCs/>
          <w:sz w:val="24"/>
          <w:szCs w:val="24"/>
          <w:lang w:eastAsia="zh-CN"/>
        </w:rPr>
        <w:t>Северо-Востока Российской федерации и Арктического региона в целом.</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sz w:val="24"/>
          <w:szCs w:val="24"/>
          <w:lang w:eastAsia="zh-CN"/>
        </w:rPr>
        <w:t>2. Повышение</w:t>
      </w:r>
      <w:r w:rsidRPr="004B0A30">
        <w:rPr>
          <w:rFonts w:ascii="Times New Roman" w:eastAsia="SimSun" w:hAnsi="Times New Roman" w:cs="Times New Roman"/>
          <w:color w:val="000000"/>
          <w:sz w:val="24"/>
          <w:szCs w:val="24"/>
          <w:lang w:eastAsia="zh-CN"/>
        </w:rPr>
        <w:t xml:space="preserve"> научной эффективности проводимых исследований в области изучения актуальных проблем филологии внедрением современных междисциплинарных методов и приемов анализа в </w:t>
      </w:r>
      <w:r w:rsidRPr="004B0A30">
        <w:rPr>
          <w:rFonts w:ascii="Times New Roman" w:eastAsia="SimSun" w:hAnsi="Times New Roman" w:cs="Times New Roman"/>
          <w:sz w:val="24"/>
          <w:szCs w:val="24"/>
          <w:lang w:eastAsia="zh-CN"/>
        </w:rPr>
        <w:t>источниковедческих и текстологических направлениях</w:t>
      </w:r>
      <w:r w:rsidRPr="004B0A30">
        <w:rPr>
          <w:rFonts w:ascii="Times New Roman" w:eastAsia="SimSun" w:hAnsi="Times New Roman" w:cs="Times New Roman"/>
          <w:color w:val="000000"/>
          <w:sz w:val="24"/>
          <w:szCs w:val="24"/>
          <w:lang w:eastAsia="zh-CN"/>
        </w:rPr>
        <w:t xml:space="preserve"> на материалах научных трудов А.Е. Кулаковского и классических текстов якутской литературы, представляющих творческое продолжение основанного им национального стиля в 1930-1970-е гг. ХХ в.</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b/>
          <w:i/>
          <w:iCs/>
          <w:sz w:val="24"/>
          <w:szCs w:val="24"/>
          <w:lang w:eastAsia="zh-CN"/>
        </w:rPr>
      </w:pPr>
      <w:r w:rsidRPr="004B0A30">
        <w:rPr>
          <w:rFonts w:ascii="Times New Roman" w:eastAsia="SimSun" w:hAnsi="Times New Roman" w:cs="Times New Roman"/>
          <w:color w:val="000000"/>
          <w:sz w:val="24"/>
          <w:szCs w:val="24"/>
          <w:lang w:eastAsia="zh-CN"/>
        </w:rPr>
        <w:t>3. Проводение фундаментальных исследований по проблемам текстологии и источниковедения в формах публикаций статей в научных изданиях. В этом плане привлекать к участию в исследованиях молодых ученых в области гуманитарной науки на основе обновления традиционных научных методов и приемов на практических опытах введения востребованных направлений в новые стандарты высшего образования.</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b/>
          <w:i/>
          <w:iCs/>
          <w:sz w:val="24"/>
          <w:szCs w:val="24"/>
          <w:lang w:eastAsia="zh-CN"/>
        </w:rPr>
      </w:pPr>
      <w:r w:rsidRPr="004B0A30">
        <w:rPr>
          <w:rFonts w:ascii="Times New Roman" w:eastAsia="SimSun" w:hAnsi="Times New Roman" w:cs="Times New Roman"/>
          <w:b/>
          <w:i/>
          <w:iCs/>
          <w:sz w:val="24"/>
          <w:szCs w:val="24"/>
          <w:lang w:eastAsia="zh-CN"/>
        </w:rPr>
        <w:t>Задачи исследования:</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b/>
          <w:i/>
          <w:iCs/>
          <w:sz w:val="24"/>
          <w:szCs w:val="24"/>
          <w:lang w:eastAsia="zh-CN"/>
        </w:rPr>
      </w:pPr>
      <w:r w:rsidRPr="004B0A30">
        <w:rPr>
          <w:rFonts w:ascii="Times New Roman" w:eastAsia="SimSun" w:hAnsi="Times New Roman" w:cs="Times New Roman"/>
          <w:iCs/>
          <w:sz w:val="24"/>
          <w:szCs w:val="24"/>
          <w:lang w:eastAsia="zh-CN"/>
        </w:rPr>
        <w:t>1.1.</w:t>
      </w:r>
      <w:r w:rsidRPr="004B0A30">
        <w:rPr>
          <w:rFonts w:ascii="Times New Roman" w:eastAsia="Calibri" w:hAnsi="Times New Roman" w:cs="Times New Roman"/>
          <w:sz w:val="24"/>
          <w:szCs w:val="24"/>
        </w:rPr>
        <w:t xml:space="preserve"> Провести редакторскую проверку авторских текстов </w:t>
      </w:r>
      <w:r w:rsidRPr="004B0A30">
        <w:rPr>
          <w:rFonts w:ascii="Times New Roman" w:eastAsia="Calibri" w:hAnsi="Times New Roman" w:cs="Times New Roman"/>
          <w:sz w:val="24"/>
          <w:szCs w:val="24"/>
          <w:lang w:val="en-US"/>
        </w:rPr>
        <w:t>III</w:t>
      </w:r>
      <w:r w:rsidRPr="004B0A30">
        <w:rPr>
          <w:rFonts w:ascii="Times New Roman" w:eastAsia="Calibri" w:hAnsi="Times New Roman" w:cs="Times New Roman"/>
          <w:sz w:val="24"/>
          <w:szCs w:val="24"/>
        </w:rPr>
        <w:t xml:space="preserve"> тома академического издания, на этой основе уточнить/внести аргументирующие факты и сведения по материалам реально-исторического и текстологического комментариев научных трудов Кулаковского; 1.2. представить первоначальный вариант авторских текстов для </w:t>
      </w:r>
      <w:r w:rsidRPr="004B0A30">
        <w:rPr>
          <w:rFonts w:ascii="Times New Roman" w:eastAsia="Calibri" w:hAnsi="Times New Roman" w:cs="Times New Roman"/>
          <w:sz w:val="24"/>
          <w:szCs w:val="24"/>
          <w:lang w:val="en-US"/>
        </w:rPr>
        <w:t>V</w:t>
      </w:r>
      <w:r w:rsidRPr="004B0A30">
        <w:rPr>
          <w:rFonts w:ascii="Times New Roman" w:eastAsia="Calibri" w:hAnsi="Times New Roman" w:cs="Times New Roman"/>
          <w:sz w:val="24"/>
          <w:szCs w:val="24"/>
        </w:rPr>
        <w:t xml:space="preserve"> тома в формах углубленного филологического анализа текстов по последнему изданию: Кулаковский А.Е. Научные труды. Якутск, 1979 г.; провести исследование по текстологии рукописей, и ранних изданий трудов А.Е. Кулаковского по естествознанию; продолжить </w:t>
      </w:r>
      <w:r w:rsidRPr="004B0A30">
        <w:rPr>
          <w:rFonts w:ascii="Times New Roman" w:eastAsia="Calibri" w:hAnsi="Times New Roman" w:cs="Times New Roman"/>
          <w:sz w:val="24"/>
          <w:szCs w:val="24"/>
        </w:rPr>
        <w:lastRenderedPageBreak/>
        <w:t xml:space="preserve">практику консультирования по актуальным вопросам жизни и творчества </w:t>
      </w:r>
      <w:r w:rsidRPr="004B0A30">
        <w:rPr>
          <w:rFonts w:ascii="Times New Roman" w:eastAsia="Calibri" w:hAnsi="Times New Roman" w:cs="Times New Roman"/>
          <w:sz w:val="24"/>
          <w:szCs w:val="24"/>
          <w:lang w:val="sah-RU"/>
        </w:rPr>
        <w:t>Өксөкүлээх Алексея в работе</w:t>
      </w:r>
      <w:r w:rsidRPr="004B0A30">
        <w:rPr>
          <w:rFonts w:ascii="Times New Roman" w:eastAsia="Calibri" w:hAnsi="Times New Roman" w:cs="Times New Roman"/>
          <w:sz w:val="24"/>
          <w:szCs w:val="24"/>
        </w:rPr>
        <w:t xml:space="preserve"> исследовательских групп по республике.</w:t>
      </w:r>
    </w:p>
    <w:p w:rsidR="004B0A30" w:rsidRPr="004B0A30" w:rsidRDefault="004B0A30" w:rsidP="004B0A30">
      <w:pPr>
        <w:spacing w:after="0" w:line="360" w:lineRule="auto"/>
        <w:ind w:firstLine="709"/>
        <w:contextualSpacing/>
        <w:jc w:val="both"/>
        <w:rPr>
          <w:rFonts w:ascii="Times New Roman" w:eastAsia="Calibri" w:hAnsi="Times New Roman" w:cs="Times New Roman"/>
          <w:sz w:val="24"/>
          <w:szCs w:val="24"/>
        </w:rPr>
      </w:pPr>
      <w:r w:rsidRPr="004B0A30">
        <w:rPr>
          <w:rFonts w:ascii="Times New Roman" w:eastAsia="Calibri" w:hAnsi="Times New Roman" w:cs="Times New Roman"/>
          <w:sz w:val="24"/>
          <w:szCs w:val="24"/>
        </w:rPr>
        <w:t>2.1. Организовать и проводить научные мероприятия по проблем</w:t>
      </w:r>
      <w:r w:rsidR="002D5B8A">
        <w:rPr>
          <w:rFonts w:ascii="Times New Roman" w:eastAsia="Calibri" w:hAnsi="Times New Roman" w:cs="Times New Roman"/>
          <w:sz w:val="24"/>
          <w:szCs w:val="24"/>
        </w:rPr>
        <w:t>ам наследия Кулаковского; 2.2. З</w:t>
      </w:r>
      <w:r w:rsidRPr="004B0A30">
        <w:rPr>
          <w:rFonts w:ascii="Times New Roman" w:eastAsia="Calibri" w:hAnsi="Times New Roman" w:cs="Times New Roman"/>
          <w:sz w:val="24"/>
          <w:szCs w:val="24"/>
        </w:rPr>
        <w:t>авершить текст диссертационной раб</w:t>
      </w:r>
      <w:r w:rsidR="002D5B8A">
        <w:rPr>
          <w:rFonts w:ascii="Times New Roman" w:eastAsia="Calibri" w:hAnsi="Times New Roman" w:cs="Times New Roman"/>
          <w:sz w:val="24"/>
          <w:szCs w:val="24"/>
        </w:rPr>
        <w:t>оты по творчеству С.С. </w:t>
      </w:r>
      <w:r w:rsidRPr="004B0A30">
        <w:rPr>
          <w:rFonts w:ascii="Times New Roman" w:eastAsia="Calibri" w:hAnsi="Times New Roman" w:cs="Times New Roman"/>
          <w:sz w:val="24"/>
          <w:szCs w:val="24"/>
        </w:rPr>
        <w:t>Васильева и представить к защите; 2.3. Расширить параметры сотрудничества с университетами и</w:t>
      </w:r>
      <w:r w:rsidRPr="004B0A30">
        <w:rPr>
          <w:rFonts w:ascii="Times New Roman" w:eastAsia="Calibri" w:hAnsi="Times New Roman" w:cs="Times New Roman"/>
          <w:sz w:val="24"/>
          <w:szCs w:val="24"/>
          <w:lang w:val="sah-RU"/>
        </w:rPr>
        <w:t xml:space="preserve"> </w:t>
      </w:r>
      <w:r w:rsidRPr="004B0A30">
        <w:rPr>
          <w:rFonts w:ascii="Times New Roman" w:eastAsia="Calibri" w:hAnsi="Times New Roman" w:cs="Times New Roman"/>
          <w:sz w:val="24"/>
          <w:szCs w:val="24"/>
        </w:rPr>
        <w:t>научными центрами России:</w:t>
      </w:r>
      <w:r w:rsidRPr="004B0A30">
        <w:rPr>
          <w:rFonts w:ascii="Times New Roman" w:eastAsia="Calibri" w:hAnsi="Times New Roman" w:cs="Times New Roman"/>
          <w:color w:val="FF0000"/>
          <w:sz w:val="24"/>
          <w:szCs w:val="24"/>
        </w:rPr>
        <w:t xml:space="preserve"> </w:t>
      </w:r>
      <w:r w:rsidRPr="004B0A30">
        <w:rPr>
          <w:rFonts w:ascii="Times New Roman" w:eastAsia="Calibri" w:hAnsi="Times New Roman" w:cs="Times New Roman"/>
          <w:sz w:val="24"/>
          <w:szCs w:val="24"/>
        </w:rPr>
        <w:t>с Академией наук Республики Татарстан, Уфимским федеральным исследовательским центром РАН, ИГИиПМНС СО РАН (Якутск), Академией наук РС(Я).</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sz w:val="24"/>
          <w:szCs w:val="24"/>
          <w:lang w:eastAsia="zh-CN"/>
        </w:rPr>
        <w:t xml:space="preserve">3.1. Провести исследования по новым направлениям теоретического изучения истории литератур народов РФ и стран СНГ; усилить в этом направлении продвижение научного журнала «Вопросы национальных литератур» как самостоятельного издания по филологии с периодичностью 4 раза в год в объеме до 10,00 п.л.; продолжить целенаправленную работу по созданию редакционной коллегии журнала, состоящей из ведущих специалистов по вопросам литератур народов РФ и стран СНГ. </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b/>
          <w:i/>
          <w:sz w:val="24"/>
          <w:szCs w:val="24"/>
          <w:lang w:eastAsia="zh-CN"/>
        </w:rPr>
        <w:t xml:space="preserve">Метод или методология проведения работы: </w:t>
      </w:r>
      <w:r w:rsidRPr="004B0A30">
        <w:rPr>
          <w:rFonts w:ascii="Times New Roman" w:eastAsia="SimSun" w:hAnsi="Times New Roman" w:cs="Times New Roman"/>
          <w:sz w:val="24"/>
          <w:szCs w:val="24"/>
          <w:lang w:eastAsia="zh-CN"/>
        </w:rPr>
        <w:t>междисциплинарные параметры культурно-исторического, герменевтического методов филологии, сравнительно-типологическое изучение художественных текстов, текстология архивных документов, автографов и их вариантов, теоретические аспекты изучения подлинников рукописей в направлениях источниковедения, поэтики, стиховедения, компаративистики. В соответствии с решаемыми задачами методология проведения работы носит комплексный характер с использованием современных достижений по направлениям истории и теории текста, фольклористики, лингвистики.</w:t>
      </w:r>
    </w:p>
    <w:p w:rsidR="004B0A30" w:rsidRPr="004B0A30" w:rsidRDefault="004B0A30" w:rsidP="004B0A3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4B0A30">
        <w:rPr>
          <w:rFonts w:ascii="Times New Roman" w:eastAsia="SimSun" w:hAnsi="Times New Roman" w:cs="Times New Roman"/>
          <w:b/>
          <w:i/>
          <w:sz w:val="24"/>
          <w:szCs w:val="24"/>
          <w:lang w:eastAsia="zh-CN"/>
        </w:rPr>
        <w:t xml:space="preserve">Научная новизна: </w:t>
      </w:r>
      <w:r w:rsidRPr="004B0A30">
        <w:rPr>
          <w:rFonts w:ascii="Times New Roman" w:eastAsia="SimSun" w:hAnsi="Times New Roman" w:cs="Times New Roman"/>
          <w:sz w:val="24"/>
          <w:szCs w:val="24"/>
          <w:lang w:eastAsia="zh-CN"/>
        </w:rPr>
        <w:t>НИП заключается в представлении значительного корпуса научно подготовленных текстов А.Е. Кулаковского по архивным источникам его автографов трех вариантов работы «Якутской интеллигенции» и материалов его малоизвестного раннего научного архива с учетом сохранения авторской воли; в углубленном изучении материалов и документов, относящихся к истории создания работы «Виды животного и растительного царств, известные якутам», выступающей приоритетным научным источником в современной систематике на якутском языке терминологии по естествознанию. Новизна исследовательских параметров по содержанию и составу</w:t>
      </w:r>
      <w:r w:rsidRPr="004B0A30">
        <w:rPr>
          <w:rFonts w:ascii="Times New Roman" w:eastAsia="SimSun" w:hAnsi="Times New Roman" w:cs="Times New Roman"/>
          <w:sz w:val="24"/>
          <w:szCs w:val="24"/>
          <w:lang w:val="sah-RU" w:eastAsia="zh-CN"/>
        </w:rPr>
        <w:t xml:space="preserve"> книги </w:t>
      </w:r>
      <w:r w:rsidRPr="004B0A30">
        <w:rPr>
          <w:rFonts w:ascii="Times New Roman" w:eastAsia="SakhaCalibri" w:hAnsi="Times New Roman" w:cs="Times New Roman"/>
          <w:sz w:val="24"/>
          <w:szCs w:val="24"/>
          <w:lang w:eastAsia="zh-CN"/>
        </w:rPr>
        <w:t>«Алексей Елисеевич Кулаковский-</w:t>
      </w:r>
      <w:r w:rsidRPr="004B0A30">
        <w:rPr>
          <w:rFonts w:ascii="Times New Roman" w:eastAsia="SakhaCalibri" w:hAnsi="Times New Roman" w:cs="Times New Roman"/>
          <w:sz w:val="24"/>
          <w:szCs w:val="24"/>
          <w:lang w:val="sah-RU" w:eastAsia="zh-CN"/>
        </w:rPr>
        <w:t>Өксөкүлээх Өлөксөй</w:t>
      </w:r>
      <w:r w:rsidRPr="004B0A30">
        <w:rPr>
          <w:rFonts w:ascii="Times New Roman" w:eastAsia="SakhaCalibri" w:hAnsi="Times New Roman" w:cs="Times New Roman"/>
          <w:sz w:val="24"/>
          <w:szCs w:val="24"/>
          <w:lang w:eastAsia="zh-CN"/>
        </w:rPr>
        <w:t xml:space="preserve">», </w:t>
      </w:r>
      <w:r w:rsidRPr="004B0A30">
        <w:rPr>
          <w:rFonts w:ascii="Times New Roman" w:eastAsia="SakhaCalibri" w:hAnsi="Times New Roman" w:cs="Times New Roman"/>
          <w:sz w:val="24"/>
          <w:szCs w:val="24"/>
          <w:lang w:val="en-US" w:eastAsia="zh-CN"/>
        </w:rPr>
        <w:t>IV</w:t>
      </w:r>
      <w:r w:rsidRPr="004B0A30">
        <w:rPr>
          <w:rFonts w:ascii="Times New Roman" w:eastAsia="SakhaCalibri" w:hAnsi="Times New Roman" w:cs="Times New Roman"/>
          <w:sz w:val="24"/>
          <w:szCs w:val="24"/>
          <w:lang w:eastAsia="zh-CN"/>
        </w:rPr>
        <w:t xml:space="preserve"> том серии «Национальная интеллигенция и становление государственности народов Якутии» заключается в представлении фактов биографии и общественной деятельности классика,</w:t>
      </w:r>
      <w:r w:rsidRPr="004B0A30">
        <w:rPr>
          <w:rFonts w:ascii="Times New Roman" w:eastAsia="SimSun" w:hAnsi="Times New Roman" w:cs="Times New Roman"/>
          <w:sz w:val="24"/>
          <w:szCs w:val="24"/>
          <w:lang w:eastAsia="zh-CN"/>
        </w:rPr>
        <w:t xml:space="preserve"> российского поэта, мыслителя исследователя языка и культуры народов Северо-Востока России. В книгу вошли тексты известных общественных деятелей и крупных ученых РФ и </w:t>
      </w:r>
      <w:r w:rsidRPr="004B0A30">
        <w:rPr>
          <w:rFonts w:ascii="Times New Roman" w:eastAsia="SimSun" w:hAnsi="Times New Roman" w:cs="Times New Roman"/>
          <w:sz w:val="24"/>
          <w:szCs w:val="24"/>
          <w:lang w:eastAsia="zh-CN"/>
        </w:rPr>
        <w:lastRenderedPageBreak/>
        <w:t>стран СНГ, в чем заключается значимость м</w:t>
      </w:r>
      <w:r w:rsidRPr="004B0A30">
        <w:rPr>
          <w:rFonts w:ascii="Times New Roman" w:eastAsia="SakhaCalibri" w:hAnsi="Times New Roman" w:cs="Times New Roman"/>
          <w:sz w:val="24"/>
          <w:szCs w:val="24"/>
          <w:lang w:eastAsia="zh-CN"/>
        </w:rPr>
        <w:t xml:space="preserve">ассово-политического издания, осуществленного по заданию Правительства РС(Я). </w:t>
      </w:r>
    </w:p>
    <w:p w:rsidR="004B0A30" w:rsidRPr="004B0A30" w:rsidRDefault="004B0A30" w:rsidP="004B0A30">
      <w:pPr>
        <w:widowControl w:val="0"/>
        <w:autoSpaceDE w:val="0"/>
        <w:autoSpaceDN w:val="0"/>
        <w:adjustRightInd w:val="0"/>
        <w:spacing w:after="0" w:line="360" w:lineRule="auto"/>
        <w:ind w:firstLine="709"/>
        <w:jc w:val="both"/>
        <w:rPr>
          <w:rFonts w:ascii="Times New Roman" w:eastAsia="SakhaCalibri" w:hAnsi="Times New Roman" w:cs="Times New Roman"/>
          <w:sz w:val="24"/>
          <w:szCs w:val="24"/>
          <w:lang w:eastAsia="zh-CN"/>
        </w:rPr>
      </w:pPr>
      <w:r w:rsidRPr="004B0A30">
        <w:rPr>
          <w:rFonts w:ascii="Times New Roman" w:eastAsia="SimSun" w:hAnsi="Times New Roman" w:cs="Times New Roman"/>
          <w:b/>
          <w:sz w:val="24"/>
          <w:szCs w:val="24"/>
          <w:lang w:eastAsia="zh-CN"/>
        </w:rPr>
        <w:t>Теоретическая и практическая значимость</w:t>
      </w:r>
      <w:r w:rsidRPr="004B0A30">
        <w:rPr>
          <w:rFonts w:ascii="Times New Roman" w:eastAsia="SimSun" w:hAnsi="Times New Roman" w:cs="Times New Roman"/>
          <w:sz w:val="24"/>
          <w:szCs w:val="24"/>
          <w:lang w:eastAsia="zh-CN"/>
        </w:rPr>
        <w:t xml:space="preserve">. Результаты исследования используются в подготовке дальнейших томов </w:t>
      </w:r>
      <w:r w:rsidR="000C4318">
        <w:rPr>
          <w:rFonts w:ascii="Times New Roman" w:eastAsia="SimSun" w:hAnsi="Times New Roman" w:cs="Times New Roman"/>
          <w:sz w:val="24"/>
          <w:szCs w:val="24"/>
          <w:lang w:eastAsia="zh-CN"/>
        </w:rPr>
        <w:t>полного собрания сочинений А.Е. </w:t>
      </w:r>
      <w:r w:rsidRPr="004B0A30">
        <w:rPr>
          <w:rFonts w:ascii="Times New Roman" w:eastAsia="SimSun" w:hAnsi="Times New Roman" w:cs="Times New Roman"/>
          <w:sz w:val="24"/>
          <w:szCs w:val="24"/>
          <w:lang w:eastAsia="zh-CN"/>
        </w:rPr>
        <w:t xml:space="preserve">Кулаковского. На основе новых изданий расширяются возможности восприятия и осмысления научного наследия классика, что может приравниваться в целом новому направлению исследования евразийского просветительства и литератур народов Российской федерации. Практическое внедрение результатов исследования проводится в процессе университетского образования, проведения курсов повышения преподавателей и учителей средних специальных учебных заведений, участия молодых ученых в конференциях, симпозиумах всероссийского и международного уровней. </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b/>
          <w:sz w:val="24"/>
          <w:szCs w:val="24"/>
          <w:lang w:eastAsia="zh-CN"/>
        </w:rPr>
        <w:t>Степень внедрения</w:t>
      </w:r>
      <w:r w:rsidRPr="004B0A30">
        <w:rPr>
          <w:rFonts w:ascii="Times New Roman" w:eastAsia="SimSun" w:hAnsi="Times New Roman" w:cs="Times New Roman"/>
          <w:b/>
          <w:sz w:val="24"/>
          <w:szCs w:val="24"/>
          <w:lang w:val="sah-RU" w:eastAsia="zh-CN"/>
        </w:rPr>
        <w:t xml:space="preserve">. </w:t>
      </w:r>
      <w:r w:rsidRPr="004B0A30">
        <w:rPr>
          <w:rFonts w:ascii="Times New Roman" w:eastAsia="SimSun" w:hAnsi="Times New Roman" w:cs="Times New Roman"/>
          <w:sz w:val="24"/>
          <w:szCs w:val="24"/>
          <w:lang w:eastAsia="zh-CN"/>
        </w:rPr>
        <w:t>Практическое внедрение результатов исследования проводится в процессе университетского образования, в успешном осуществлении магистерской программы теоретического направления 45.04.01 Филология (Текстология и литературная критика), проведения курсов повышения преподавателей и учителей средних специальных учебных заведений, также в организации республиканских и всероссийских научных мероприятий.</w:t>
      </w:r>
    </w:p>
    <w:p w:rsidR="004B0A30" w:rsidRPr="004B0A30" w:rsidRDefault="004B0A30" w:rsidP="004B0A30">
      <w:pPr>
        <w:widowControl w:val="0"/>
        <w:autoSpaceDE w:val="0"/>
        <w:autoSpaceDN w:val="0"/>
        <w:adjustRightInd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b/>
          <w:i/>
          <w:sz w:val="24"/>
          <w:szCs w:val="24"/>
          <w:lang w:eastAsia="zh-CN"/>
        </w:rPr>
        <w:t xml:space="preserve">Область применения: </w:t>
      </w:r>
      <w:r w:rsidRPr="004B0A30">
        <w:rPr>
          <w:rFonts w:ascii="Times New Roman" w:eastAsia="SimSun" w:hAnsi="Times New Roman" w:cs="Times New Roman"/>
          <w:sz w:val="24"/>
          <w:szCs w:val="24"/>
          <w:lang w:eastAsia="zh-CN"/>
        </w:rPr>
        <w:t xml:space="preserve">Научная, образовательная и просветительская сферы по филологическим и социально-философским направлениям гуманитарных наук </w:t>
      </w:r>
      <w:r w:rsidRPr="004B0A30">
        <w:rPr>
          <w:rFonts w:ascii="Times New Roman" w:eastAsia="SimSun" w:hAnsi="Times New Roman" w:cs="Times New Roman"/>
          <w:sz w:val="24"/>
          <w:szCs w:val="24"/>
          <w:lang w:val="en-US" w:eastAsia="zh-CN"/>
        </w:rPr>
        <w:t>XXI</w:t>
      </w:r>
      <w:r w:rsidRPr="004B0A30">
        <w:rPr>
          <w:rFonts w:ascii="Times New Roman" w:eastAsia="SimSun" w:hAnsi="Times New Roman" w:cs="Times New Roman"/>
          <w:sz w:val="24"/>
          <w:szCs w:val="24"/>
          <w:lang w:eastAsia="zh-CN"/>
        </w:rPr>
        <w:t xml:space="preserve"> века, в области гуманитарных наук, в практических ракурсах литературного краеведения и обществознания; междисциплинарных исследованиях о роли личности в истории, развитии общественной мысли.</w:t>
      </w:r>
    </w:p>
    <w:p w:rsidR="004B0A30" w:rsidRPr="004B0A30" w:rsidRDefault="004B0A30" w:rsidP="004B0A30">
      <w:pPr>
        <w:widowControl w:val="0"/>
        <w:autoSpaceDE w:val="0"/>
        <w:autoSpaceDN w:val="0"/>
        <w:adjustRightInd w:val="0"/>
        <w:spacing w:after="0" w:line="360" w:lineRule="auto"/>
        <w:ind w:firstLine="709"/>
        <w:jc w:val="both"/>
        <w:rPr>
          <w:rFonts w:ascii="Times New Roman" w:eastAsia="SakhaCalibri" w:hAnsi="Times New Roman" w:cs="Times New Roman"/>
          <w:sz w:val="24"/>
          <w:szCs w:val="24"/>
          <w:lang w:eastAsia="zh-CN"/>
        </w:rPr>
      </w:pPr>
      <w:r w:rsidRPr="004B0A30">
        <w:rPr>
          <w:rFonts w:ascii="Times New Roman" w:eastAsia="SimSun" w:hAnsi="Times New Roman" w:cs="Times New Roman"/>
          <w:b/>
          <w:sz w:val="24"/>
          <w:szCs w:val="24"/>
          <w:lang w:eastAsia="zh-CN"/>
        </w:rPr>
        <w:t>Научная значимость Научная значимость</w:t>
      </w:r>
      <w:r w:rsidRPr="004B0A30">
        <w:rPr>
          <w:rFonts w:ascii="Times New Roman" w:eastAsia="SimSun" w:hAnsi="Times New Roman" w:cs="Times New Roman"/>
          <w:sz w:val="24"/>
          <w:szCs w:val="24"/>
          <w:lang w:eastAsia="zh-CN"/>
        </w:rPr>
        <w:t xml:space="preserve"> НИП отчетного периода заключается в представлении значительного корпуса научно подготовленных текстов А.Е. Кулаковского по автографам и подлинникам архивных документов: работы «Якутской интеллигенции» и материалов ранее не опубликованного его научного архива периода учебы в Якутском реальном училище в 1895-1897 гг. </w:t>
      </w:r>
      <w:r w:rsidRPr="004B0A30">
        <w:rPr>
          <w:rFonts w:ascii="Times New Roman" w:eastAsia="SakhaCalibri" w:hAnsi="Times New Roman" w:cs="Times New Roman"/>
          <w:sz w:val="24"/>
          <w:szCs w:val="24"/>
          <w:lang w:eastAsia="zh-CN"/>
        </w:rPr>
        <w:t xml:space="preserve">Труд Кулаковского по естествознанию, где впервые составлена систематика животных и растений Якутии, представляет издание </w:t>
      </w:r>
      <w:r w:rsidRPr="004B0A30">
        <w:rPr>
          <w:rFonts w:ascii="Times New Roman" w:eastAsia="SimSun" w:hAnsi="Times New Roman" w:cs="Times New Roman"/>
          <w:sz w:val="24"/>
          <w:szCs w:val="24"/>
          <w:lang w:eastAsia="zh-CN"/>
        </w:rPr>
        <w:t xml:space="preserve">ценным лингвистическим источником по терминологии на якутском языке. В </w:t>
      </w:r>
      <w:r w:rsidRPr="004B0A30">
        <w:rPr>
          <w:rFonts w:ascii="Times New Roman" w:eastAsia="SimSun" w:hAnsi="Times New Roman" w:cs="Times New Roman"/>
          <w:sz w:val="24"/>
          <w:szCs w:val="24"/>
          <w:lang w:val="en-US" w:eastAsia="zh-CN"/>
        </w:rPr>
        <w:t>IV</w:t>
      </w:r>
      <w:r w:rsidRPr="004B0A30">
        <w:rPr>
          <w:rFonts w:ascii="Times New Roman" w:eastAsia="SimSun" w:hAnsi="Times New Roman" w:cs="Times New Roman"/>
          <w:sz w:val="24"/>
          <w:szCs w:val="24"/>
          <w:lang w:eastAsia="zh-CN"/>
        </w:rPr>
        <w:t xml:space="preserve"> томе серии «Национальная интеллигенция и становление государственности народов Якутии» раскрывается жизнь и творчество известного российского поэта, мыслителя исследователя языка и культуры народов Северо-Востока России на основе исследований всероссийского и международного уровня с привлечением архивн</w:t>
      </w:r>
      <w:r w:rsidR="00EF66A2">
        <w:rPr>
          <w:rFonts w:ascii="Times New Roman" w:eastAsia="SimSun" w:hAnsi="Times New Roman" w:cs="Times New Roman"/>
          <w:sz w:val="24"/>
          <w:szCs w:val="24"/>
          <w:lang w:eastAsia="zh-CN"/>
        </w:rPr>
        <w:t>ых источников и фотодокументов. Объем издания 34,44 п.л</w:t>
      </w:r>
      <w:r w:rsidRPr="004B0A30">
        <w:rPr>
          <w:rFonts w:ascii="Times New Roman" w:eastAsia="SimSun" w:hAnsi="Times New Roman" w:cs="Times New Roman"/>
          <w:sz w:val="24"/>
          <w:szCs w:val="24"/>
          <w:lang w:eastAsia="zh-CN"/>
        </w:rPr>
        <w:t>.</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b/>
          <w:sz w:val="24"/>
          <w:szCs w:val="24"/>
          <w:lang w:eastAsia="zh-CN"/>
        </w:rPr>
        <w:lastRenderedPageBreak/>
        <w:t xml:space="preserve">Прогнозные предположения о развитии объекта исследования </w:t>
      </w:r>
      <w:r w:rsidRPr="004B0A30">
        <w:rPr>
          <w:rFonts w:ascii="Times New Roman" w:eastAsia="SimSun" w:hAnsi="Times New Roman" w:cs="Times New Roman"/>
          <w:sz w:val="24"/>
          <w:szCs w:val="24"/>
          <w:lang w:eastAsia="zh-CN"/>
        </w:rPr>
        <w:t>заключаются в изучении общественной мысли начала ХХ века как объекта научных исследований в базовых направлениях гуманитарных наук. Во введении новых ракурсов изучения жизни и деятельности Кулаковского как российского поэта, мыслителя. В этом направлении в анализах его научных трудов особое значение имеют доказательства выводов и положений по истории его рукописей, творческой истории работ на основе изучения подлинников архивных источников в контексте современных знаний, в обозначении проблемы и перспективы изучения межкультурных коммуникаций в условиях глобализации на материалах истории общественной мысли Якутии.</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b/>
          <w:sz w:val="24"/>
          <w:szCs w:val="24"/>
          <w:lang w:eastAsia="zh-CN"/>
        </w:rPr>
        <w:t>Организация исследования</w:t>
      </w:r>
      <w:r w:rsidRPr="004B0A30">
        <w:rPr>
          <w:rFonts w:ascii="Times New Roman" w:eastAsia="SimSun" w:hAnsi="Times New Roman" w:cs="Times New Roman"/>
          <w:sz w:val="24"/>
          <w:szCs w:val="24"/>
          <w:lang w:eastAsia="zh-CN"/>
        </w:rPr>
        <w:t xml:space="preserve">. Завершающий этап работы по </w:t>
      </w:r>
      <w:r w:rsidRPr="004B0A30">
        <w:rPr>
          <w:rFonts w:ascii="Times New Roman" w:eastAsia="SimSun" w:hAnsi="Times New Roman" w:cs="Times New Roman"/>
          <w:sz w:val="24"/>
          <w:szCs w:val="24"/>
          <w:lang w:val="en-US" w:eastAsia="zh-CN"/>
        </w:rPr>
        <w:t>III</w:t>
      </w:r>
      <w:r w:rsidRPr="004B0A30">
        <w:rPr>
          <w:rFonts w:ascii="Times New Roman" w:eastAsia="SimSun" w:hAnsi="Times New Roman" w:cs="Times New Roman"/>
          <w:sz w:val="24"/>
          <w:szCs w:val="24"/>
          <w:lang w:eastAsia="zh-CN"/>
        </w:rPr>
        <w:t xml:space="preserve"> тому и начало работы по подготовке авторских текстов </w:t>
      </w:r>
      <w:r w:rsidRPr="004B0A30">
        <w:rPr>
          <w:rFonts w:ascii="Times New Roman" w:eastAsia="SimSun" w:hAnsi="Times New Roman" w:cs="Times New Roman"/>
          <w:sz w:val="24"/>
          <w:szCs w:val="24"/>
          <w:lang w:val="en-US" w:eastAsia="zh-CN"/>
        </w:rPr>
        <w:t>V</w:t>
      </w:r>
      <w:r w:rsidRPr="004B0A30">
        <w:rPr>
          <w:rFonts w:ascii="Times New Roman" w:eastAsia="SimSun" w:hAnsi="Times New Roman" w:cs="Times New Roman"/>
          <w:sz w:val="24"/>
          <w:szCs w:val="24"/>
          <w:lang w:eastAsia="zh-CN"/>
        </w:rPr>
        <w:t xml:space="preserve"> тома академического издания А.Е. Кулаковского проводилась в следующей последовательности: 1) работа по уточнениям авторских текстов, включенных в третий том (редакторская проверка) – работа в Национальном архиве РС(Я) в фондах «Коллекции профессора Г.П. Башарина» и в частном архиве Васильевых, 2) работа по источникам работы «Виды животного и растительного царств, известные якутам»: ранние публикации (части текста – в 1922 г.), текст, опубликованный в Бюллетене РГО – в 1929 г.), третье издание работы – в 1979 г. в составе книги Кулаковский А.Е. Научные труды; 3) подготовка и систематизация  текстов о жизни и творчестве А.Е. Кулаковского – работа в архивах, изучение изданных источников, работа с авторами статей и материалов книги; 4) работа с редакционной коллегией правительственного издания; 5) работа по корректуре издаваемых книг.</w:t>
      </w:r>
    </w:p>
    <w:p w:rsidR="004B0A30" w:rsidRPr="004B0A30" w:rsidRDefault="004B0A30" w:rsidP="00DF3DAA">
      <w:pPr>
        <w:autoSpaceDE w:val="0"/>
        <w:autoSpaceDN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sz w:val="24"/>
          <w:szCs w:val="24"/>
          <w:lang w:eastAsia="zh-CN"/>
        </w:rPr>
        <w:t>За отчетный период также проводилась работа по рукописи книги «</w:t>
      </w:r>
      <w:r w:rsidRPr="004B0A30">
        <w:rPr>
          <w:rFonts w:ascii="Times New Roman" w:eastAsia="SimSun" w:hAnsi="Times New Roman" w:cs="Times New Roman"/>
          <w:sz w:val="24"/>
          <w:szCs w:val="24"/>
          <w:lang w:val="sah-RU" w:eastAsia="zh-CN"/>
        </w:rPr>
        <w:t>Современники А.Е. Кулаковского: персоналии и источники по материалам Мегино-Кангаласского улуса». Научное издание. Руководитель проекта П.Д</w:t>
      </w:r>
      <w:r w:rsidR="00DF3DAA">
        <w:rPr>
          <w:rFonts w:ascii="Times New Roman" w:eastAsia="SimSun" w:hAnsi="Times New Roman" w:cs="Times New Roman"/>
          <w:sz w:val="24"/>
          <w:szCs w:val="24"/>
          <w:lang w:val="sah-RU" w:eastAsia="zh-CN"/>
        </w:rPr>
        <w:t xml:space="preserve">. Сазонов. Научный консультант </w:t>
      </w:r>
      <w:r w:rsidRPr="004B0A30">
        <w:rPr>
          <w:rFonts w:ascii="Times New Roman" w:eastAsia="SimSun" w:hAnsi="Times New Roman" w:cs="Times New Roman"/>
          <w:sz w:val="24"/>
          <w:szCs w:val="24"/>
          <w:lang w:val="sah-RU" w:eastAsia="zh-CN"/>
        </w:rPr>
        <w:t>П.В. Сивцева-Максимова. – Якутск: Издательский дом СВФУ, 2023. – 327 с.</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sz w:val="24"/>
          <w:szCs w:val="24"/>
          <w:lang w:eastAsia="zh-CN"/>
        </w:rPr>
      </w:pPr>
      <w:r w:rsidRPr="004B0A30">
        <w:rPr>
          <w:rFonts w:ascii="Times New Roman" w:eastAsia="SimSun" w:hAnsi="Times New Roman" w:cs="Times New Roman"/>
          <w:sz w:val="24"/>
          <w:szCs w:val="24"/>
          <w:lang w:eastAsia="zh-CN"/>
        </w:rPr>
        <w:t xml:space="preserve"> </w:t>
      </w:r>
    </w:p>
    <w:p w:rsidR="004B0A30" w:rsidRPr="004B0A30" w:rsidRDefault="004B0A30" w:rsidP="004B0A30">
      <w:pPr>
        <w:autoSpaceDE w:val="0"/>
        <w:autoSpaceDN w:val="0"/>
        <w:spacing w:after="0" w:line="360" w:lineRule="auto"/>
        <w:ind w:firstLine="709"/>
        <w:jc w:val="both"/>
        <w:rPr>
          <w:rFonts w:ascii="Times New Roman" w:eastAsia="SimSun" w:hAnsi="Times New Roman" w:cs="Times New Roman"/>
          <w:sz w:val="24"/>
          <w:szCs w:val="24"/>
          <w:lang w:eastAsia="zh-CN"/>
        </w:rPr>
      </w:pPr>
    </w:p>
    <w:p w:rsidR="004B0A30" w:rsidRPr="004B0A30" w:rsidRDefault="004B0A30" w:rsidP="004B0A30">
      <w:pPr>
        <w:autoSpaceDE w:val="0"/>
        <w:autoSpaceDN w:val="0"/>
        <w:spacing w:after="0"/>
        <w:ind w:firstLine="709"/>
        <w:rPr>
          <w:rFonts w:ascii="Times New Roman" w:eastAsia="SimSun" w:hAnsi="Times New Roman" w:cs="Times New Roman"/>
          <w:b/>
          <w:sz w:val="24"/>
          <w:szCs w:val="24"/>
          <w:lang w:eastAsia="zh-CN"/>
        </w:rPr>
      </w:pPr>
    </w:p>
    <w:p w:rsidR="004B0A30" w:rsidRPr="004B0A30" w:rsidRDefault="004B0A30" w:rsidP="004B0A30">
      <w:pPr>
        <w:autoSpaceDE w:val="0"/>
        <w:autoSpaceDN w:val="0"/>
        <w:spacing w:after="0" w:line="240" w:lineRule="auto"/>
        <w:ind w:firstLine="709"/>
        <w:rPr>
          <w:rFonts w:ascii="Times New Roman" w:eastAsia="SimSun" w:hAnsi="Times New Roman" w:cs="Times New Roman"/>
          <w:sz w:val="24"/>
          <w:szCs w:val="24"/>
          <w:lang w:eastAsia="zh-CN"/>
        </w:rPr>
      </w:pPr>
    </w:p>
    <w:p w:rsidR="00A50B4E" w:rsidRDefault="00A50B4E" w:rsidP="004B0A30">
      <w:pPr>
        <w:autoSpaceDE w:val="0"/>
        <w:autoSpaceDN w:val="0"/>
        <w:spacing w:after="0" w:line="360" w:lineRule="auto"/>
        <w:ind w:firstLine="709"/>
        <w:jc w:val="both"/>
        <w:rPr>
          <w:rFonts w:ascii="Times New Roman" w:eastAsia="SimSun" w:hAnsi="Times New Roman" w:cs="Times New Roman"/>
          <w:sz w:val="24"/>
          <w:szCs w:val="24"/>
          <w:lang w:eastAsia="zh-CN"/>
        </w:rPr>
      </w:pPr>
    </w:p>
    <w:p w:rsidR="00A50B4E" w:rsidRDefault="00A50B4E" w:rsidP="004B0A30">
      <w:pPr>
        <w:autoSpaceDE w:val="0"/>
        <w:autoSpaceDN w:val="0"/>
        <w:spacing w:after="0" w:line="360" w:lineRule="auto"/>
        <w:ind w:firstLine="709"/>
        <w:jc w:val="both"/>
        <w:rPr>
          <w:rFonts w:ascii="Times New Roman" w:hAnsi="Times New Roman" w:cs="Times New Roman"/>
          <w:b/>
          <w:sz w:val="24"/>
          <w:szCs w:val="24"/>
          <w:lang w:val="sah-RU"/>
        </w:rPr>
      </w:pPr>
    </w:p>
    <w:p w:rsidR="00A50B4E" w:rsidRDefault="00A50B4E" w:rsidP="004B0A30">
      <w:pPr>
        <w:autoSpaceDE w:val="0"/>
        <w:autoSpaceDN w:val="0"/>
        <w:spacing w:after="0" w:line="360" w:lineRule="auto"/>
        <w:ind w:firstLine="709"/>
        <w:jc w:val="both"/>
        <w:rPr>
          <w:rFonts w:ascii="Times New Roman" w:hAnsi="Times New Roman" w:cs="Times New Roman"/>
          <w:b/>
          <w:sz w:val="24"/>
          <w:szCs w:val="24"/>
          <w:lang w:val="sah-RU"/>
        </w:rPr>
      </w:pPr>
    </w:p>
    <w:p w:rsidR="00A50B4E" w:rsidRDefault="00A50B4E" w:rsidP="004B0A30">
      <w:pPr>
        <w:autoSpaceDE w:val="0"/>
        <w:autoSpaceDN w:val="0"/>
        <w:spacing w:after="0" w:line="360" w:lineRule="auto"/>
        <w:ind w:firstLine="709"/>
        <w:jc w:val="both"/>
        <w:rPr>
          <w:rFonts w:ascii="Times New Roman" w:hAnsi="Times New Roman" w:cs="Times New Roman"/>
          <w:b/>
          <w:sz w:val="24"/>
          <w:szCs w:val="24"/>
          <w:lang w:val="sah-RU"/>
        </w:rPr>
      </w:pPr>
    </w:p>
    <w:p w:rsidR="00A50B4E" w:rsidRDefault="00A50B4E" w:rsidP="004B0A30">
      <w:pPr>
        <w:autoSpaceDE w:val="0"/>
        <w:autoSpaceDN w:val="0"/>
        <w:spacing w:after="0" w:line="360" w:lineRule="auto"/>
        <w:ind w:firstLine="709"/>
        <w:jc w:val="both"/>
        <w:rPr>
          <w:rFonts w:ascii="Times New Roman" w:hAnsi="Times New Roman" w:cs="Times New Roman"/>
          <w:b/>
          <w:sz w:val="24"/>
          <w:szCs w:val="24"/>
          <w:lang w:val="sah-RU"/>
        </w:rPr>
      </w:pPr>
    </w:p>
    <w:p w:rsidR="004B0A30" w:rsidRDefault="004B0A30" w:rsidP="004B0A30">
      <w:pPr>
        <w:autoSpaceDE w:val="0"/>
        <w:autoSpaceDN w:val="0"/>
        <w:spacing w:after="0" w:line="360" w:lineRule="auto"/>
        <w:ind w:firstLine="709"/>
        <w:rPr>
          <w:rFonts w:ascii="Times New Roman" w:hAnsi="Times New Roman" w:cs="Times New Roman"/>
          <w:b/>
          <w:sz w:val="24"/>
          <w:szCs w:val="24"/>
          <w:lang w:val="sah-RU"/>
        </w:rPr>
      </w:pPr>
    </w:p>
    <w:p w:rsidR="00000EA9" w:rsidRPr="00A50B4E" w:rsidRDefault="00000EA9" w:rsidP="004B0A30">
      <w:pPr>
        <w:autoSpaceDE w:val="0"/>
        <w:autoSpaceDN w:val="0"/>
        <w:spacing w:after="0" w:line="360" w:lineRule="auto"/>
        <w:jc w:val="center"/>
        <w:rPr>
          <w:rFonts w:ascii="Times New Roman" w:hAnsi="Times New Roman" w:cs="Times New Roman"/>
          <w:b/>
          <w:sz w:val="24"/>
          <w:szCs w:val="24"/>
          <w:lang w:val="sah-RU"/>
        </w:rPr>
      </w:pPr>
      <w:r w:rsidRPr="00A50B4E">
        <w:rPr>
          <w:rFonts w:ascii="Times New Roman" w:hAnsi="Times New Roman" w:cs="Times New Roman"/>
          <w:b/>
          <w:sz w:val="24"/>
          <w:szCs w:val="24"/>
          <w:lang w:val="sah-RU"/>
        </w:rPr>
        <w:lastRenderedPageBreak/>
        <w:t xml:space="preserve">РАБОТА ПО ПОДГОТОВКЕ К  ИЗДАНИЮ </w:t>
      </w:r>
      <w:r w:rsidR="00DF3DAA">
        <w:rPr>
          <w:rFonts w:ascii="Times New Roman" w:hAnsi="Times New Roman" w:cs="Times New Roman"/>
          <w:b/>
          <w:sz w:val="24"/>
          <w:szCs w:val="24"/>
          <w:lang w:val="sah-RU"/>
        </w:rPr>
        <w:t>ПОЛНОГО СОБРАНИЯ СОЧИНЕНИЙ А.Е. </w:t>
      </w:r>
      <w:r w:rsidRPr="00A50B4E">
        <w:rPr>
          <w:rFonts w:ascii="Times New Roman" w:hAnsi="Times New Roman" w:cs="Times New Roman"/>
          <w:b/>
          <w:sz w:val="24"/>
          <w:szCs w:val="24"/>
          <w:lang w:val="sah-RU"/>
        </w:rPr>
        <w:t>КУЛАКОВСКОГО</w:t>
      </w:r>
    </w:p>
    <w:p w:rsidR="00000EA9" w:rsidRPr="0055475E" w:rsidRDefault="00000EA9" w:rsidP="00000EA9">
      <w:pPr>
        <w:autoSpaceDE w:val="0"/>
        <w:autoSpaceDN w:val="0"/>
        <w:spacing w:after="0"/>
        <w:jc w:val="both"/>
        <w:rPr>
          <w:rFonts w:ascii="Times New Roman" w:eastAsia="SimSun" w:hAnsi="Times New Roman" w:cs="Times New Roman"/>
          <w:sz w:val="24"/>
          <w:szCs w:val="24"/>
          <w:lang w:val="sah-RU" w:eastAsia="zh-CN"/>
        </w:rPr>
      </w:pPr>
    </w:p>
    <w:p w:rsidR="005E6D4C" w:rsidRPr="005E6D4C" w:rsidRDefault="00000EA9" w:rsidP="005E6D4C">
      <w:pPr>
        <w:tabs>
          <w:tab w:val="left" w:pos="2700"/>
        </w:tabs>
        <w:autoSpaceDE w:val="0"/>
        <w:autoSpaceDN w:val="0"/>
        <w:spacing w:after="0" w:line="360" w:lineRule="auto"/>
        <w:jc w:val="both"/>
        <w:rPr>
          <w:rFonts w:ascii="Times New Roman" w:eastAsia="SimSun" w:hAnsi="Times New Roman" w:cs="Times New Roman"/>
          <w:b/>
          <w:sz w:val="24"/>
          <w:szCs w:val="24"/>
          <w:lang w:val="sah-RU" w:eastAsia="zh-CN"/>
        </w:rPr>
      </w:pPr>
      <w:r>
        <w:rPr>
          <w:rFonts w:ascii="Times New Roman" w:eastAsia="SimSun" w:hAnsi="Times New Roman" w:cs="Times New Roman"/>
          <w:sz w:val="24"/>
          <w:szCs w:val="24"/>
          <w:lang w:val="sah-RU" w:eastAsia="zh-CN"/>
        </w:rPr>
        <w:t xml:space="preserve">1.1. </w:t>
      </w:r>
      <w:r w:rsidRPr="00000EA9">
        <w:rPr>
          <w:rFonts w:ascii="Times New Roman" w:eastAsia="SimSun" w:hAnsi="Times New Roman" w:cs="Times New Roman"/>
          <w:b/>
          <w:sz w:val="24"/>
          <w:szCs w:val="24"/>
          <w:lang w:val="sah-RU" w:eastAsia="zh-CN"/>
        </w:rPr>
        <w:t xml:space="preserve">Рукопись </w:t>
      </w:r>
      <w:r w:rsidRPr="00000EA9">
        <w:rPr>
          <w:rFonts w:ascii="Times New Roman" w:eastAsia="SimSun" w:hAnsi="Times New Roman" w:cs="Times New Roman"/>
          <w:b/>
          <w:sz w:val="24"/>
          <w:szCs w:val="24"/>
          <w:lang w:val="en-US" w:eastAsia="zh-CN"/>
        </w:rPr>
        <w:t>III</w:t>
      </w:r>
      <w:r w:rsidRPr="00000EA9">
        <w:rPr>
          <w:rFonts w:ascii="Times New Roman" w:eastAsia="SimSun" w:hAnsi="Times New Roman" w:cs="Times New Roman"/>
          <w:b/>
          <w:sz w:val="24"/>
          <w:szCs w:val="24"/>
          <w:lang w:val="sah-RU" w:eastAsia="zh-CN"/>
        </w:rPr>
        <w:t xml:space="preserve"> тома А.Е. Кулаковского – Өксөкүлээх Өлөксөй </w:t>
      </w:r>
      <w:r w:rsidRPr="00000EA9">
        <w:rPr>
          <w:rFonts w:ascii="Times New Roman" w:eastAsia="SimSun" w:hAnsi="Times New Roman" w:cs="Times New Roman"/>
          <w:b/>
          <w:sz w:val="24"/>
          <w:szCs w:val="24"/>
          <w:lang w:eastAsia="zh-CN"/>
        </w:rPr>
        <w:t xml:space="preserve">«Якутской интеллигенции. Из раннего научного архива». </w:t>
      </w:r>
      <w:r w:rsidRPr="00000EA9">
        <w:rPr>
          <w:rFonts w:ascii="Times New Roman" w:eastAsia="SimSun" w:hAnsi="Times New Roman" w:cs="Times New Roman"/>
          <w:b/>
          <w:i/>
          <w:sz w:val="24"/>
          <w:szCs w:val="24"/>
          <w:lang w:eastAsia="zh-CN"/>
        </w:rPr>
        <w:t>Дополнения за отчетный период по авт</w:t>
      </w:r>
      <w:r w:rsidR="00DF3DAA">
        <w:rPr>
          <w:rFonts w:ascii="Times New Roman" w:eastAsia="SimSun" w:hAnsi="Times New Roman" w:cs="Times New Roman"/>
          <w:b/>
          <w:i/>
          <w:sz w:val="24"/>
          <w:szCs w:val="24"/>
          <w:lang w:eastAsia="zh-CN"/>
        </w:rPr>
        <w:t xml:space="preserve">орским текстам, комментариям и </w:t>
      </w:r>
      <w:r w:rsidRPr="00000EA9">
        <w:rPr>
          <w:rFonts w:ascii="Times New Roman" w:eastAsia="SimSun" w:hAnsi="Times New Roman" w:cs="Times New Roman"/>
          <w:b/>
          <w:i/>
          <w:sz w:val="24"/>
          <w:szCs w:val="24"/>
          <w:lang w:eastAsia="zh-CN"/>
        </w:rPr>
        <w:t>научному редактированию</w:t>
      </w:r>
      <w:r>
        <w:rPr>
          <w:rFonts w:ascii="Times New Roman" w:eastAsia="SimSun" w:hAnsi="Times New Roman" w:cs="Times New Roman"/>
          <w:b/>
          <w:i/>
          <w:sz w:val="24"/>
          <w:szCs w:val="24"/>
          <w:lang w:eastAsia="zh-CN"/>
        </w:rPr>
        <w:t>.</w:t>
      </w:r>
    </w:p>
    <w:p w:rsidR="005E6D4C" w:rsidRPr="005E6D4C" w:rsidRDefault="005E6D4C" w:rsidP="005E6D4C">
      <w:pPr>
        <w:autoSpaceDE w:val="0"/>
        <w:autoSpaceDN w:val="0"/>
        <w:spacing w:after="0" w:line="360" w:lineRule="auto"/>
        <w:ind w:firstLine="708"/>
        <w:jc w:val="both"/>
        <w:rPr>
          <w:rFonts w:ascii="Times New Roman" w:eastAsia="SimSun" w:hAnsi="Times New Roman" w:cs="Times New Roman"/>
          <w:sz w:val="24"/>
          <w:szCs w:val="24"/>
          <w:lang w:val="sah-RU" w:eastAsia="zh-CN"/>
        </w:rPr>
      </w:pPr>
      <w:r w:rsidRPr="005E6D4C">
        <w:rPr>
          <w:rFonts w:ascii="Times New Roman" w:eastAsia="SimSun" w:hAnsi="Times New Roman" w:cs="Times New Roman"/>
          <w:sz w:val="24"/>
          <w:szCs w:val="24"/>
          <w:lang w:val="sah-RU" w:eastAsia="zh-CN"/>
        </w:rPr>
        <w:t xml:space="preserve">Дополнения за отчетный период работы по </w:t>
      </w:r>
      <w:r w:rsidRPr="005E6D4C">
        <w:rPr>
          <w:rFonts w:ascii="Times New Roman" w:eastAsia="SimSun" w:hAnsi="Times New Roman" w:cs="Times New Roman"/>
          <w:sz w:val="24"/>
          <w:szCs w:val="24"/>
          <w:lang w:val="en-US" w:eastAsia="zh-CN"/>
        </w:rPr>
        <w:t>III</w:t>
      </w:r>
      <w:r w:rsidRPr="005E6D4C">
        <w:rPr>
          <w:rFonts w:ascii="Times New Roman" w:eastAsia="SimSun" w:hAnsi="Times New Roman" w:cs="Times New Roman"/>
          <w:sz w:val="24"/>
          <w:szCs w:val="24"/>
          <w:lang w:val="sah-RU" w:eastAsia="zh-CN"/>
        </w:rPr>
        <w:t xml:space="preserve"> тому А.Е. Кулаковского: </w:t>
      </w:r>
    </w:p>
    <w:p w:rsidR="005E6D4C" w:rsidRPr="005E6D4C" w:rsidRDefault="005E6D4C" w:rsidP="005E6D4C">
      <w:pPr>
        <w:autoSpaceDE w:val="0"/>
        <w:autoSpaceDN w:val="0"/>
        <w:spacing w:after="0" w:line="360" w:lineRule="auto"/>
        <w:ind w:firstLine="708"/>
        <w:jc w:val="both"/>
        <w:rPr>
          <w:rFonts w:ascii="Times New Roman" w:eastAsia="SimSun" w:hAnsi="Times New Roman" w:cs="Times New Roman"/>
          <w:sz w:val="24"/>
          <w:szCs w:val="24"/>
          <w:lang w:val="sah-RU" w:eastAsia="zh-CN"/>
        </w:rPr>
      </w:pPr>
      <w:r w:rsidRPr="005E6D4C">
        <w:rPr>
          <w:rFonts w:ascii="Times New Roman" w:eastAsia="SimSun" w:hAnsi="Times New Roman" w:cs="Times New Roman"/>
          <w:sz w:val="24"/>
          <w:szCs w:val="24"/>
          <w:lang w:val="sah-RU" w:eastAsia="zh-CN"/>
        </w:rPr>
        <w:t xml:space="preserve">1) Археографическая подготовка автографов Кулаковского: раннего варианта текста “ЯИ”, контрольных работ и сочинений 1895-1897 гг., периода обучения в Якутском реальном училище; проверка соответствия подлинникам всех авторских текстов </w:t>
      </w:r>
      <w:r w:rsidRPr="005E6D4C">
        <w:rPr>
          <w:rFonts w:ascii="Times New Roman" w:eastAsia="SimSun" w:hAnsi="Times New Roman" w:cs="Times New Roman"/>
          <w:sz w:val="24"/>
          <w:szCs w:val="24"/>
          <w:lang w:val="en-US" w:eastAsia="zh-CN"/>
        </w:rPr>
        <w:t>III</w:t>
      </w:r>
      <w:r w:rsidRPr="005E6D4C">
        <w:rPr>
          <w:rFonts w:ascii="Times New Roman" w:eastAsia="SimSun" w:hAnsi="Times New Roman" w:cs="Times New Roman"/>
          <w:sz w:val="24"/>
          <w:szCs w:val="24"/>
          <w:lang w:val="sah-RU" w:eastAsia="zh-CN"/>
        </w:rPr>
        <w:t xml:space="preserve"> тома академического издания полного собрания сочинений А.Е. Кулаковского</w:t>
      </w:r>
    </w:p>
    <w:p w:rsidR="005E6D4C" w:rsidRPr="005E6D4C" w:rsidRDefault="005E6D4C" w:rsidP="005E6D4C">
      <w:pPr>
        <w:autoSpaceDE w:val="0"/>
        <w:autoSpaceDN w:val="0"/>
        <w:spacing w:after="0" w:line="360" w:lineRule="auto"/>
        <w:ind w:firstLine="708"/>
        <w:jc w:val="both"/>
        <w:rPr>
          <w:rFonts w:ascii="Times New Roman" w:eastAsia="SimSun" w:hAnsi="Times New Roman" w:cs="Times New Roman"/>
          <w:sz w:val="24"/>
          <w:szCs w:val="24"/>
          <w:lang w:val="sah-RU" w:eastAsia="zh-CN"/>
        </w:rPr>
      </w:pPr>
      <w:r w:rsidRPr="005E6D4C">
        <w:rPr>
          <w:rFonts w:ascii="Times New Roman" w:eastAsia="SimSun" w:hAnsi="Times New Roman" w:cs="Times New Roman"/>
          <w:sz w:val="24"/>
          <w:szCs w:val="24"/>
          <w:lang w:val="sah-RU" w:eastAsia="zh-CN"/>
        </w:rPr>
        <w:t xml:space="preserve">2) Работа  в Национальном архиве РС(Я) в фондах </w:t>
      </w:r>
      <w:r w:rsidRPr="005E6D4C">
        <w:rPr>
          <w:rFonts w:ascii="Times New Roman" w:eastAsia="SimSun" w:hAnsi="Times New Roman" w:cs="Times New Roman"/>
          <w:sz w:val="24"/>
          <w:szCs w:val="24"/>
          <w:lang w:eastAsia="zh-CN"/>
        </w:rPr>
        <w:t>Г.П.</w:t>
      </w:r>
      <w:r>
        <w:rPr>
          <w:rFonts w:ascii="Times New Roman" w:eastAsia="SimSun" w:hAnsi="Times New Roman" w:cs="Times New Roman"/>
          <w:sz w:val="24"/>
          <w:szCs w:val="24"/>
          <w:lang w:eastAsia="zh-CN"/>
        </w:rPr>
        <w:t> </w:t>
      </w:r>
      <w:r w:rsidRPr="005E6D4C">
        <w:rPr>
          <w:rFonts w:ascii="Times New Roman" w:eastAsia="SimSun" w:hAnsi="Times New Roman" w:cs="Times New Roman"/>
          <w:sz w:val="24"/>
          <w:szCs w:val="24"/>
          <w:lang w:eastAsia="zh-CN"/>
        </w:rPr>
        <w:t>Башарина</w:t>
      </w:r>
      <w:r w:rsidRPr="005E6D4C">
        <w:rPr>
          <w:rFonts w:ascii="Times New Roman" w:eastAsia="SimSun" w:hAnsi="Times New Roman" w:cs="Times New Roman"/>
          <w:sz w:val="24"/>
          <w:szCs w:val="24"/>
          <w:lang w:val="sah-RU" w:eastAsia="zh-CN"/>
        </w:rPr>
        <w:t xml:space="preserve"> (ф. 1480, оп. 1, дд. 1-18).</w:t>
      </w:r>
      <w:r>
        <w:rPr>
          <w:rFonts w:ascii="Times New Roman" w:eastAsia="SimSun" w:hAnsi="Times New Roman" w:cs="Times New Roman"/>
          <w:sz w:val="24"/>
          <w:szCs w:val="24"/>
          <w:lang w:val="sah-RU" w:eastAsia="zh-CN"/>
        </w:rPr>
        <w:t xml:space="preserve"> Название фонда “Коллекция Г.П. </w:t>
      </w:r>
      <w:r w:rsidRPr="005E6D4C">
        <w:rPr>
          <w:rFonts w:ascii="Times New Roman" w:eastAsia="SimSun" w:hAnsi="Times New Roman" w:cs="Times New Roman"/>
          <w:sz w:val="24"/>
          <w:szCs w:val="24"/>
          <w:lang w:val="sah-RU" w:eastAsia="zh-CN"/>
        </w:rPr>
        <w:t>Башарина”, всего документов 43. Рассмотрено по теме исследования 18 дел: подлинные документы (дневники, тетради, письма) и</w:t>
      </w:r>
      <w:r>
        <w:rPr>
          <w:rFonts w:ascii="Times New Roman" w:eastAsia="SimSun" w:hAnsi="Times New Roman" w:cs="Times New Roman"/>
          <w:sz w:val="24"/>
          <w:szCs w:val="24"/>
          <w:lang w:val="sah-RU" w:eastAsia="zh-CN"/>
        </w:rPr>
        <w:t xml:space="preserve"> список “Фрагмент письма А.Е. </w:t>
      </w:r>
      <w:r w:rsidRPr="005E6D4C">
        <w:rPr>
          <w:rFonts w:ascii="Times New Roman" w:eastAsia="SimSun" w:hAnsi="Times New Roman" w:cs="Times New Roman"/>
          <w:sz w:val="24"/>
          <w:szCs w:val="24"/>
          <w:lang w:val="sah-RU" w:eastAsia="zh-CN"/>
        </w:rPr>
        <w:t>Кулаковского к якутской интеллигенции” (рукописная копия части работы).</w:t>
      </w:r>
    </w:p>
    <w:p w:rsidR="005E6D4C" w:rsidRPr="005E6D4C" w:rsidRDefault="005E6D4C" w:rsidP="005E6D4C">
      <w:pPr>
        <w:autoSpaceDE w:val="0"/>
        <w:autoSpaceDN w:val="0"/>
        <w:spacing w:after="0" w:line="360" w:lineRule="auto"/>
        <w:ind w:firstLine="708"/>
        <w:jc w:val="both"/>
        <w:rPr>
          <w:rFonts w:ascii="Times New Roman" w:eastAsia="SimSun" w:hAnsi="Times New Roman" w:cs="Times New Roman"/>
          <w:sz w:val="24"/>
          <w:szCs w:val="24"/>
          <w:lang w:val="sah-RU" w:eastAsia="zh-CN"/>
        </w:rPr>
      </w:pPr>
      <w:r w:rsidRPr="005E6D4C">
        <w:rPr>
          <w:rFonts w:ascii="Times New Roman" w:eastAsia="SimSun" w:hAnsi="Times New Roman" w:cs="Times New Roman"/>
          <w:sz w:val="24"/>
          <w:szCs w:val="24"/>
          <w:lang w:val="sah-RU" w:eastAsia="zh-CN"/>
        </w:rPr>
        <w:t>3) На основе новых материалов дополнены реально-исторические, текстологические, лингвистические комментарии.</w:t>
      </w:r>
    </w:p>
    <w:p w:rsidR="005E6D4C" w:rsidRPr="005E6D4C" w:rsidRDefault="005E6D4C" w:rsidP="005E6D4C">
      <w:pPr>
        <w:autoSpaceDE w:val="0"/>
        <w:autoSpaceDN w:val="0"/>
        <w:spacing w:after="0" w:line="360" w:lineRule="auto"/>
        <w:ind w:firstLine="708"/>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val="sah-RU" w:eastAsia="zh-CN"/>
        </w:rPr>
        <w:t xml:space="preserve">Авторские тексты </w:t>
      </w:r>
      <w:r w:rsidRPr="005E6D4C">
        <w:rPr>
          <w:rFonts w:ascii="Times New Roman" w:eastAsia="SimSun" w:hAnsi="Times New Roman" w:cs="Times New Roman"/>
          <w:sz w:val="24"/>
          <w:szCs w:val="24"/>
          <w:lang w:val="en-US" w:eastAsia="zh-CN"/>
        </w:rPr>
        <w:t>III</w:t>
      </w:r>
      <w:r w:rsidRPr="005E6D4C">
        <w:rPr>
          <w:rFonts w:ascii="Times New Roman" w:eastAsia="SimSun" w:hAnsi="Times New Roman" w:cs="Times New Roman"/>
          <w:sz w:val="24"/>
          <w:szCs w:val="24"/>
          <w:lang w:val="sah-RU" w:eastAsia="zh-CN"/>
        </w:rPr>
        <w:t xml:space="preserve"> тома</w:t>
      </w:r>
      <w:r w:rsidRPr="005E6D4C">
        <w:rPr>
          <w:rFonts w:ascii="Times New Roman" w:eastAsia="SimSun" w:hAnsi="Times New Roman" w:cs="Times New Roman"/>
          <w:sz w:val="24"/>
          <w:szCs w:val="24"/>
          <w:lang w:eastAsia="zh-CN"/>
        </w:rPr>
        <w:t xml:space="preserve"> составляют 18 автографов Кулаковского, подлинные документы, хранящиеся в фондах НА РС(Я) и в частном архиве. За отчетный период проведена лично редакторская проверка текстов трех вариантов «ЯИ» (58 листов формата А3, написанных с обеих сторон) и 15 контрольных работ и сочинений в двух тетрадях (30 листов, написанных с обеих сторон).</w:t>
      </w:r>
    </w:p>
    <w:p w:rsidR="005270B7" w:rsidRDefault="005E6D4C" w:rsidP="005E6D4C">
      <w:pPr>
        <w:autoSpaceDE w:val="0"/>
        <w:autoSpaceDN w:val="0"/>
        <w:spacing w:after="0" w:line="360" w:lineRule="auto"/>
        <w:ind w:firstLine="708"/>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 xml:space="preserve">Итоги дополнений представляем по перечисленной нумерации видов проведенных исследований: </w:t>
      </w:r>
    </w:p>
    <w:p w:rsidR="005E6D4C" w:rsidRPr="005E6D4C" w:rsidRDefault="005E6D4C" w:rsidP="005E6D4C">
      <w:pPr>
        <w:autoSpaceDE w:val="0"/>
        <w:autoSpaceDN w:val="0"/>
        <w:spacing w:after="0" w:line="360" w:lineRule="auto"/>
        <w:ind w:firstLine="708"/>
        <w:jc w:val="both"/>
        <w:rPr>
          <w:rFonts w:ascii="Times New Roman" w:eastAsia="SimSun" w:hAnsi="Times New Roman" w:cs="Times New Roman"/>
          <w:sz w:val="24"/>
          <w:szCs w:val="24"/>
          <w:lang w:eastAsia="zh-CN"/>
        </w:rPr>
      </w:pPr>
      <w:r w:rsidRPr="005E6D4C">
        <w:rPr>
          <w:rFonts w:ascii="Times New Roman" w:eastAsia="SimSun" w:hAnsi="Times New Roman" w:cs="Times New Roman"/>
          <w:b/>
          <w:sz w:val="24"/>
          <w:szCs w:val="24"/>
          <w:lang w:eastAsia="zh-CN"/>
        </w:rPr>
        <w:t>1) Внесено</w:t>
      </w:r>
      <w:r w:rsidRPr="005E6D4C">
        <w:rPr>
          <w:rFonts w:ascii="Times New Roman" w:eastAsia="SimSun" w:hAnsi="Times New Roman" w:cs="Times New Roman"/>
          <w:sz w:val="24"/>
          <w:szCs w:val="24"/>
          <w:lang w:eastAsia="zh-CN"/>
        </w:rPr>
        <w:t xml:space="preserve"> 5 редакторских уточнений со ссылкой в ОТ (архивный вариант «ЯИ»). Выполнено полное описание, обработка двух вариантов «ЯИ» и 15 подлинников сочинений к печати по документам и источникам (НА РС(Я), ф. 3, оп. 20, д. 130а, лл. 1-21об.; Частный архив Васильевых; НА РС(Я), ф. 1480, оп. 1, д. 1; 4-8; 12-13; 18). </w:t>
      </w:r>
    </w:p>
    <w:p w:rsidR="005E6D4C" w:rsidRPr="005E6D4C" w:rsidRDefault="005E6D4C" w:rsidP="005E6D4C">
      <w:pPr>
        <w:autoSpaceDE w:val="0"/>
        <w:autoSpaceDN w:val="0"/>
        <w:spacing w:after="0" w:line="360" w:lineRule="auto"/>
        <w:ind w:firstLine="708"/>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В качестве примера приводим подготовленные тексты двух сочинений из документа «Контрольные работы ученика 5 класса А.</w:t>
      </w:r>
      <w:r>
        <w:rPr>
          <w:rFonts w:ascii="Times New Roman" w:eastAsia="SimSun" w:hAnsi="Times New Roman" w:cs="Times New Roman"/>
          <w:sz w:val="24"/>
          <w:szCs w:val="24"/>
          <w:lang w:eastAsia="zh-CN"/>
        </w:rPr>
        <w:t> </w:t>
      </w:r>
      <w:r w:rsidRPr="005E6D4C">
        <w:rPr>
          <w:rFonts w:ascii="Times New Roman" w:eastAsia="SimSun" w:hAnsi="Times New Roman" w:cs="Times New Roman"/>
          <w:sz w:val="24"/>
          <w:szCs w:val="24"/>
          <w:lang w:eastAsia="zh-CN"/>
        </w:rPr>
        <w:t>Кулаковского по истории и русскому языку» (НА РС(Я), ф. 1480, оп. 1, д. 4, лл. 7-12):</w:t>
      </w:r>
    </w:p>
    <w:p w:rsidR="005E6D4C" w:rsidRPr="005E6D4C" w:rsidRDefault="005E6D4C" w:rsidP="005E6D4C">
      <w:pPr>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b/>
          <w:sz w:val="24"/>
          <w:szCs w:val="24"/>
          <w:lang w:eastAsia="ru-RU"/>
        </w:rPr>
      </w:pPr>
    </w:p>
    <w:p w:rsidR="00DF3DAA" w:rsidRDefault="00DF3DAA" w:rsidP="005E6D4C">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ru-RU"/>
        </w:rPr>
      </w:pPr>
    </w:p>
    <w:p w:rsidR="00DF3DAA" w:rsidRDefault="00DF3DAA" w:rsidP="005E6D4C">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ru-RU"/>
        </w:rPr>
      </w:pPr>
    </w:p>
    <w:p w:rsidR="005E6D4C" w:rsidRPr="005E6D4C" w:rsidRDefault="005E6D4C" w:rsidP="00DF3DAA">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ru-RU"/>
        </w:rPr>
      </w:pPr>
      <w:r w:rsidRPr="005E6D4C">
        <w:rPr>
          <w:rFonts w:ascii="Times New Roman" w:eastAsia="Times New Roman" w:hAnsi="Times New Roman" w:cs="Times New Roman"/>
          <w:b/>
          <w:sz w:val="24"/>
          <w:szCs w:val="24"/>
          <w:lang w:eastAsia="ru-RU"/>
        </w:rPr>
        <w:lastRenderedPageBreak/>
        <w:t>Значение флота для государства</w:t>
      </w:r>
    </w:p>
    <w:p w:rsidR="005E6D4C" w:rsidRPr="005E6D4C" w:rsidRDefault="005E6D4C" w:rsidP="005E6D4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ru-RU"/>
        </w:rPr>
      </w:pPr>
      <w:r w:rsidRPr="005E6D4C">
        <w:rPr>
          <w:rFonts w:ascii="Times New Roman" w:eastAsia="Times New Roman" w:hAnsi="Times New Roman" w:cs="Times New Roman"/>
          <w:sz w:val="24"/>
          <w:szCs w:val="24"/>
          <w:lang w:eastAsia="ru-RU"/>
        </w:rPr>
        <w:t>Флотом государства называется совокупность всех его судов. Суда, входящие в состав флота, можно разделить на три группы: на парусные или двигающиеся при помощи парусов, на весловые и на те, которые двигаются при помощи паровых машин. Последние имеют большое преимущество над первыми, так как парусные двигаются только при ветре, что неудобно, а весловые не удобны по своему малому размеру (невозможно большие суда двигать веслами).</w:t>
      </w:r>
    </w:p>
    <w:p w:rsidR="005E6D4C" w:rsidRPr="005E6D4C" w:rsidRDefault="005E6D4C" w:rsidP="005E6D4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ru-RU"/>
        </w:rPr>
      </w:pPr>
      <w:r w:rsidRPr="005E6D4C">
        <w:rPr>
          <w:rFonts w:ascii="Times New Roman" w:eastAsia="Times New Roman" w:hAnsi="Times New Roman" w:cs="Times New Roman"/>
          <w:sz w:val="24"/>
          <w:szCs w:val="24"/>
          <w:lang w:eastAsia="ru-RU"/>
        </w:rPr>
        <w:t>По назначению флот делится на торговый и военный. Различие в их устройстве состоит в том, что торговый флот отличается большим размером, тяжестью и вместимостью, а военный - легкостью, прочностью  и приспособлениями к войне</w:t>
      </w:r>
      <w:r w:rsidRPr="005E6D4C">
        <w:rPr>
          <w:rFonts w:ascii="Times New Roman" w:eastAsia="Times New Roman" w:hAnsi="Times New Roman" w:cs="Times New Roman"/>
          <w:sz w:val="24"/>
          <w:szCs w:val="24"/>
          <w:vertAlign w:val="superscript"/>
          <w:lang w:eastAsia="ru-RU"/>
        </w:rPr>
        <w:footnoteReference w:id="1"/>
      </w:r>
      <w:r w:rsidRPr="005E6D4C">
        <w:rPr>
          <w:rFonts w:ascii="Times New Roman" w:eastAsia="Times New Roman" w:hAnsi="Times New Roman" w:cs="Times New Roman"/>
          <w:sz w:val="24"/>
          <w:szCs w:val="24"/>
          <w:lang w:eastAsia="ru-RU"/>
        </w:rPr>
        <w:t>.</w:t>
      </w:r>
    </w:p>
    <w:p w:rsidR="005E6D4C" w:rsidRPr="005E6D4C" w:rsidRDefault="005E6D4C" w:rsidP="005E6D4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ru-RU"/>
        </w:rPr>
      </w:pPr>
      <w:r w:rsidRPr="005E6D4C">
        <w:rPr>
          <w:rFonts w:ascii="Times New Roman" w:eastAsia="Times New Roman" w:hAnsi="Times New Roman" w:cs="Times New Roman"/>
          <w:sz w:val="24"/>
          <w:szCs w:val="24"/>
          <w:lang w:eastAsia="ru-RU"/>
        </w:rPr>
        <w:t>Торговый флот особенно важен в мирное время. Он служит средством для сношения с другими государствами, недоступными для неимеющих флота по отдаленности (говоря о том случае, когда возможен водный путь) или оттого, что лежат с ним совсем не на одной суше или материке</w:t>
      </w:r>
      <w:r w:rsidRPr="005E6D4C">
        <w:rPr>
          <w:rFonts w:ascii="Times New Roman" w:eastAsia="Times New Roman" w:hAnsi="Times New Roman" w:cs="Times New Roman"/>
          <w:sz w:val="24"/>
          <w:szCs w:val="24"/>
          <w:vertAlign w:val="superscript"/>
          <w:lang w:eastAsia="ru-RU"/>
        </w:rPr>
        <w:footnoteReference w:id="2"/>
      </w:r>
      <w:r w:rsidRPr="005E6D4C">
        <w:rPr>
          <w:rFonts w:ascii="Times New Roman" w:eastAsia="Times New Roman" w:hAnsi="Times New Roman" w:cs="Times New Roman"/>
          <w:sz w:val="24"/>
          <w:szCs w:val="24"/>
          <w:lang w:eastAsia="ru-RU"/>
        </w:rPr>
        <w:t>. А сношение это весьма важно: одно государство перенимает у другого, более просвещенного, разные полезные обычаи, вводит себе его культуру; пользуется его открытиями и изобретениями, учеными и нравственными движениями, словом, всем, что ново и полезно</w:t>
      </w:r>
      <w:r w:rsidRPr="005E6D4C">
        <w:rPr>
          <w:rFonts w:ascii="Times New Roman" w:eastAsia="Times New Roman" w:hAnsi="Times New Roman" w:cs="Times New Roman"/>
          <w:sz w:val="24"/>
          <w:szCs w:val="24"/>
          <w:vertAlign w:val="superscript"/>
          <w:lang w:eastAsia="ru-RU"/>
        </w:rPr>
        <w:footnoteReference w:id="3"/>
      </w:r>
      <w:r w:rsidRPr="005E6D4C">
        <w:rPr>
          <w:rFonts w:ascii="Times New Roman" w:eastAsia="Times New Roman" w:hAnsi="Times New Roman" w:cs="Times New Roman"/>
          <w:sz w:val="24"/>
          <w:szCs w:val="24"/>
          <w:lang w:eastAsia="ru-RU"/>
        </w:rPr>
        <w:t>. Также происходит между сносящимися государствами обмен продуктами и произведениями своей страны, изобилующими в одном, необходимыми в другом</w:t>
      </w:r>
      <w:r w:rsidRPr="005E6D4C">
        <w:rPr>
          <w:rFonts w:ascii="Times New Roman" w:eastAsia="Times New Roman" w:hAnsi="Times New Roman" w:cs="Times New Roman"/>
          <w:sz w:val="24"/>
          <w:szCs w:val="24"/>
          <w:vertAlign w:val="superscript"/>
          <w:lang w:eastAsia="ru-RU"/>
        </w:rPr>
        <w:footnoteReference w:id="4"/>
      </w:r>
      <w:r w:rsidRPr="005E6D4C">
        <w:rPr>
          <w:rFonts w:ascii="Times New Roman" w:eastAsia="Times New Roman" w:hAnsi="Times New Roman" w:cs="Times New Roman"/>
          <w:sz w:val="24"/>
          <w:szCs w:val="24"/>
          <w:lang w:eastAsia="ru-RU"/>
        </w:rPr>
        <w:t>. (Например, Россия доставляет Англии лишний лес, а взамен получает разные обработанные изделия). Это сбывание лишнего и приобретение необходимого, конечно, обогащает государство; а богатство есть рычаг благоденствия государства.</w:t>
      </w:r>
    </w:p>
    <w:p w:rsidR="005E6D4C" w:rsidRPr="005E6D4C" w:rsidRDefault="005E6D4C" w:rsidP="005E6D4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ru-RU"/>
        </w:rPr>
      </w:pPr>
      <w:r w:rsidRPr="005E6D4C">
        <w:rPr>
          <w:rFonts w:ascii="Times New Roman" w:eastAsia="Times New Roman" w:hAnsi="Times New Roman" w:cs="Times New Roman"/>
          <w:sz w:val="24"/>
          <w:szCs w:val="24"/>
          <w:lang w:eastAsia="ru-RU"/>
        </w:rPr>
        <w:t xml:space="preserve">Военный флот важен во время войны. Войску удобнее действовать с моря, чем сухопутно; потому что войско, во-первых, скорее может достичь места цели; во-вторых, не будет утомляться длинными сухопутными переходами и не будет, во время быстрых переходов, производить сильные опустошения населению и большие расходы на провизию; в-третьих, может, благодаря большому флоту, явиться в большом количестве и напасть на неприятеля; наконец, в-четвертых, иногда за неимением флота приходится вовсем остаться в бездействии. Важность военного флота видна из истории: государство с </w:t>
      </w:r>
      <w:r w:rsidRPr="005E6D4C">
        <w:rPr>
          <w:rFonts w:ascii="Times New Roman" w:eastAsia="Times New Roman" w:hAnsi="Times New Roman" w:cs="Times New Roman"/>
          <w:sz w:val="24"/>
          <w:szCs w:val="24"/>
          <w:lang w:eastAsia="ru-RU"/>
        </w:rPr>
        <w:lastRenderedPageBreak/>
        <w:t>лучшим флотом всегда имело перевес (исключение может быть только частное). Как торговый, так и военный флоты вреда почти ни какого не приносят</w:t>
      </w:r>
      <w:r w:rsidRPr="005E6D4C">
        <w:rPr>
          <w:rFonts w:ascii="Times New Roman" w:eastAsia="Times New Roman" w:hAnsi="Times New Roman" w:cs="Times New Roman"/>
          <w:sz w:val="24"/>
          <w:szCs w:val="24"/>
          <w:vertAlign w:val="superscript"/>
          <w:lang w:eastAsia="ru-RU"/>
        </w:rPr>
        <w:footnoteReference w:id="5"/>
      </w:r>
      <w:r w:rsidRPr="005E6D4C">
        <w:rPr>
          <w:rFonts w:ascii="Times New Roman" w:eastAsia="Times New Roman" w:hAnsi="Times New Roman" w:cs="Times New Roman"/>
          <w:sz w:val="24"/>
          <w:szCs w:val="24"/>
          <w:lang w:eastAsia="ru-RU"/>
        </w:rPr>
        <w:t>.</w:t>
      </w:r>
    </w:p>
    <w:p w:rsidR="005E6D4C" w:rsidRPr="005E6D4C" w:rsidRDefault="005E6D4C" w:rsidP="005E6D4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ru-RU"/>
        </w:rPr>
      </w:pPr>
      <w:r w:rsidRPr="005E6D4C">
        <w:rPr>
          <w:rFonts w:ascii="Times New Roman" w:eastAsia="Times New Roman" w:hAnsi="Times New Roman" w:cs="Times New Roman"/>
          <w:sz w:val="24"/>
          <w:szCs w:val="24"/>
          <w:lang w:eastAsia="ru-RU"/>
        </w:rPr>
        <w:t>Отсюда мы можем заключить, сколь важен флот для государства как в торговом, так и в военном отношениях. В первом случае он служит средством к обогащению и цивилизации государства, а во втором - к увеличению могущества его.</w:t>
      </w:r>
    </w:p>
    <w:p w:rsidR="005E6D4C" w:rsidRPr="005E6D4C" w:rsidRDefault="005E6D4C" w:rsidP="005E6D4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ru-RU"/>
        </w:rPr>
      </w:pPr>
      <w:r w:rsidRPr="005E6D4C">
        <w:rPr>
          <w:rFonts w:ascii="Times New Roman" w:eastAsia="Times New Roman" w:hAnsi="Times New Roman" w:cs="Times New Roman"/>
          <w:sz w:val="24"/>
          <w:szCs w:val="24"/>
          <w:lang w:eastAsia="ru-RU"/>
        </w:rPr>
        <w:t>Примером пользы флота служит нынешняя Англия, которая обязана своим могуществом и цветущим состоянием исключительно только своему огромному флоту. Также Россия пошла быстро вперед со времен Петра 1-го, основавшего Русский флот.</w:t>
      </w:r>
    </w:p>
    <w:p w:rsidR="005E6D4C" w:rsidRPr="005E6D4C" w:rsidRDefault="005E6D4C" w:rsidP="005E6D4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ru-RU"/>
        </w:rPr>
      </w:pPr>
    </w:p>
    <w:p w:rsidR="005E6D4C" w:rsidRDefault="005E6D4C" w:rsidP="005E6D4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i/>
          <w:sz w:val="24"/>
          <w:szCs w:val="24"/>
          <w:lang w:eastAsia="ru-RU"/>
        </w:rPr>
      </w:pPr>
      <w:r w:rsidRPr="005E6D4C">
        <w:rPr>
          <w:rFonts w:ascii="Times New Roman" w:eastAsia="Times New Roman" w:hAnsi="Times New Roman" w:cs="Times New Roman"/>
          <w:i/>
          <w:sz w:val="24"/>
          <w:szCs w:val="24"/>
          <w:lang w:eastAsia="ru-RU"/>
        </w:rPr>
        <w:t>Работа оч. недостаточна для ученика 5-го класса, потому что заключает массу погрешностей в стилистике: нет точности и ясности в выражении мыслей, правильности в согласовании слов и управлении. Кулаковскому, как инородцу, рекомендуется обращать более внимания на внешн</w:t>
      </w:r>
      <w:r>
        <w:rPr>
          <w:rFonts w:ascii="Times New Roman" w:eastAsia="Times New Roman" w:hAnsi="Times New Roman" w:cs="Times New Roman"/>
          <w:i/>
          <w:sz w:val="24"/>
          <w:szCs w:val="24"/>
          <w:lang w:eastAsia="ru-RU"/>
        </w:rPr>
        <w:t xml:space="preserve">юю отделку своих работ.       </w:t>
      </w:r>
    </w:p>
    <w:p w:rsidR="005E6D4C" w:rsidRPr="005E6D4C" w:rsidRDefault="005E6D4C" w:rsidP="005E6D4C">
      <w:pPr>
        <w:overflowPunct w:val="0"/>
        <w:autoSpaceDE w:val="0"/>
        <w:autoSpaceDN w:val="0"/>
        <w:adjustRightInd w:val="0"/>
        <w:spacing w:after="0" w:line="360" w:lineRule="auto"/>
        <w:ind w:left="7079" w:firstLine="709"/>
        <w:textAlignment w:val="baseline"/>
        <w:rPr>
          <w:rFonts w:ascii="Times New Roman" w:eastAsia="Times New Roman" w:hAnsi="Times New Roman" w:cs="Times New Roman"/>
          <w:i/>
          <w:sz w:val="24"/>
          <w:szCs w:val="24"/>
          <w:lang w:eastAsia="ru-RU"/>
        </w:rPr>
      </w:pPr>
      <w:r w:rsidRPr="005E6D4C">
        <w:rPr>
          <w:rFonts w:ascii="Times New Roman" w:eastAsia="Times New Roman" w:hAnsi="Times New Roman" w:cs="Times New Roman"/>
          <w:i/>
          <w:sz w:val="24"/>
          <w:szCs w:val="24"/>
          <w:lang w:eastAsia="ru-RU"/>
        </w:rPr>
        <w:t>Ал. Ушаков</w:t>
      </w:r>
    </w:p>
    <w:p w:rsidR="005E6D4C" w:rsidRPr="005E6D4C" w:rsidRDefault="005E6D4C" w:rsidP="005E6D4C">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5E6D4C" w:rsidRPr="005E6D4C" w:rsidRDefault="005E6D4C" w:rsidP="005270B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ru-RU"/>
        </w:rPr>
      </w:pPr>
      <w:r w:rsidRPr="005E6D4C">
        <w:rPr>
          <w:rFonts w:ascii="Times New Roman" w:eastAsia="Times New Roman" w:hAnsi="Times New Roman" w:cs="Times New Roman"/>
          <w:b/>
          <w:sz w:val="24"/>
          <w:szCs w:val="24"/>
          <w:lang w:eastAsia="ru-RU"/>
        </w:rPr>
        <w:t>Весенний ледоход реки Лены</w:t>
      </w:r>
    </w:p>
    <w:p w:rsidR="005E6D4C" w:rsidRPr="005E6D4C" w:rsidRDefault="005E6D4C" w:rsidP="005E6D4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ru-RU"/>
        </w:rPr>
      </w:pPr>
      <w:r w:rsidRPr="005E6D4C">
        <w:rPr>
          <w:rFonts w:ascii="Times New Roman" w:eastAsia="Times New Roman" w:hAnsi="Times New Roman" w:cs="Times New Roman"/>
          <w:sz w:val="24"/>
          <w:szCs w:val="24"/>
          <w:lang w:eastAsia="ru-RU"/>
        </w:rPr>
        <w:t>Сибирская река Лена, одна из величайших рек света, берет начало</w:t>
      </w:r>
      <w:r w:rsidR="0043136D">
        <w:rPr>
          <w:rFonts w:ascii="Times New Roman" w:eastAsia="Times New Roman" w:hAnsi="Times New Roman" w:cs="Times New Roman"/>
          <w:sz w:val="24"/>
          <w:szCs w:val="24"/>
          <w:lang w:eastAsia="ru-RU"/>
        </w:rPr>
        <w:t xml:space="preserve"> с Байкальских гор в Азии и, не</w:t>
      </w:r>
      <w:r w:rsidRPr="005E6D4C">
        <w:rPr>
          <w:rFonts w:ascii="Times New Roman" w:eastAsia="Times New Roman" w:hAnsi="Times New Roman" w:cs="Times New Roman"/>
          <w:sz w:val="24"/>
          <w:szCs w:val="24"/>
          <w:lang w:eastAsia="ru-RU"/>
        </w:rPr>
        <w:t>смотря на то, что протекает такое большое протяжение и принимает мало притоков, несет в Северный Ледовитый океан такое огромное количество воды, что при впадении образует устье в 100 верст ширины.</w:t>
      </w:r>
    </w:p>
    <w:p w:rsidR="005E6D4C" w:rsidRPr="005E6D4C" w:rsidRDefault="005E6D4C" w:rsidP="005E6D4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ru-RU"/>
        </w:rPr>
      </w:pPr>
      <w:r w:rsidRPr="005E6D4C">
        <w:rPr>
          <w:rFonts w:ascii="Times New Roman" w:eastAsia="Times New Roman" w:hAnsi="Times New Roman" w:cs="Times New Roman"/>
          <w:sz w:val="24"/>
          <w:szCs w:val="24"/>
          <w:lang w:eastAsia="ru-RU"/>
        </w:rPr>
        <w:t>В начале Октября Лена закрывается толстым льдом и надолго как бы прекращает свои</w:t>
      </w:r>
      <w:r w:rsidRPr="005E6D4C">
        <w:rPr>
          <w:rFonts w:ascii="Times New Roman" w:eastAsia="Times New Roman" w:hAnsi="Times New Roman" w:cs="Times New Roman"/>
          <w:sz w:val="24"/>
          <w:szCs w:val="24"/>
          <w:vertAlign w:val="superscript"/>
          <w:lang w:eastAsia="ru-RU"/>
        </w:rPr>
        <w:footnoteReference w:id="6"/>
      </w:r>
      <w:r w:rsidRPr="005E6D4C">
        <w:rPr>
          <w:rFonts w:ascii="Times New Roman" w:eastAsia="Times New Roman" w:hAnsi="Times New Roman" w:cs="Times New Roman"/>
          <w:sz w:val="24"/>
          <w:szCs w:val="24"/>
          <w:lang w:eastAsia="ru-RU"/>
        </w:rPr>
        <w:t xml:space="preserve"> сношения с внешним миром, Сохраняя жизнь только в глубине</w:t>
      </w:r>
      <w:r w:rsidRPr="005E6D4C">
        <w:rPr>
          <w:rFonts w:ascii="Times New Roman" w:eastAsia="Times New Roman" w:hAnsi="Times New Roman" w:cs="Times New Roman"/>
          <w:sz w:val="24"/>
          <w:szCs w:val="24"/>
          <w:vertAlign w:val="superscript"/>
          <w:lang w:eastAsia="ru-RU"/>
        </w:rPr>
        <w:footnoteReference w:id="7"/>
      </w:r>
      <w:r w:rsidRPr="005E6D4C">
        <w:rPr>
          <w:rFonts w:ascii="Times New Roman" w:eastAsia="Times New Roman" w:hAnsi="Times New Roman" w:cs="Times New Roman"/>
          <w:sz w:val="24"/>
          <w:szCs w:val="24"/>
          <w:lang w:eastAsia="ru-RU"/>
        </w:rPr>
        <w:t>. Зимою вид Лены очень скучный. По ее бесконечному пространству, прерываемому только недолговечными островами, покрытыми снежной низкорослой ивой, черной полосой тянутся в нескольких направлениях скучные дорожки. (Лишь изредка проходит по этой дороге якут-"городчик" в национальной шапке, закутывающей и лоб, и подбородок, в рукавицах и обуви из лошадиной шкуры шерстью вверх; он ведет под уздцы своего сухогочетырехтравого коня, запряженного в узенькую, низкую и длинную "нарту", и заунывно пропевает, понурив голову, хотя ему и не горько)</w:t>
      </w:r>
      <w:r w:rsidRPr="005E6D4C">
        <w:rPr>
          <w:rFonts w:ascii="Times New Roman" w:eastAsia="Times New Roman" w:hAnsi="Times New Roman" w:cs="Times New Roman"/>
          <w:sz w:val="24"/>
          <w:szCs w:val="24"/>
          <w:vertAlign w:val="superscript"/>
          <w:lang w:eastAsia="ru-RU"/>
        </w:rPr>
        <w:footnoteReference w:id="8"/>
      </w:r>
      <w:r w:rsidRPr="005E6D4C">
        <w:rPr>
          <w:rFonts w:ascii="Times New Roman" w:eastAsia="Times New Roman" w:hAnsi="Times New Roman" w:cs="Times New Roman"/>
          <w:sz w:val="24"/>
          <w:szCs w:val="24"/>
          <w:lang w:eastAsia="ru-RU"/>
        </w:rPr>
        <w:t>.</w:t>
      </w:r>
    </w:p>
    <w:p w:rsidR="005E6D4C" w:rsidRPr="005E6D4C" w:rsidRDefault="005E6D4C" w:rsidP="005E6D4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ru-RU"/>
        </w:rPr>
      </w:pPr>
      <w:r w:rsidRPr="005E6D4C">
        <w:rPr>
          <w:rFonts w:ascii="Times New Roman" w:eastAsia="Times New Roman" w:hAnsi="Times New Roman" w:cs="Times New Roman"/>
          <w:sz w:val="24"/>
          <w:szCs w:val="24"/>
          <w:lang w:eastAsia="ru-RU"/>
        </w:rPr>
        <w:t>Но вот проходит 8 длинных месяцев, проходят</w:t>
      </w:r>
      <w:r w:rsidRPr="005E6D4C">
        <w:rPr>
          <w:rFonts w:ascii="Times New Roman" w:eastAsia="Times New Roman" w:hAnsi="Times New Roman" w:cs="Times New Roman"/>
          <w:sz w:val="24"/>
          <w:szCs w:val="24"/>
          <w:vertAlign w:val="superscript"/>
          <w:lang w:eastAsia="ru-RU"/>
        </w:rPr>
        <w:footnoteReference w:id="9"/>
      </w:r>
      <w:r w:rsidRPr="005E6D4C">
        <w:rPr>
          <w:rFonts w:ascii="Times New Roman" w:eastAsia="Times New Roman" w:hAnsi="Times New Roman" w:cs="Times New Roman"/>
          <w:sz w:val="24"/>
          <w:szCs w:val="24"/>
          <w:lang w:eastAsia="ru-RU"/>
        </w:rPr>
        <w:t>масляница</w:t>
      </w:r>
      <w:r w:rsidRPr="005E6D4C">
        <w:rPr>
          <w:rFonts w:ascii="Times New Roman" w:eastAsia="Times New Roman" w:hAnsi="Times New Roman" w:cs="Times New Roman"/>
          <w:sz w:val="24"/>
          <w:szCs w:val="24"/>
          <w:vertAlign w:val="superscript"/>
          <w:lang w:eastAsia="ru-RU"/>
        </w:rPr>
        <w:footnoteReference w:id="10"/>
      </w:r>
      <w:r w:rsidRPr="005E6D4C">
        <w:rPr>
          <w:rFonts w:ascii="Times New Roman" w:eastAsia="Times New Roman" w:hAnsi="Times New Roman" w:cs="Times New Roman"/>
          <w:sz w:val="24"/>
          <w:szCs w:val="24"/>
          <w:lang w:eastAsia="ru-RU"/>
        </w:rPr>
        <w:t>, которая бывает здесь при 20-30 холода, и Пасха; наконец приходит давно желанный Май месяц</w:t>
      </w:r>
      <w:r w:rsidRPr="005E6D4C">
        <w:rPr>
          <w:rFonts w:ascii="Times New Roman" w:eastAsia="Times New Roman" w:hAnsi="Times New Roman" w:cs="Times New Roman"/>
          <w:sz w:val="24"/>
          <w:szCs w:val="24"/>
          <w:vertAlign w:val="superscript"/>
          <w:lang w:eastAsia="ru-RU"/>
        </w:rPr>
        <w:footnoteReference w:id="11"/>
      </w:r>
      <w:r w:rsidRPr="005E6D4C">
        <w:rPr>
          <w:rFonts w:ascii="Times New Roman" w:eastAsia="Times New Roman" w:hAnsi="Times New Roman" w:cs="Times New Roman"/>
          <w:sz w:val="24"/>
          <w:szCs w:val="24"/>
          <w:lang w:eastAsia="ru-RU"/>
        </w:rPr>
        <w:t xml:space="preserve">. Дни </w:t>
      </w:r>
      <w:r w:rsidRPr="005E6D4C">
        <w:rPr>
          <w:rFonts w:ascii="Times New Roman" w:eastAsia="Times New Roman" w:hAnsi="Times New Roman" w:cs="Times New Roman"/>
          <w:sz w:val="24"/>
          <w:szCs w:val="24"/>
          <w:lang w:eastAsia="ru-RU"/>
        </w:rPr>
        <w:lastRenderedPageBreak/>
        <w:t>становятся длиннее, солнце светит ярче и греет сильнее, птички поют веселее, снег начинает таять быстро, так что образуются лужи; белый мир пестреет от появившихся черных пятен. С окрестных возвышенностей сбегают в Лену многочисленные (ручейки) потоки и образуют над льдом так называемые "наледи", которые с каждым днем становятся глубже. Чрез несколько дней эти наледи проедают шире трещины на льду, образовавшиеся от холода в начале зимы, и соединяются с речной водой. От прибывания воды лед, как менее плотный, всплывает, - и Лена пробуждается от восьмимесячного сна, - вскрывается.</w:t>
      </w:r>
    </w:p>
    <w:p w:rsidR="005E6D4C" w:rsidRPr="005E6D4C" w:rsidRDefault="005E6D4C" w:rsidP="005E6D4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ru-RU"/>
        </w:rPr>
      </w:pPr>
      <w:r w:rsidRPr="005E6D4C">
        <w:rPr>
          <w:rFonts w:ascii="Times New Roman" w:eastAsia="Times New Roman" w:hAnsi="Times New Roman" w:cs="Times New Roman"/>
          <w:sz w:val="24"/>
          <w:szCs w:val="24"/>
          <w:lang w:eastAsia="ru-RU"/>
        </w:rPr>
        <w:t>Тогда-то выходит житель Якутска, главного города страны, подышать свежим воздухом, свежим оттого, что в это время дует с реки прохладный, сырой ветер и поглядеть на великолепный вид вскрывающейся</w:t>
      </w:r>
      <w:r w:rsidRPr="005E6D4C">
        <w:rPr>
          <w:rFonts w:ascii="Times New Roman" w:eastAsia="Times New Roman" w:hAnsi="Times New Roman" w:cs="Times New Roman"/>
          <w:sz w:val="24"/>
          <w:szCs w:val="24"/>
          <w:vertAlign w:val="superscript"/>
          <w:lang w:eastAsia="ru-RU"/>
        </w:rPr>
        <w:footnoteReference w:id="12"/>
      </w:r>
      <w:r w:rsidRPr="005E6D4C">
        <w:rPr>
          <w:rFonts w:ascii="Times New Roman" w:eastAsia="Times New Roman" w:hAnsi="Times New Roman" w:cs="Times New Roman"/>
          <w:sz w:val="24"/>
          <w:szCs w:val="24"/>
          <w:lang w:eastAsia="ru-RU"/>
        </w:rPr>
        <w:t xml:space="preserve"> реки.</w:t>
      </w:r>
    </w:p>
    <w:p w:rsidR="005E6D4C" w:rsidRPr="005E6D4C" w:rsidRDefault="005E6D4C" w:rsidP="005E6D4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ru-RU"/>
        </w:rPr>
      </w:pPr>
      <w:r w:rsidRPr="005E6D4C">
        <w:rPr>
          <w:rFonts w:ascii="Times New Roman" w:eastAsia="Times New Roman" w:hAnsi="Times New Roman" w:cs="Times New Roman"/>
          <w:sz w:val="24"/>
          <w:szCs w:val="24"/>
          <w:lang w:eastAsia="ru-RU"/>
        </w:rPr>
        <w:t>Вот что представляется его глазам. Всплывший лед, иногда в квадратнуюполверсту величиной</w:t>
      </w:r>
      <w:r w:rsidRPr="005E6D4C">
        <w:rPr>
          <w:rFonts w:ascii="Times New Roman" w:eastAsia="Times New Roman" w:hAnsi="Times New Roman" w:cs="Times New Roman"/>
          <w:sz w:val="24"/>
          <w:szCs w:val="24"/>
          <w:vertAlign w:val="superscript"/>
          <w:lang w:eastAsia="ru-RU"/>
        </w:rPr>
        <w:footnoteReference w:id="13"/>
      </w:r>
      <w:r w:rsidRPr="005E6D4C">
        <w:rPr>
          <w:rFonts w:ascii="Times New Roman" w:eastAsia="Times New Roman" w:hAnsi="Times New Roman" w:cs="Times New Roman"/>
          <w:sz w:val="24"/>
          <w:szCs w:val="24"/>
          <w:lang w:eastAsia="ru-RU"/>
        </w:rPr>
        <w:t>, произведя какой-то неопределенный шум, увлекается быстро прибывающей водой и медленно плывет вниз. Во время пути он сталкивается с другими льдинами, разламывается по краям и, откачнувшись, опять плывет рядом с врагами. За ним проходят другие большие и мелкие в различных положениях: лежа на боку, прямо или один на другом</w:t>
      </w:r>
      <w:r w:rsidRPr="005E6D4C">
        <w:rPr>
          <w:rFonts w:ascii="Times New Roman" w:eastAsia="Times New Roman" w:hAnsi="Times New Roman" w:cs="Times New Roman"/>
          <w:sz w:val="24"/>
          <w:szCs w:val="24"/>
          <w:vertAlign w:val="superscript"/>
          <w:lang w:eastAsia="ru-RU"/>
        </w:rPr>
        <w:footnoteReference w:id="14"/>
      </w:r>
      <w:r w:rsidRPr="005E6D4C">
        <w:rPr>
          <w:rFonts w:ascii="Times New Roman" w:eastAsia="Times New Roman" w:hAnsi="Times New Roman" w:cs="Times New Roman"/>
          <w:sz w:val="24"/>
          <w:szCs w:val="24"/>
          <w:lang w:eastAsia="ru-RU"/>
        </w:rPr>
        <w:t>. На одной из таких льдин проплыло целое гумно, на другом воз сору, а рядом с третьим - бревно. Так проходит день, настает другой; воды за ночь прибавилось много, так что заметка, поставленная вчера, не видна. Около третьего часа пронесся слух, что "материк" тронулся</w:t>
      </w:r>
      <w:r w:rsidRPr="005E6D4C">
        <w:rPr>
          <w:rFonts w:ascii="Times New Roman" w:eastAsia="Times New Roman" w:hAnsi="Times New Roman" w:cs="Times New Roman"/>
          <w:sz w:val="24"/>
          <w:szCs w:val="24"/>
          <w:vertAlign w:val="superscript"/>
          <w:lang w:eastAsia="ru-RU"/>
        </w:rPr>
        <w:footnoteReference w:id="15"/>
      </w:r>
      <w:r w:rsidRPr="005E6D4C">
        <w:rPr>
          <w:rFonts w:ascii="Times New Roman" w:eastAsia="Times New Roman" w:hAnsi="Times New Roman" w:cs="Times New Roman"/>
          <w:sz w:val="24"/>
          <w:szCs w:val="24"/>
          <w:lang w:eastAsia="ru-RU"/>
        </w:rPr>
        <w:t>. (Нужно заметить, что описываемая часть реки есть боковая протока, отделенная от "материка" длинным наносным островом). Действительно, скоро стали появляться более крупные льдины; вода стала быстро прибывать, так что потопляет луг, стоящий на сажень ниже города и на две выше русла реки. Набережная полна народом. В толпе то и слышатся восклицания: "Смотрите, что чернеет вон - на том льду? Уж не человек ли?" - "Гляди, гляди, что за льдище - прямо с гору!" Между тем льдины становились чаще, ударялись одна о другую, причем более хрупкие ломались и часть превращалась в воду. Встречались льдины более крепкие и с причудливыми формами, за которыми как-то следишь и провожаешь далеко взором. Смотрящему в это время является какое чувство, и он начинает фантазировать</w:t>
      </w:r>
      <w:r w:rsidRPr="005E6D4C">
        <w:rPr>
          <w:rFonts w:ascii="Times New Roman" w:eastAsia="Times New Roman" w:hAnsi="Times New Roman" w:cs="Times New Roman"/>
          <w:sz w:val="24"/>
          <w:szCs w:val="24"/>
          <w:vertAlign w:val="superscript"/>
          <w:lang w:eastAsia="ru-RU"/>
        </w:rPr>
        <w:footnoteReference w:id="16"/>
      </w:r>
      <w:r w:rsidRPr="005E6D4C">
        <w:rPr>
          <w:rFonts w:ascii="Times New Roman" w:eastAsia="Times New Roman" w:hAnsi="Times New Roman" w:cs="Times New Roman"/>
          <w:sz w:val="24"/>
          <w:szCs w:val="24"/>
          <w:lang w:eastAsia="ru-RU"/>
        </w:rPr>
        <w:t>. Ему кажется вид плывущих льдов как-</w:t>
      </w:r>
      <w:r w:rsidRPr="005E6D4C">
        <w:rPr>
          <w:rFonts w:ascii="Times New Roman" w:eastAsia="Times New Roman" w:hAnsi="Times New Roman" w:cs="Times New Roman"/>
          <w:sz w:val="24"/>
          <w:szCs w:val="24"/>
          <w:lang w:eastAsia="ru-RU"/>
        </w:rPr>
        <w:lastRenderedPageBreak/>
        <w:t>будто бежит нескончаемо длинная масс</w:t>
      </w:r>
      <w:r w:rsidR="0043136D">
        <w:rPr>
          <w:rFonts w:ascii="Times New Roman" w:eastAsia="Times New Roman" w:hAnsi="Times New Roman" w:cs="Times New Roman"/>
          <w:sz w:val="24"/>
          <w:szCs w:val="24"/>
          <w:lang w:eastAsia="ru-RU"/>
        </w:rPr>
        <w:t>а исполинских белых зверей куда-</w:t>
      </w:r>
      <w:r w:rsidRPr="005E6D4C">
        <w:rPr>
          <w:rFonts w:ascii="Times New Roman" w:eastAsia="Times New Roman" w:hAnsi="Times New Roman" w:cs="Times New Roman"/>
          <w:sz w:val="24"/>
          <w:szCs w:val="24"/>
          <w:lang w:eastAsia="ru-RU"/>
        </w:rPr>
        <w:t>то на север и теряется из глаз в неведомой дали.</w:t>
      </w:r>
    </w:p>
    <w:p w:rsidR="005E6D4C" w:rsidRPr="005E6D4C" w:rsidRDefault="005E6D4C" w:rsidP="005E6D4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ru-RU"/>
        </w:rPr>
      </w:pPr>
      <w:r w:rsidRPr="005E6D4C">
        <w:rPr>
          <w:rFonts w:ascii="Times New Roman" w:eastAsia="Times New Roman" w:hAnsi="Times New Roman" w:cs="Times New Roman"/>
          <w:sz w:val="24"/>
          <w:szCs w:val="24"/>
          <w:lang w:eastAsia="ru-RU"/>
        </w:rPr>
        <w:t>Но фантазер выходит из этого состояния, ибо лед, на которого он глядел не мигая, остановился. Что же это значит? Это довольно редкий случай, - вся</w:t>
      </w:r>
      <w:r w:rsidRPr="005E6D4C">
        <w:rPr>
          <w:rFonts w:ascii="Times New Roman" w:eastAsia="Times New Roman" w:hAnsi="Times New Roman" w:cs="Times New Roman"/>
          <w:sz w:val="24"/>
          <w:szCs w:val="24"/>
          <w:vertAlign w:val="superscript"/>
          <w:lang w:eastAsia="ru-RU"/>
        </w:rPr>
        <w:footnoteReference w:id="17"/>
      </w:r>
      <w:r w:rsidRPr="005E6D4C">
        <w:rPr>
          <w:rFonts w:ascii="Times New Roman" w:eastAsia="Times New Roman" w:hAnsi="Times New Roman" w:cs="Times New Roman"/>
          <w:sz w:val="24"/>
          <w:szCs w:val="24"/>
          <w:lang w:eastAsia="ru-RU"/>
        </w:rPr>
        <w:t xml:space="preserve"> масса льда остановилась. Эт</w:t>
      </w:r>
      <w:r w:rsidR="0043136D">
        <w:rPr>
          <w:rFonts w:ascii="Times New Roman" w:eastAsia="Times New Roman" w:hAnsi="Times New Roman" w:cs="Times New Roman"/>
          <w:sz w:val="24"/>
          <w:szCs w:val="24"/>
          <w:lang w:eastAsia="ru-RU"/>
        </w:rPr>
        <w:t xml:space="preserve">о произошло вот каким образом: </w:t>
      </w:r>
      <w:r w:rsidRPr="005E6D4C">
        <w:rPr>
          <w:rFonts w:ascii="Times New Roman" w:eastAsia="Times New Roman" w:hAnsi="Times New Roman" w:cs="Times New Roman"/>
          <w:sz w:val="24"/>
          <w:szCs w:val="24"/>
          <w:lang w:eastAsia="ru-RU"/>
        </w:rPr>
        <w:t>отдельная масса льда плыла особенно плотно, но сомкнувшись, наполняя всю поверхность протоки, подошла к более узкому месту и отдельные льдины мешали друг другу пройти, потому масса остановилась. Сзади плыли другие льдины и, достигая этого места, опять останавливались; они ныряли в воду или лезли вверх, напираемые сзади; вода увеличивалась с верхней стороны и этим способствовала новым льдинам подняться еще выше</w:t>
      </w:r>
      <w:r w:rsidRPr="005E6D4C">
        <w:rPr>
          <w:rFonts w:ascii="Times New Roman" w:eastAsia="Times New Roman" w:hAnsi="Times New Roman" w:cs="Times New Roman"/>
          <w:sz w:val="24"/>
          <w:szCs w:val="24"/>
          <w:vertAlign w:val="superscript"/>
          <w:lang w:eastAsia="ru-RU"/>
        </w:rPr>
        <w:footnoteReference w:id="18"/>
      </w:r>
      <w:r w:rsidRPr="005E6D4C">
        <w:rPr>
          <w:rFonts w:ascii="Times New Roman" w:eastAsia="Times New Roman" w:hAnsi="Times New Roman" w:cs="Times New Roman"/>
          <w:sz w:val="24"/>
          <w:szCs w:val="24"/>
          <w:lang w:eastAsia="ru-RU"/>
        </w:rPr>
        <w:t>. Получилось что-то вроде порога. Но чем вода с верху пребывала больше, тем больше снизу убывала. День клонился к вечеру. Лед от действия солнца и воды становился хрупче и, наконец, уступил тяжести воды - порог прорвался. Вода, тем временем вышедшая далеко из берегов, прорвавшись, помчалась вниз с утроенной силой...</w:t>
      </w:r>
    </w:p>
    <w:p w:rsidR="005E6D4C" w:rsidRPr="005E6D4C" w:rsidRDefault="005E6D4C" w:rsidP="005E6D4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ru-RU"/>
        </w:rPr>
      </w:pPr>
      <w:r w:rsidRPr="005E6D4C">
        <w:rPr>
          <w:rFonts w:ascii="Times New Roman" w:eastAsia="Times New Roman" w:hAnsi="Times New Roman" w:cs="Times New Roman"/>
          <w:sz w:val="24"/>
          <w:szCs w:val="24"/>
          <w:lang w:eastAsia="ru-RU"/>
        </w:rPr>
        <w:t>Лед шел всю ночь и только на третий день заметно поредел, а к вечеру совсем река прочистилась и вместе с тем стала убывать вода.</w:t>
      </w:r>
    </w:p>
    <w:p w:rsidR="005E6D4C" w:rsidRPr="005E6D4C" w:rsidRDefault="005E6D4C" w:rsidP="005E6D4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ru-RU"/>
        </w:rPr>
      </w:pPr>
      <w:r w:rsidRPr="005E6D4C">
        <w:rPr>
          <w:rFonts w:ascii="Times New Roman" w:eastAsia="Times New Roman" w:hAnsi="Times New Roman" w:cs="Times New Roman"/>
          <w:sz w:val="24"/>
          <w:szCs w:val="24"/>
          <w:lang w:eastAsia="ru-RU"/>
        </w:rPr>
        <w:t>В то время, когда лед совсем прочистится и вода не ушла из заливного луга, молодежь находит удовольствием кататься ночью на лодке. И правда, как славно в тихую погоду кататься по ровной, блестящей поверхности почти стоячей воды, то плывя медленно, плавно, то вдруг, напрягши все силы, летишь на легкой лодке в даль, пока руки не онемеют от усталости.</w:t>
      </w:r>
    </w:p>
    <w:p w:rsidR="005E6D4C" w:rsidRPr="005E6D4C" w:rsidRDefault="005E6D4C" w:rsidP="005E6D4C">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5E6D4C" w:rsidRPr="005E6D4C" w:rsidRDefault="005E6D4C" w:rsidP="005E6D4C">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ru-RU"/>
        </w:rPr>
      </w:pPr>
      <w:r w:rsidRPr="005E6D4C">
        <w:rPr>
          <w:rFonts w:ascii="Times New Roman" w:eastAsia="Times New Roman" w:hAnsi="Times New Roman" w:cs="Times New Roman"/>
          <w:sz w:val="24"/>
          <w:szCs w:val="24"/>
          <w:lang w:eastAsia="ru-RU"/>
        </w:rPr>
        <w:tab/>
      </w:r>
      <w:r w:rsidRPr="005E6D4C">
        <w:rPr>
          <w:rFonts w:ascii="Times New Roman" w:eastAsia="Times New Roman" w:hAnsi="Times New Roman" w:cs="Times New Roman"/>
          <w:i/>
          <w:sz w:val="24"/>
          <w:szCs w:val="24"/>
          <w:lang w:eastAsia="ru-RU"/>
        </w:rPr>
        <w:t>Кулаковский видимо поработал над сочинением: он старается передать не только явления на реке во время ледохода, но и впечатления свои от этих явлений. Но часто попадаются обороты речи, совершенно не свойственные русскому языку, впоследствие чего мысли становятся темными и далее непонятными.</w:t>
      </w:r>
    </w:p>
    <w:p w:rsidR="005E6D4C" w:rsidRPr="005E6D4C" w:rsidRDefault="005E6D4C" w:rsidP="005E6D4C">
      <w:pPr>
        <w:overflowPunct w:val="0"/>
        <w:autoSpaceDE w:val="0"/>
        <w:autoSpaceDN w:val="0"/>
        <w:adjustRightInd w:val="0"/>
        <w:spacing w:after="0" w:line="360" w:lineRule="auto"/>
        <w:ind w:left="2832" w:firstLine="708"/>
        <w:jc w:val="both"/>
        <w:textAlignment w:val="baseline"/>
        <w:rPr>
          <w:rFonts w:ascii="Times New Roman" w:eastAsia="Times New Roman" w:hAnsi="Times New Roman" w:cs="Times New Roman"/>
          <w:i/>
          <w:sz w:val="24"/>
          <w:szCs w:val="24"/>
          <w:lang w:eastAsia="ru-RU"/>
        </w:rPr>
      </w:pPr>
      <w:r w:rsidRPr="005E6D4C">
        <w:rPr>
          <w:rFonts w:ascii="Times New Roman" w:eastAsia="Times New Roman" w:hAnsi="Times New Roman" w:cs="Times New Roman"/>
          <w:i/>
          <w:sz w:val="24"/>
          <w:szCs w:val="24"/>
          <w:lang w:eastAsia="ru-RU"/>
        </w:rPr>
        <w:t xml:space="preserve">4- (четыре)       </w:t>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sidRPr="005E6D4C">
        <w:rPr>
          <w:rFonts w:ascii="Times New Roman" w:eastAsia="Times New Roman" w:hAnsi="Times New Roman" w:cs="Times New Roman"/>
          <w:i/>
          <w:sz w:val="24"/>
          <w:szCs w:val="24"/>
          <w:lang w:eastAsia="ru-RU"/>
        </w:rPr>
        <w:t>Ал. Ушаков</w:t>
      </w:r>
      <w:r w:rsidRPr="005E6D4C">
        <w:rPr>
          <w:rFonts w:ascii="Times New Roman" w:eastAsia="Times New Roman" w:hAnsi="Times New Roman" w:cs="Times New Roman"/>
          <w:i/>
          <w:sz w:val="24"/>
          <w:szCs w:val="24"/>
          <w:vertAlign w:val="superscript"/>
          <w:lang w:eastAsia="ru-RU"/>
        </w:rPr>
        <w:footnoteReference w:id="19"/>
      </w:r>
    </w:p>
    <w:p w:rsidR="005E6D4C" w:rsidRPr="005E6D4C" w:rsidRDefault="005E6D4C" w:rsidP="005E6D4C">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5E6D4C" w:rsidRPr="005E6D4C" w:rsidRDefault="005E6D4C" w:rsidP="005E6D4C">
      <w:pPr>
        <w:autoSpaceDE w:val="0"/>
        <w:autoSpaceDN w:val="0"/>
        <w:spacing w:after="0" w:line="360" w:lineRule="auto"/>
        <w:jc w:val="both"/>
        <w:rPr>
          <w:rFonts w:ascii="Times New Roman" w:eastAsia="SimSun" w:hAnsi="Times New Roman" w:cs="Times New Roman"/>
          <w:sz w:val="24"/>
          <w:szCs w:val="24"/>
          <w:lang w:val="sah-RU" w:eastAsia="zh-CN"/>
        </w:rPr>
      </w:pPr>
      <w:r w:rsidRPr="005E6D4C">
        <w:rPr>
          <w:rFonts w:ascii="Times New Roman" w:eastAsia="SimSun" w:hAnsi="Times New Roman" w:cs="Times New Roman"/>
          <w:b/>
          <w:sz w:val="24"/>
          <w:szCs w:val="24"/>
          <w:lang w:val="sah-RU" w:eastAsia="zh-CN"/>
        </w:rPr>
        <w:t>2) В фондах НА РС(Я) “Коллекция Г.П. Башарина”</w:t>
      </w:r>
      <w:r w:rsidRPr="005E6D4C">
        <w:rPr>
          <w:rFonts w:ascii="Times New Roman" w:eastAsia="SimSun" w:hAnsi="Times New Roman" w:cs="Times New Roman"/>
          <w:sz w:val="24"/>
          <w:szCs w:val="24"/>
          <w:lang w:val="sah-RU" w:eastAsia="zh-CN"/>
        </w:rPr>
        <w:t xml:space="preserve"> обнаружен ранее малоизвестный список “Фрагмент письма А.Е. Кулаковского к якутской интеллигенции”. Рукописная копия (</w:t>
      </w:r>
      <w:r w:rsidRPr="005E6D4C">
        <w:rPr>
          <w:rFonts w:ascii="Times New Roman" w:eastAsia="SimSun" w:hAnsi="Times New Roman" w:cs="Times New Roman"/>
          <w:sz w:val="24"/>
          <w:szCs w:val="24"/>
          <w:lang w:eastAsia="zh-CN"/>
        </w:rPr>
        <w:t xml:space="preserve">НА РС(Я), ф. 1480, оп. 1, д. 13, лл. 8). Документ представляет 8 листов тетради формата А3, написанных с обеих сторон. Начало тетради и ее конец отсутствуют. Список выполнен синими чернилами. Почерк и оттенок чернил в отдельных местах меняется, что </w:t>
      </w:r>
      <w:r w:rsidRPr="005E6D4C">
        <w:rPr>
          <w:rFonts w:ascii="Times New Roman" w:eastAsia="SimSun" w:hAnsi="Times New Roman" w:cs="Times New Roman"/>
          <w:sz w:val="24"/>
          <w:szCs w:val="24"/>
          <w:lang w:eastAsia="zh-CN"/>
        </w:rPr>
        <w:lastRenderedPageBreak/>
        <w:t>допускает вывод о записывании одним человеком в период продолжительного времени (в течение нескольких дней). По содержанию и структуре список более соответствует тексту архивного варианта «ЯИ»</w:t>
      </w:r>
      <w:r w:rsidRPr="005E6D4C">
        <w:rPr>
          <w:rFonts w:ascii="Times New Roman" w:eastAsia="SimSun" w:hAnsi="Times New Roman" w:cs="Times New Roman"/>
          <w:sz w:val="24"/>
          <w:szCs w:val="24"/>
          <w:lang w:val="sah-RU" w:eastAsia="zh-CN"/>
        </w:rPr>
        <w:t xml:space="preserve">. </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BatangChe" w:hAnsi="Times New Roman" w:cs="Times New Roman"/>
          <w:b/>
          <w:spacing w:val="-9"/>
          <w:sz w:val="24"/>
          <w:szCs w:val="24"/>
          <w:lang w:eastAsia="zh-CN"/>
        </w:rPr>
      </w:pP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BatangChe" w:hAnsi="Times New Roman" w:cs="Times New Roman"/>
          <w:b/>
          <w:spacing w:val="-9"/>
          <w:sz w:val="24"/>
          <w:szCs w:val="24"/>
          <w:lang w:eastAsia="zh-CN"/>
        </w:rPr>
      </w:pPr>
      <w:r w:rsidRPr="005E6D4C">
        <w:rPr>
          <w:rFonts w:ascii="Times New Roman" w:eastAsia="BatangChe" w:hAnsi="Times New Roman" w:cs="Times New Roman"/>
          <w:b/>
          <w:spacing w:val="-9"/>
          <w:sz w:val="24"/>
          <w:szCs w:val="24"/>
          <w:lang w:eastAsia="zh-CN"/>
        </w:rPr>
        <w:t xml:space="preserve">3) </w:t>
      </w:r>
      <w:r w:rsidRPr="005270B7">
        <w:rPr>
          <w:rFonts w:ascii="Times New Roman" w:eastAsia="SimSun" w:hAnsi="Times New Roman" w:cs="Times New Roman"/>
          <w:b/>
          <w:sz w:val="24"/>
          <w:szCs w:val="24"/>
          <w:lang w:val="sah-RU" w:eastAsia="zh-CN"/>
        </w:rPr>
        <w:t xml:space="preserve">Дополненные </w:t>
      </w:r>
      <w:r w:rsidRPr="005E6D4C">
        <w:rPr>
          <w:rFonts w:ascii="Times New Roman" w:eastAsia="SimSun" w:hAnsi="Times New Roman" w:cs="Times New Roman"/>
          <w:sz w:val="24"/>
          <w:szCs w:val="24"/>
          <w:lang w:val="sah-RU" w:eastAsia="zh-CN"/>
        </w:rPr>
        <w:t>в итоге работы в архивах реально-исторические, текстологические, лингвистические комментарии представляем в следующих примерах.</w:t>
      </w:r>
      <w:r w:rsidRPr="005E6D4C">
        <w:rPr>
          <w:rFonts w:ascii="Times New Roman" w:eastAsia="BatangChe" w:hAnsi="Times New Roman" w:cs="Times New Roman"/>
          <w:b/>
          <w:spacing w:val="-9"/>
          <w:sz w:val="24"/>
          <w:szCs w:val="24"/>
          <w:lang w:eastAsia="zh-CN"/>
        </w:rPr>
        <w:t xml:space="preserve"> </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BatangChe" w:hAnsi="Times New Roman" w:cs="Times New Roman"/>
          <w:spacing w:val="-9"/>
          <w:sz w:val="24"/>
          <w:szCs w:val="24"/>
          <w:lang w:eastAsia="zh-CN"/>
        </w:rPr>
      </w:pPr>
      <w:r w:rsidRPr="005E6D4C">
        <w:rPr>
          <w:rFonts w:ascii="Times New Roman" w:eastAsia="BatangChe" w:hAnsi="Times New Roman" w:cs="Times New Roman"/>
          <w:b/>
          <w:spacing w:val="-9"/>
          <w:sz w:val="24"/>
          <w:szCs w:val="24"/>
          <w:lang w:eastAsia="zh-CN"/>
        </w:rPr>
        <w:t>Автографы «ЯИ».</w:t>
      </w:r>
      <w:r w:rsidRPr="005E6D4C">
        <w:rPr>
          <w:rFonts w:ascii="Times New Roman" w:eastAsia="BatangChe" w:hAnsi="Times New Roman" w:cs="Times New Roman"/>
          <w:spacing w:val="-9"/>
          <w:sz w:val="24"/>
          <w:szCs w:val="24"/>
          <w:lang w:eastAsia="zh-CN"/>
        </w:rPr>
        <w:t xml:space="preserve"> Основной текст </w:t>
      </w:r>
      <w:r w:rsidRPr="005E6D4C">
        <w:rPr>
          <w:rFonts w:ascii="Times New Roman" w:eastAsia="BatangChe" w:hAnsi="Times New Roman" w:cs="Times New Roman"/>
          <w:i/>
          <w:spacing w:val="-9"/>
          <w:sz w:val="24"/>
          <w:szCs w:val="24"/>
          <w:lang w:eastAsia="zh-CN"/>
        </w:rPr>
        <w:t>«ЯИ»</w:t>
      </w:r>
      <w:r w:rsidRPr="005E6D4C">
        <w:rPr>
          <w:rFonts w:ascii="Times New Roman" w:eastAsia="BatangChe" w:hAnsi="Times New Roman" w:cs="Times New Roman"/>
          <w:spacing w:val="-9"/>
          <w:sz w:val="24"/>
          <w:szCs w:val="24"/>
          <w:lang w:eastAsia="zh-CN"/>
        </w:rPr>
        <w:t xml:space="preserve"> (архивный вариант) хранится в партийном архиве</w:t>
      </w:r>
      <w:r>
        <w:rPr>
          <w:rFonts w:ascii="Times New Roman" w:eastAsia="BatangChe" w:hAnsi="Times New Roman" w:cs="Times New Roman"/>
          <w:spacing w:val="-9"/>
          <w:sz w:val="24"/>
          <w:szCs w:val="24"/>
          <w:lang w:val="sah-RU" w:eastAsia="zh-CN"/>
        </w:rPr>
        <w:t xml:space="preserve"> НА </w:t>
      </w:r>
      <w:r w:rsidRPr="005E6D4C">
        <w:rPr>
          <w:rFonts w:ascii="Times New Roman" w:eastAsia="BatangChe" w:hAnsi="Times New Roman" w:cs="Times New Roman"/>
          <w:spacing w:val="-9"/>
          <w:sz w:val="24"/>
          <w:szCs w:val="24"/>
          <w:lang w:val="sah-RU" w:eastAsia="zh-CN"/>
        </w:rPr>
        <w:t>РС(Я)</w:t>
      </w:r>
      <w:r w:rsidRPr="005E6D4C">
        <w:rPr>
          <w:rFonts w:ascii="Times New Roman" w:eastAsia="BatangChe" w:hAnsi="Times New Roman" w:cs="Times New Roman"/>
          <w:spacing w:val="-9"/>
          <w:sz w:val="24"/>
          <w:szCs w:val="24"/>
          <w:lang w:eastAsia="zh-CN"/>
        </w:rPr>
        <w:t xml:space="preserve">; два других автографа, обнаруженные в 1991 г., находятся в частном архиве. Впервые информация об автографе К. была сделана секретарем Областного комитета партии Н.Н. Окоемовым в 1934 г. на конференции якутских писателей, где он делает вывод, что </w:t>
      </w:r>
      <w:r w:rsidRPr="005E6D4C">
        <w:rPr>
          <w:rFonts w:ascii="Times New Roman" w:eastAsia="BatangChe" w:hAnsi="Times New Roman" w:cs="Times New Roman"/>
          <w:i/>
          <w:spacing w:val="-9"/>
          <w:sz w:val="24"/>
          <w:szCs w:val="24"/>
          <w:lang w:eastAsia="zh-CN"/>
        </w:rPr>
        <w:t>К.</w:t>
      </w:r>
      <w:r w:rsidRPr="005E6D4C">
        <w:rPr>
          <w:rFonts w:ascii="Times New Roman" w:eastAsia="BatangChe" w:hAnsi="Times New Roman" w:cs="Times New Roman"/>
          <w:spacing w:val="-9"/>
          <w:sz w:val="24"/>
          <w:szCs w:val="24"/>
          <w:lang w:eastAsia="zh-CN"/>
        </w:rPr>
        <w:t xml:space="preserve"> «является исключительно реакционным и консервативным писателем» </w:t>
      </w:r>
      <w:r w:rsidRPr="005E6D4C">
        <w:rPr>
          <w:rFonts w:ascii="Times New Roman" w:eastAsia="BatangChe" w:hAnsi="Times New Roman" w:cs="Times New Roman"/>
          <w:i/>
          <w:spacing w:val="-9"/>
          <w:sz w:val="24"/>
          <w:szCs w:val="24"/>
          <w:lang w:eastAsia="zh-CN"/>
        </w:rPr>
        <w:t>(Материалы первой всеякутской конференции советских писателей. Якутск. 1936. С.21).</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pacing w:val="-12"/>
          <w:sz w:val="24"/>
          <w:szCs w:val="24"/>
          <w:lang w:eastAsia="zh-CN"/>
        </w:rPr>
        <w:t>Другие два автографа, п</w:t>
      </w:r>
      <w:r w:rsidRPr="005E6D4C">
        <w:rPr>
          <w:rFonts w:ascii="Times New Roman" w:eastAsia="SimSun" w:hAnsi="Times New Roman" w:cs="Times New Roman"/>
          <w:sz w:val="24"/>
          <w:szCs w:val="24"/>
          <w:lang w:eastAsia="zh-CN"/>
        </w:rPr>
        <w:t xml:space="preserve">редположительно, более ранний текст и тезисы по содержанию обоих текстов, хранящиеся в частном архиве Васильевых </w:t>
      </w:r>
      <w:r w:rsidRPr="005E6D4C">
        <w:rPr>
          <w:rFonts w:ascii="Times New Roman" w:eastAsia="SimSun" w:hAnsi="Times New Roman" w:cs="Times New Roman"/>
          <w:i/>
          <w:sz w:val="24"/>
          <w:szCs w:val="24"/>
          <w:lang w:eastAsia="zh-CN"/>
        </w:rPr>
        <w:t>(Частный архив, лл. 1-25</w:t>
      </w:r>
      <w:r w:rsidRPr="005E6D4C">
        <w:rPr>
          <w:rFonts w:ascii="Times New Roman" w:eastAsia="SimSun" w:hAnsi="Times New Roman" w:cs="Times New Roman"/>
          <w:i/>
          <w:sz w:val="24"/>
          <w:szCs w:val="24"/>
          <w:lang w:val="sah-RU" w:eastAsia="zh-CN"/>
        </w:rPr>
        <w:t>; 1-3</w:t>
      </w:r>
      <w:r w:rsidRPr="005E6D4C">
        <w:rPr>
          <w:rFonts w:ascii="Times New Roman" w:eastAsia="SimSun" w:hAnsi="Times New Roman" w:cs="Times New Roman"/>
          <w:i/>
          <w:sz w:val="24"/>
          <w:szCs w:val="24"/>
          <w:lang w:eastAsia="zh-CN"/>
        </w:rPr>
        <w:t>)</w:t>
      </w:r>
      <w:r w:rsidRPr="005E6D4C">
        <w:rPr>
          <w:rFonts w:ascii="Times New Roman" w:eastAsia="SimSun" w:hAnsi="Times New Roman" w:cs="Times New Roman"/>
          <w:sz w:val="24"/>
          <w:szCs w:val="24"/>
          <w:lang w:eastAsia="zh-CN"/>
        </w:rPr>
        <w:t xml:space="preserve">, определяются «неустроевскими», по фамилии первых архиводержателей. Сведения об их истории раскрываются в статье В.И. Иванова и Л.Р. Кулаковской </w:t>
      </w:r>
      <w:r w:rsidRPr="005E6D4C">
        <w:rPr>
          <w:rFonts w:ascii="Times New Roman" w:eastAsia="SimSun" w:hAnsi="Times New Roman" w:cs="Times New Roman"/>
          <w:i/>
          <w:sz w:val="24"/>
          <w:szCs w:val="24"/>
          <w:lang w:eastAsia="zh-CN"/>
        </w:rPr>
        <w:t xml:space="preserve">(Кулаковский А.Е. Якутской интеллигенции. Редактор-составитель: Л.Р. Кулаковская.Новосибирск: </w:t>
      </w:r>
      <w:r w:rsidRPr="005E6D4C">
        <w:rPr>
          <w:rFonts w:ascii="Times New Roman" w:eastAsia="SimSun" w:hAnsi="Times New Roman" w:cs="Times New Roman"/>
          <w:i/>
          <w:sz w:val="24"/>
          <w:szCs w:val="24"/>
          <w:lang w:val="sah-RU" w:eastAsia="zh-CN"/>
        </w:rPr>
        <w:t xml:space="preserve">- </w:t>
      </w:r>
      <w:r w:rsidRPr="005E6D4C">
        <w:rPr>
          <w:rFonts w:ascii="Times New Roman" w:eastAsia="SimSun" w:hAnsi="Times New Roman" w:cs="Times New Roman"/>
          <w:i/>
          <w:sz w:val="24"/>
          <w:szCs w:val="24"/>
          <w:lang w:eastAsia="zh-CN"/>
        </w:rPr>
        <w:t>Наука. 2012. С. 43-45).</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z w:val="24"/>
          <w:szCs w:val="24"/>
          <w:lang w:val="sah-RU" w:eastAsia="zh-CN"/>
        </w:rPr>
      </w:pPr>
      <w:r w:rsidRPr="005E6D4C">
        <w:rPr>
          <w:rFonts w:ascii="Times New Roman" w:eastAsia="SimSun" w:hAnsi="Times New Roman" w:cs="Times New Roman"/>
          <w:sz w:val="24"/>
          <w:szCs w:val="24"/>
          <w:lang w:eastAsia="zh-CN"/>
        </w:rPr>
        <w:t xml:space="preserve">В тексте раннего варианта имеются значительные разночтения по отношению к основному (архивному) тексту. К числу главных из них относим отсутствие заглавия и авторского имени. </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В «неустроевском» варианте «Землепользование, земледелие»</w:t>
      </w:r>
      <w:r w:rsidR="0043136D">
        <w:rPr>
          <w:rFonts w:ascii="Times New Roman" w:eastAsia="SimSun" w:hAnsi="Times New Roman" w:cs="Times New Roman"/>
          <w:sz w:val="24"/>
          <w:szCs w:val="24"/>
          <w:lang w:eastAsia="zh-CN"/>
        </w:rPr>
        <w:t xml:space="preserve"> </w:t>
      </w:r>
      <w:r w:rsidRPr="005E6D4C">
        <w:rPr>
          <w:rFonts w:ascii="Times New Roman" w:eastAsia="SimSun" w:hAnsi="Times New Roman" w:cs="Times New Roman"/>
          <w:sz w:val="24"/>
          <w:szCs w:val="24"/>
          <w:lang w:eastAsia="zh-CN"/>
        </w:rPr>
        <w:t xml:space="preserve">идет одним разделом </w:t>
      </w:r>
      <w:r w:rsidRPr="005E6D4C">
        <w:rPr>
          <w:rFonts w:ascii="Times New Roman" w:eastAsia="SimSun" w:hAnsi="Times New Roman" w:cs="Times New Roman"/>
          <w:i/>
          <w:sz w:val="24"/>
          <w:szCs w:val="24"/>
          <w:lang w:eastAsia="zh-CN"/>
        </w:rPr>
        <w:t>(Частный архив, л. 9)</w:t>
      </w:r>
      <w:r w:rsidRPr="005E6D4C">
        <w:rPr>
          <w:rFonts w:ascii="Times New Roman" w:eastAsia="SimSun" w:hAnsi="Times New Roman" w:cs="Times New Roman"/>
          <w:sz w:val="24"/>
          <w:szCs w:val="24"/>
          <w:lang w:eastAsia="zh-CN"/>
        </w:rPr>
        <w:t>, в «архивном» варианте данная часть текста представлена разделами «Землепользование», «Земледелие»</w:t>
      </w:r>
      <w:r w:rsidR="0043136D">
        <w:rPr>
          <w:rFonts w:ascii="Times New Roman" w:eastAsia="SimSun" w:hAnsi="Times New Roman" w:cs="Times New Roman"/>
          <w:sz w:val="24"/>
          <w:szCs w:val="24"/>
          <w:lang w:eastAsia="zh-CN"/>
        </w:rPr>
        <w:t xml:space="preserve"> </w:t>
      </w:r>
      <w:r w:rsidRPr="005E6D4C">
        <w:rPr>
          <w:rFonts w:ascii="Times New Roman" w:eastAsia="SimSun" w:hAnsi="Times New Roman" w:cs="Times New Roman"/>
          <w:i/>
          <w:sz w:val="24"/>
          <w:szCs w:val="24"/>
          <w:lang w:eastAsia="zh-CN"/>
        </w:rPr>
        <w:t>(НА РС(Я). Ф.П-3, оп. 20, д. 130а, л.7; л.9)</w:t>
      </w:r>
      <w:r w:rsidRPr="005E6D4C">
        <w:rPr>
          <w:rFonts w:ascii="Times New Roman" w:eastAsia="SimSun" w:hAnsi="Times New Roman" w:cs="Times New Roman"/>
          <w:sz w:val="24"/>
          <w:szCs w:val="24"/>
          <w:lang w:eastAsia="zh-CN"/>
        </w:rPr>
        <w:t xml:space="preserve">. При этом советы по земледелию даются более расширенно. В «неустроевском» варианте </w:t>
      </w:r>
      <w:r w:rsidRPr="005E6D4C">
        <w:rPr>
          <w:rFonts w:ascii="Times New Roman" w:eastAsia="SimSun" w:hAnsi="Times New Roman" w:cs="Times New Roman"/>
          <w:sz w:val="24"/>
          <w:szCs w:val="24"/>
          <w:lang w:val="sah-RU" w:eastAsia="zh-CN"/>
        </w:rPr>
        <w:t xml:space="preserve">название </w:t>
      </w:r>
      <w:r w:rsidRPr="005E6D4C">
        <w:rPr>
          <w:rFonts w:ascii="Times New Roman" w:eastAsia="SimSun" w:hAnsi="Times New Roman" w:cs="Times New Roman"/>
          <w:sz w:val="24"/>
          <w:szCs w:val="24"/>
          <w:lang w:eastAsia="zh-CN"/>
        </w:rPr>
        <w:t>пункт</w:t>
      </w:r>
      <w:r w:rsidRPr="005E6D4C">
        <w:rPr>
          <w:rFonts w:ascii="Times New Roman" w:eastAsia="SimSun" w:hAnsi="Times New Roman" w:cs="Times New Roman"/>
          <w:sz w:val="24"/>
          <w:szCs w:val="24"/>
          <w:lang w:val="sah-RU" w:eastAsia="zh-CN"/>
        </w:rPr>
        <w:t xml:space="preserve">а </w:t>
      </w:r>
      <w:r w:rsidRPr="005E6D4C">
        <w:rPr>
          <w:rFonts w:ascii="Times New Roman" w:eastAsia="SimSun" w:hAnsi="Times New Roman" w:cs="Times New Roman"/>
          <w:sz w:val="24"/>
          <w:szCs w:val="24"/>
          <w:lang w:val="en-US" w:eastAsia="zh-CN"/>
        </w:rPr>
        <w:t>IV</w:t>
      </w:r>
      <w:r w:rsidRPr="005E6D4C">
        <w:rPr>
          <w:rFonts w:ascii="Times New Roman" w:eastAsia="SimSun" w:hAnsi="Times New Roman" w:cs="Times New Roman"/>
          <w:sz w:val="24"/>
          <w:szCs w:val="24"/>
          <w:lang w:eastAsia="zh-CN"/>
        </w:rPr>
        <w:t xml:space="preserve"> «Школа и общежитие» </w:t>
      </w:r>
      <w:r w:rsidRPr="005E6D4C">
        <w:rPr>
          <w:rFonts w:ascii="Times New Roman" w:eastAsia="SimSun" w:hAnsi="Times New Roman" w:cs="Times New Roman"/>
          <w:i/>
          <w:sz w:val="24"/>
          <w:szCs w:val="24"/>
          <w:lang w:eastAsia="zh-CN"/>
        </w:rPr>
        <w:t>(Частный архив, л. 15)</w:t>
      </w:r>
      <w:r w:rsidR="0043136D">
        <w:rPr>
          <w:rFonts w:ascii="Times New Roman" w:eastAsia="SimSun" w:hAnsi="Times New Roman" w:cs="Times New Roman"/>
          <w:sz w:val="24"/>
          <w:szCs w:val="24"/>
          <w:lang w:eastAsia="zh-CN"/>
        </w:rPr>
        <w:t xml:space="preserve"> </w:t>
      </w:r>
      <w:r w:rsidRPr="005E6D4C">
        <w:rPr>
          <w:rFonts w:ascii="Times New Roman" w:eastAsia="SimSun" w:hAnsi="Times New Roman" w:cs="Times New Roman"/>
          <w:sz w:val="24"/>
          <w:szCs w:val="24"/>
          <w:lang w:eastAsia="zh-CN"/>
        </w:rPr>
        <w:t xml:space="preserve">в «архивном» варианте – «Школа и общественная жизнь» </w:t>
      </w:r>
      <w:r w:rsidRPr="005E6D4C">
        <w:rPr>
          <w:rFonts w:ascii="Times New Roman" w:eastAsia="SimSun" w:hAnsi="Times New Roman" w:cs="Times New Roman"/>
          <w:i/>
          <w:sz w:val="24"/>
          <w:szCs w:val="24"/>
          <w:lang w:eastAsia="zh-CN"/>
        </w:rPr>
        <w:t xml:space="preserve">(НА РС(Я). Ф.П-3, оп. 20, д. 130а, л. 12об.). </w:t>
      </w:r>
      <w:r w:rsidRPr="005E6D4C">
        <w:rPr>
          <w:rFonts w:ascii="Times New Roman" w:eastAsia="SimSun" w:hAnsi="Times New Roman" w:cs="Times New Roman"/>
          <w:sz w:val="24"/>
          <w:szCs w:val="24"/>
          <w:lang w:eastAsia="zh-CN"/>
        </w:rPr>
        <w:t xml:space="preserve">Авторское редактирование в «архивном» варианте наблюдается в разделе «Экономическое положение и предприятия» по пункту «Расходы». </w:t>
      </w:r>
    </w:p>
    <w:p w:rsidR="005E6D4C" w:rsidRPr="005E6D4C" w:rsidRDefault="005E6D4C" w:rsidP="005E6D4C">
      <w:pPr>
        <w:shd w:val="clear" w:color="auto" w:fill="FFFFFF"/>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Прежде чем представить примерную смету расходов в «неустроевском» варианте делается следующее пояснение: «Только в 1911 г. 40 японцев четырьмя неводами там выловили до 130.000 п. рыбы и то в море, а не у устийрек, где можно ловить миллионами пудов. Сделаем маленький расчет примерного промысла рыбой на 40 только человек»</w:t>
      </w:r>
      <w:r w:rsidR="005270B7">
        <w:rPr>
          <w:rFonts w:ascii="Times New Roman" w:eastAsia="SimSun" w:hAnsi="Times New Roman" w:cs="Times New Roman"/>
          <w:sz w:val="24"/>
          <w:szCs w:val="24"/>
          <w:lang w:eastAsia="zh-CN"/>
        </w:rPr>
        <w:t xml:space="preserve"> </w:t>
      </w:r>
      <w:r w:rsidRPr="005E6D4C">
        <w:rPr>
          <w:rFonts w:ascii="Times New Roman" w:eastAsia="SimSun" w:hAnsi="Times New Roman" w:cs="Times New Roman"/>
          <w:i/>
          <w:sz w:val="24"/>
          <w:szCs w:val="24"/>
          <w:lang w:eastAsia="zh-CN"/>
        </w:rPr>
        <w:t>(Частный архив, л. 21об.)</w:t>
      </w:r>
      <w:r w:rsidRPr="005E6D4C">
        <w:rPr>
          <w:rFonts w:ascii="Times New Roman" w:eastAsia="SimSun" w:hAnsi="Times New Roman" w:cs="Times New Roman"/>
          <w:sz w:val="24"/>
          <w:szCs w:val="24"/>
          <w:lang w:eastAsia="zh-CN"/>
        </w:rPr>
        <w:t xml:space="preserve">. </w:t>
      </w:r>
    </w:p>
    <w:p w:rsidR="005E6D4C" w:rsidRPr="005E6D4C" w:rsidRDefault="005E6D4C" w:rsidP="005E6D4C">
      <w:pPr>
        <w:shd w:val="clear" w:color="auto" w:fill="FFFFFF"/>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lastRenderedPageBreak/>
        <w:t xml:space="preserve">В «архивном» варианте (в основном тексте): «Только в 1911 г. 40 японцев четырьмя неводами там выловили до 130.000 п. рыбы и то в море, </w:t>
      </w:r>
      <w:r w:rsidRPr="005E6D4C">
        <w:rPr>
          <w:rFonts w:ascii="Times New Roman" w:eastAsia="SimSun" w:hAnsi="Times New Roman" w:cs="Times New Roman"/>
          <w:i/>
          <w:sz w:val="24"/>
          <w:szCs w:val="24"/>
          <w:lang w:eastAsia="zh-CN"/>
        </w:rPr>
        <w:t xml:space="preserve">где рыбы меньше и улов труднее, а </w:t>
      </w:r>
      <w:r w:rsidRPr="005E6D4C">
        <w:rPr>
          <w:rFonts w:ascii="Times New Roman" w:eastAsia="SimSun" w:hAnsi="Times New Roman" w:cs="Times New Roman"/>
          <w:sz w:val="24"/>
          <w:szCs w:val="24"/>
          <w:lang w:eastAsia="zh-CN"/>
        </w:rPr>
        <w:t xml:space="preserve">не у устий рек, где можно ловить миллионами пудов. Сделаем маленький расчет примерного промысла </w:t>
      </w:r>
      <w:r w:rsidRPr="005E6D4C">
        <w:rPr>
          <w:rFonts w:ascii="Times New Roman" w:eastAsia="SimSun" w:hAnsi="Times New Roman" w:cs="Times New Roman"/>
          <w:i/>
          <w:sz w:val="24"/>
          <w:szCs w:val="24"/>
          <w:lang w:eastAsia="zh-CN"/>
        </w:rPr>
        <w:t>в Охотске</w:t>
      </w:r>
      <w:r w:rsidRPr="005E6D4C">
        <w:rPr>
          <w:rFonts w:ascii="Times New Roman" w:eastAsia="SimSun" w:hAnsi="Times New Roman" w:cs="Times New Roman"/>
          <w:sz w:val="24"/>
          <w:szCs w:val="24"/>
          <w:lang w:eastAsia="zh-CN"/>
        </w:rPr>
        <w:t xml:space="preserve"> рыбой </w:t>
      </w:r>
      <w:r w:rsidRPr="005E6D4C">
        <w:rPr>
          <w:rFonts w:ascii="Times New Roman" w:eastAsia="SimSun" w:hAnsi="Times New Roman" w:cs="Times New Roman"/>
          <w:i/>
          <w:sz w:val="24"/>
          <w:szCs w:val="24"/>
          <w:lang w:eastAsia="zh-CN"/>
        </w:rPr>
        <w:t>только на 100</w:t>
      </w:r>
      <w:r w:rsidRPr="005E6D4C">
        <w:rPr>
          <w:rFonts w:ascii="Times New Roman" w:eastAsia="SimSun" w:hAnsi="Times New Roman" w:cs="Times New Roman"/>
          <w:sz w:val="24"/>
          <w:szCs w:val="24"/>
          <w:lang w:eastAsia="zh-CN"/>
        </w:rPr>
        <w:t xml:space="preserve"> человек. </w:t>
      </w:r>
      <w:r w:rsidRPr="005E6D4C">
        <w:rPr>
          <w:rFonts w:ascii="Times New Roman" w:eastAsia="SimSun" w:hAnsi="Times New Roman" w:cs="Times New Roman"/>
          <w:i/>
          <w:sz w:val="24"/>
          <w:szCs w:val="24"/>
          <w:lang w:eastAsia="zh-CN"/>
        </w:rPr>
        <w:t>40 японцев насолили 130.000 п., т.е. каждый японец ловил по 3250 п. рыбы. Мы же, чтобы не завраться, и из осторожности, возьмем минимальную цифру по 500 п. на человека, т.е. в 6,5 раз меньше, чем японцы, хотя охотчане ловили в лето каждый по 1.000 и более пуд., будем считать, таким образом, что 100 человек наловят 50.000 пудов рыбы</w:t>
      </w:r>
      <w:r w:rsidRPr="005E6D4C">
        <w:rPr>
          <w:rFonts w:ascii="Times New Roman" w:eastAsia="SimSun" w:hAnsi="Times New Roman" w:cs="Times New Roman"/>
          <w:sz w:val="24"/>
          <w:szCs w:val="24"/>
          <w:lang w:eastAsia="zh-CN"/>
        </w:rPr>
        <w:t>»</w:t>
      </w:r>
      <w:r w:rsidR="005270B7">
        <w:rPr>
          <w:rFonts w:ascii="Times New Roman" w:eastAsia="SimSun" w:hAnsi="Times New Roman" w:cs="Times New Roman"/>
          <w:sz w:val="24"/>
          <w:szCs w:val="24"/>
          <w:lang w:eastAsia="zh-CN"/>
        </w:rPr>
        <w:t xml:space="preserve"> </w:t>
      </w:r>
      <w:r w:rsidRPr="005E6D4C">
        <w:rPr>
          <w:rFonts w:ascii="Times New Roman" w:eastAsia="SimSun" w:hAnsi="Times New Roman" w:cs="Times New Roman"/>
          <w:i/>
          <w:sz w:val="24"/>
          <w:szCs w:val="24"/>
          <w:lang w:eastAsia="zh-CN"/>
        </w:rPr>
        <w:t>(НА РС(Я). Ф.П-3, оп. 20, д. 130а, л. 18).</w:t>
      </w:r>
      <w:r w:rsidR="005270B7">
        <w:rPr>
          <w:rFonts w:ascii="Times New Roman" w:eastAsia="SimSun" w:hAnsi="Times New Roman" w:cs="Times New Roman"/>
          <w:i/>
          <w:sz w:val="24"/>
          <w:szCs w:val="24"/>
          <w:lang w:eastAsia="zh-CN"/>
        </w:rPr>
        <w:t xml:space="preserve"> </w:t>
      </w:r>
      <w:r w:rsidRPr="005E6D4C">
        <w:rPr>
          <w:rFonts w:ascii="Times New Roman" w:eastAsia="SimSun" w:hAnsi="Times New Roman" w:cs="Times New Roman"/>
          <w:sz w:val="24"/>
          <w:szCs w:val="24"/>
          <w:lang w:eastAsia="zh-CN"/>
        </w:rPr>
        <w:t>(авторское дополнение выделено курсивом).</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 xml:space="preserve">Значительным разночтением «архивного» и «неустроевского» вариантов является отсутствие в основном (архивном) тексте 80 строк по рукописи текста «неустроевского» варианта </w:t>
      </w:r>
      <w:r w:rsidRPr="005E6D4C">
        <w:rPr>
          <w:rFonts w:ascii="Times New Roman" w:eastAsia="SimSun" w:hAnsi="Times New Roman" w:cs="Times New Roman"/>
          <w:i/>
          <w:sz w:val="24"/>
          <w:szCs w:val="24"/>
          <w:lang w:eastAsia="zh-CN"/>
        </w:rPr>
        <w:t>(Частный архив, лл. 2</w:t>
      </w:r>
      <w:r w:rsidR="0043136D">
        <w:rPr>
          <w:rFonts w:ascii="Times New Roman" w:eastAsia="SimSun" w:hAnsi="Times New Roman" w:cs="Times New Roman"/>
          <w:i/>
          <w:sz w:val="24"/>
          <w:szCs w:val="24"/>
          <w:lang w:eastAsia="zh-CN"/>
        </w:rPr>
        <w:t> </w:t>
      </w:r>
      <w:r w:rsidRPr="005E6D4C">
        <w:rPr>
          <w:rFonts w:ascii="Times New Roman" w:eastAsia="SimSun" w:hAnsi="Times New Roman" w:cs="Times New Roman"/>
          <w:i/>
          <w:sz w:val="24"/>
          <w:szCs w:val="24"/>
          <w:lang w:eastAsia="zh-CN"/>
        </w:rPr>
        <w:t>об.-3</w:t>
      </w:r>
      <w:r w:rsidR="0043136D">
        <w:rPr>
          <w:rFonts w:ascii="Times New Roman" w:eastAsia="SimSun" w:hAnsi="Times New Roman" w:cs="Times New Roman"/>
          <w:i/>
          <w:sz w:val="24"/>
          <w:szCs w:val="24"/>
          <w:lang w:eastAsia="zh-CN"/>
        </w:rPr>
        <w:t> </w:t>
      </w:r>
      <w:r w:rsidRPr="005E6D4C">
        <w:rPr>
          <w:rFonts w:ascii="Times New Roman" w:eastAsia="SimSun" w:hAnsi="Times New Roman" w:cs="Times New Roman"/>
          <w:i/>
          <w:sz w:val="24"/>
          <w:szCs w:val="24"/>
          <w:lang w:eastAsia="zh-CN"/>
        </w:rPr>
        <w:t>об.)</w:t>
      </w:r>
      <w:r w:rsidRPr="005E6D4C">
        <w:rPr>
          <w:rFonts w:ascii="Times New Roman" w:eastAsia="SimSun" w:hAnsi="Times New Roman" w:cs="Times New Roman"/>
          <w:sz w:val="24"/>
          <w:szCs w:val="24"/>
          <w:lang w:eastAsia="zh-CN"/>
        </w:rPr>
        <w:t xml:space="preserve">, что относим к итогам авторского  редактирования. Суть данного фрагмента работы в архивном варианте полностью представляется в двух предложениях: </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 xml:space="preserve">«… Правительство обратило свое внимание и на далекую Якутскую область, про которую она имеет совершенно превратное представление и про величину которой ходят баснословные слухи. Положим, иметь ему правильное представление довольно трудно, потому оно и посылало специально Маркграфа, сделавшего доклад, что наша область может вместить 2 000 000 переселенцев </w:t>
      </w:r>
      <w:r w:rsidRPr="005E6D4C">
        <w:rPr>
          <w:rFonts w:ascii="Times New Roman" w:eastAsia="SimSun" w:hAnsi="Times New Roman" w:cs="Times New Roman"/>
          <w:i/>
          <w:sz w:val="24"/>
          <w:szCs w:val="24"/>
          <w:lang w:eastAsia="zh-CN"/>
        </w:rPr>
        <w:t>(НА РС(Я). Ф.П-3, оп. 20, д. 130а, л. 2.).</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К разно</w:t>
      </w:r>
      <w:r w:rsidR="0043136D">
        <w:rPr>
          <w:rFonts w:ascii="Times New Roman" w:eastAsia="SimSun" w:hAnsi="Times New Roman" w:cs="Times New Roman"/>
          <w:sz w:val="24"/>
          <w:szCs w:val="24"/>
          <w:lang w:eastAsia="zh-CN"/>
        </w:rPr>
        <w:t xml:space="preserve">чтениям по содержанию относим в </w:t>
      </w:r>
      <w:r w:rsidRPr="005E6D4C">
        <w:rPr>
          <w:rFonts w:ascii="Times New Roman" w:eastAsia="SimSun" w:hAnsi="Times New Roman" w:cs="Times New Roman"/>
          <w:sz w:val="24"/>
          <w:szCs w:val="24"/>
          <w:lang w:eastAsia="zh-CN"/>
        </w:rPr>
        <w:t xml:space="preserve">ОТ корректировки, ряд дополнений и перестановок отдельных эпизодов текста. Например: </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SimSun" w:hAnsi="Times New Roman" w:cs="Times New Roman"/>
          <w:sz w:val="24"/>
          <w:szCs w:val="24"/>
          <w:lang w:eastAsia="zh-CN"/>
        </w:rPr>
      </w:pPr>
    </w:p>
    <w:tbl>
      <w:tblPr>
        <w:tblStyle w:val="12"/>
        <w:tblW w:w="0" w:type="auto"/>
        <w:tblLook w:val="04A0" w:firstRow="1" w:lastRow="0" w:firstColumn="1" w:lastColumn="0" w:noHBand="0" w:noVBand="1"/>
      </w:tblPr>
      <w:tblGrid>
        <w:gridCol w:w="751"/>
        <w:gridCol w:w="4347"/>
        <w:gridCol w:w="4247"/>
      </w:tblGrid>
      <w:tr w:rsidR="005E6D4C" w:rsidRPr="005E6D4C" w:rsidTr="005E6D4C">
        <w:trPr>
          <w:trHeight w:val="531"/>
        </w:trPr>
        <w:tc>
          <w:tcPr>
            <w:tcW w:w="751" w:type="dxa"/>
          </w:tcPr>
          <w:p w:rsidR="005E6D4C" w:rsidRPr="005E6D4C" w:rsidRDefault="005E6D4C" w:rsidP="005E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eastAsia="SimSun" w:cs="Times New Roman"/>
                <w:sz w:val="24"/>
                <w:szCs w:val="24"/>
                <w:lang w:eastAsia="zh-CN"/>
              </w:rPr>
            </w:pPr>
            <w:r w:rsidRPr="005E6D4C">
              <w:rPr>
                <w:rFonts w:eastAsia="SimSun" w:cs="Times New Roman"/>
                <w:sz w:val="24"/>
                <w:szCs w:val="24"/>
                <w:lang w:eastAsia="zh-CN"/>
              </w:rPr>
              <w:t>№№</w:t>
            </w:r>
          </w:p>
        </w:tc>
        <w:tc>
          <w:tcPr>
            <w:tcW w:w="4347" w:type="dxa"/>
          </w:tcPr>
          <w:p w:rsidR="005E6D4C" w:rsidRPr="005E6D4C" w:rsidRDefault="005E6D4C" w:rsidP="005E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eastAsia="SimSun" w:cs="Times New Roman"/>
                <w:sz w:val="24"/>
                <w:szCs w:val="24"/>
                <w:lang w:eastAsia="zh-CN"/>
              </w:rPr>
            </w:pPr>
            <w:r w:rsidRPr="005E6D4C">
              <w:rPr>
                <w:rFonts w:eastAsia="SimSun" w:cs="Times New Roman"/>
                <w:sz w:val="24"/>
                <w:szCs w:val="24"/>
                <w:lang w:eastAsia="zh-CN"/>
              </w:rPr>
              <w:t>«Неустроевский» (ранний вариант)</w:t>
            </w:r>
          </w:p>
        </w:tc>
        <w:tc>
          <w:tcPr>
            <w:tcW w:w="4247" w:type="dxa"/>
          </w:tcPr>
          <w:p w:rsidR="005E6D4C" w:rsidRPr="005E6D4C" w:rsidRDefault="005E6D4C" w:rsidP="005E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eastAsia="SimSun" w:cs="Times New Roman"/>
                <w:sz w:val="24"/>
                <w:szCs w:val="24"/>
                <w:lang w:eastAsia="zh-CN"/>
              </w:rPr>
            </w:pPr>
            <w:r w:rsidRPr="005E6D4C">
              <w:rPr>
                <w:rFonts w:eastAsia="SimSun" w:cs="Times New Roman"/>
                <w:sz w:val="24"/>
                <w:szCs w:val="24"/>
                <w:lang w:eastAsia="zh-CN"/>
              </w:rPr>
              <w:t>Основной (архивный) вариант</w:t>
            </w:r>
          </w:p>
        </w:tc>
      </w:tr>
      <w:tr w:rsidR="005E6D4C" w:rsidRPr="005E6D4C" w:rsidTr="005E6D4C">
        <w:tc>
          <w:tcPr>
            <w:tcW w:w="751" w:type="dxa"/>
          </w:tcPr>
          <w:p w:rsidR="005E6D4C" w:rsidRPr="005E6D4C" w:rsidRDefault="005E6D4C" w:rsidP="005E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eastAsia="SimSun" w:cs="Times New Roman"/>
                <w:sz w:val="24"/>
                <w:szCs w:val="24"/>
                <w:lang w:eastAsia="zh-CN"/>
              </w:rPr>
            </w:pPr>
            <w:r w:rsidRPr="005E6D4C">
              <w:rPr>
                <w:rFonts w:eastAsia="SimSun" w:cs="Times New Roman"/>
                <w:sz w:val="24"/>
                <w:szCs w:val="24"/>
                <w:lang w:eastAsia="zh-CN"/>
              </w:rPr>
              <w:t>1</w:t>
            </w:r>
          </w:p>
        </w:tc>
        <w:tc>
          <w:tcPr>
            <w:tcW w:w="4347" w:type="dxa"/>
          </w:tcPr>
          <w:p w:rsidR="005E6D4C" w:rsidRPr="005E6D4C" w:rsidRDefault="005E6D4C" w:rsidP="005E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eastAsia="SimSun" w:cs="Times New Roman"/>
                <w:sz w:val="24"/>
                <w:szCs w:val="24"/>
                <w:lang w:eastAsia="zh-CN"/>
              </w:rPr>
            </w:pPr>
            <w:r w:rsidRPr="005E6D4C">
              <w:rPr>
                <w:rFonts w:eastAsia="SimSun" w:cs="Times New Roman"/>
                <w:sz w:val="24"/>
                <w:szCs w:val="24"/>
                <w:lang w:eastAsia="zh-CN"/>
              </w:rPr>
              <w:t>Но в этом кажущемся благополучии мало утешения (л. 1об.)</w:t>
            </w:r>
          </w:p>
        </w:tc>
        <w:tc>
          <w:tcPr>
            <w:tcW w:w="4247" w:type="dxa"/>
          </w:tcPr>
          <w:p w:rsidR="005E6D4C" w:rsidRPr="005E6D4C" w:rsidRDefault="005E6D4C" w:rsidP="005E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eastAsia="SimSun" w:cs="Times New Roman"/>
                <w:sz w:val="24"/>
                <w:szCs w:val="24"/>
                <w:lang w:eastAsia="zh-CN"/>
              </w:rPr>
            </w:pPr>
            <w:r w:rsidRPr="005E6D4C">
              <w:rPr>
                <w:rFonts w:eastAsia="SimSun" w:cs="Times New Roman"/>
                <w:sz w:val="24"/>
                <w:szCs w:val="24"/>
                <w:lang w:eastAsia="zh-CN"/>
              </w:rPr>
              <w:t xml:space="preserve">Но в этом кажущемся благополучии мало </w:t>
            </w:r>
            <w:r w:rsidRPr="005E6D4C">
              <w:rPr>
                <w:rFonts w:eastAsia="SimSun" w:cs="Times New Roman"/>
                <w:b/>
                <w:sz w:val="24"/>
                <w:szCs w:val="24"/>
                <w:lang w:eastAsia="zh-CN"/>
              </w:rPr>
              <w:t>утешительного</w:t>
            </w:r>
            <w:r w:rsidRPr="005E6D4C">
              <w:rPr>
                <w:rFonts w:eastAsia="SimSun" w:cs="Times New Roman"/>
                <w:sz w:val="24"/>
                <w:szCs w:val="24"/>
                <w:lang w:eastAsia="zh-CN"/>
              </w:rPr>
              <w:t xml:space="preserve"> (л. 1</w:t>
            </w:r>
            <w:r>
              <w:rPr>
                <w:rFonts w:eastAsia="SimSun" w:cs="Times New Roman"/>
                <w:sz w:val="24"/>
                <w:szCs w:val="24"/>
                <w:lang w:eastAsia="zh-CN"/>
              </w:rPr>
              <w:t xml:space="preserve"> </w:t>
            </w:r>
            <w:r w:rsidRPr="005E6D4C">
              <w:rPr>
                <w:rFonts w:eastAsia="SimSun" w:cs="Times New Roman"/>
                <w:sz w:val="24"/>
                <w:szCs w:val="24"/>
                <w:lang w:eastAsia="zh-CN"/>
              </w:rPr>
              <w:t>об.)</w:t>
            </w:r>
          </w:p>
        </w:tc>
      </w:tr>
      <w:tr w:rsidR="005E6D4C" w:rsidRPr="005E6D4C" w:rsidTr="005E6D4C">
        <w:tc>
          <w:tcPr>
            <w:tcW w:w="751" w:type="dxa"/>
          </w:tcPr>
          <w:p w:rsidR="005E6D4C" w:rsidRPr="005E6D4C" w:rsidRDefault="005E6D4C" w:rsidP="005E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eastAsia="SimSun" w:cs="Times New Roman"/>
                <w:sz w:val="24"/>
                <w:szCs w:val="24"/>
                <w:lang w:eastAsia="zh-CN"/>
              </w:rPr>
            </w:pPr>
            <w:r w:rsidRPr="005E6D4C">
              <w:rPr>
                <w:rFonts w:eastAsia="SimSun" w:cs="Times New Roman"/>
                <w:sz w:val="24"/>
                <w:szCs w:val="24"/>
                <w:lang w:eastAsia="zh-CN"/>
              </w:rPr>
              <w:t>2</w:t>
            </w:r>
          </w:p>
        </w:tc>
        <w:tc>
          <w:tcPr>
            <w:tcW w:w="4347" w:type="dxa"/>
          </w:tcPr>
          <w:p w:rsidR="005E6D4C" w:rsidRPr="005E6D4C" w:rsidRDefault="005E6D4C" w:rsidP="005E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eastAsia="SimSun" w:cs="Times New Roman"/>
                <w:sz w:val="24"/>
                <w:szCs w:val="24"/>
                <w:lang w:eastAsia="zh-CN"/>
              </w:rPr>
            </w:pPr>
            <w:r w:rsidRPr="005E6D4C">
              <w:rPr>
                <w:rFonts w:eastAsia="SimSun" w:cs="Times New Roman"/>
                <w:sz w:val="24"/>
                <w:szCs w:val="24"/>
                <w:lang w:eastAsia="zh-CN"/>
              </w:rPr>
              <w:t>…у нас отберут и культивированные, насиженные земли, взамен чего скажут, что какому-то Ивану или Петру отведено столько-то лесу… (л. 6)</w:t>
            </w:r>
          </w:p>
        </w:tc>
        <w:tc>
          <w:tcPr>
            <w:tcW w:w="4247" w:type="dxa"/>
          </w:tcPr>
          <w:p w:rsidR="005E6D4C" w:rsidRPr="005E6D4C" w:rsidRDefault="005E6D4C" w:rsidP="005E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eastAsia="SimSun" w:cs="Times New Roman"/>
                <w:sz w:val="24"/>
                <w:szCs w:val="24"/>
                <w:lang w:eastAsia="zh-CN"/>
              </w:rPr>
            </w:pPr>
            <w:r w:rsidRPr="005E6D4C">
              <w:rPr>
                <w:rFonts w:eastAsia="SimSun" w:cs="Times New Roman"/>
                <w:sz w:val="24"/>
                <w:szCs w:val="24"/>
                <w:lang w:eastAsia="zh-CN"/>
              </w:rPr>
              <w:t xml:space="preserve">…у нас отберут и культивированные, насиженные земли, взамен чего скажут, что какому-то </w:t>
            </w:r>
            <w:r w:rsidRPr="005E6D4C">
              <w:rPr>
                <w:rFonts w:eastAsia="SimSun" w:cs="Times New Roman"/>
                <w:b/>
                <w:sz w:val="24"/>
                <w:szCs w:val="24"/>
                <w:lang w:eastAsia="zh-CN"/>
              </w:rPr>
              <w:t>Байбалу</w:t>
            </w:r>
            <w:r w:rsidRPr="005E6D4C">
              <w:rPr>
                <w:rFonts w:eastAsia="SimSun" w:cs="Times New Roman"/>
                <w:sz w:val="24"/>
                <w:szCs w:val="24"/>
                <w:lang w:eastAsia="zh-CN"/>
              </w:rPr>
              <w:t xml:space="preserve"> или </w:t>
            </w:r>
            <w:r w:rsidRPr="005E6D4C">
              <w:rPr>
                <w:rFonts w:eastAsia="SimSun" w:cs="Times New Roman"/>
                <w:b/>
                <w:sz w:val="24"/>
                <w:szCs w:val="24"/>
                <w:lang w:eastAsia="zh-CN"/>
              </w:rPr>
              <w:t>Басылаю</w:t>
            </w:r>
            <w:r w:rsidRPr="005E6D4C">
              <w:rPr>
                <w:rFonts w:eastAsia="SimSun" w:cs="Times New Roman"/>
                <w:sz w:val="24"/>
                <w:szCs w:val="24"/>
                <w:lang w:eastAsia="zh-CN"/>
              </w:rPr>
              <w:t xml:space="preserve"> отведено столько-то лесу… (л.4</w:t>
            </w:r>
            <w:r>
              <w:rPr>
                <w:rFonts w:eastAsia="SimSun" w:cs="Times New Roman"/>
                <w:sz w:val="24"/>
                <w:szCs w:val="24"/>
                <w:lang w:eastAsia="zh-CN"/>
              </w:rPr>
              <w:t xml:space="preserve"> </w:t>
            </w:r>
            <w:r w:rsidRPr="005E6D4C">
              <w:rPr>
                <w:rFonts w:eastAsia="SimSun" w:cs="Times New Roman"/>
                <w:sz w:val="24"/>
                <w:szCs w:val="24"/>
                <w:lang w:eastAsia="zh-CN"/>
              </w:rPr>
              <w:t>об</w:t>
            </w:r>
            <w:r>
              <w:rPr>
                <w:rFonts w:eastAsia="SimSun" w:cs="Times New Roman"/>
                <w:sz w:val="24"/>
                <w:szCs w:val="24"/>
                <w:lang w:eastAsia="zh-CN"/>
              </w:rPr>
              <w:t>.</w:t>
            </w:r>
            <w:r w:rsidRPr="005E6D4C">
              <w:rPr>
                <w:rFonts w:eastAsia="SimSun" w:cs="Times New Roman"/>
                <w:sz w:val="24"/>
                <w:szCs w:val="24"/>
                <w:lang w:eastAsia="zh-CN"/>
              </w:rPr>
              <w:t>)</w:t>
            </w:r>
          </w:p>
        </w:tc>
      </w:tr>
      <w:tr w:rsidR="005E6D4C" w:rsidRPr="005E6D4C" w:rsidTr="005E6D4C">
        <w:tc>
          <w:tcPr>
            <w:tcW w:w="751" w:type="dxa"/>
          </w:tcPr>
          <w:p w:rsidR="005E6D4C" w:rsidRPr="005E6D4C" w:rsidRDefault="005E6D4C" w:rsidP="005E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eastAsia="SimSun" w:cs="Times New Roman"/>
                <w:sz w:val="24"/>
                <w:szCs w:val="24"/>
                <w:lang w:eastAsia="zh-CN"/>
              </w:rPr>
            </w:pPr>
            <w:r w:rsidRPr="005E6D4C">
              <w:rPr>
                <w:rFonts w:eastAsia="SimSun" w:cs="Times New Roman"/>
                <w:sz w:val="24"/>
                <w:szCs w:val="24"/>
                <w:lang w:eastAsia="zh-CN"/>
              </w:rPr>
              <w:t>3</w:t>
            </w:r>
          </w:p>
        </w:tc>
        <w:tc>
          <w:tcPr>
            <w:tcW w:w="4347" w:type="dxa"/>
          </w:tcPr>
          <w:p w:rsidR="005E6D4C" w:rsidRPr="005E6D4C" w:rsidRDefault="005E6D4C" w:rsidP="005E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eastAsia="SimSun" w:cs="Times New Roman"/>
                <w:sz w:val="24"/>
                <w:szCs w:val="24"/>
                <w:lang w:eastAsia="zh-CN"/>
              </w:rPr>
            </w:pPr>
            <w:r w:rsidRPr="005E6D4C">
              <w:rPr>
                <w:rFonts w:eastAsia="SimSun" w:cs="Times New Roman"/>
                <w:sz w:val="24"/>
                <w:szCs w:val="24"/>
                <w:lang w:eastAsia="zh-CN"/>
              </w:rPr>
              <w:t>Нет и нет!!!</w:t>
            </w:r>
          </w:p>
          <w:p w:rsidR="005E6D4C" w:rsidRPr="005E6D4C" w:rsidRDefault="005E6D4C" w:rsidP="005E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eastAsia="SimSun" w:cs="Times New Roman"/>
                <w:sz w:val="24"/>
                <w:szCs w:val="24"/>
                <w:lang w:eastAsia="zh-CN"/>
              </w:rPr>
            </w:pPr>
            <w:r w:rsidRPr="005E6D4C">
              <w:rPr>
                <w:rFonts w:eastAsia="SimSun" w:cs="Times New Roman"/>
                <w:sz w:val="24"/>
                <w:szCs w:val="24"/>
                <w:lang w:eastAsia="zh-CN"/>
              </w:rPr>
              <w:t>Слишком горько, слишком обидно отказаться от жизни… (л.9)</w:t>
            </w:r>
          </w:p>
        </w:tc>
        <w:tc>
          <w:tcPr>
            <w:tcW w:w="4247" w:type="dxa"/>
          </w:tcPr>
          <w:p w:rsidR="005E6D4C" w:rsidRPr="005E6D4C" w:rsidRDefault="005E6D4C" w:rsidP="005E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eastAsia="SimSun" w:cs="Times New Roman"/>
                <w:sz w:val="24"/>
                <w:szCs w:val="24"/>
                <w:lang w:eastAsia="zh-CN"/>
              </w:rPr>
            </w:pPr>
            <w:r w:rsidRPr="005E6D4C">
              <w:rPr>
                <w:rFonts w:eastAsia="SimSun" w:cs="Times New Roman"/>
                <w:sz w:val="24"/>
                <w:szCs w:val="24"/>
                <w:lang w:eastAsia="zh-CN"/>
              </w:rPr>
              <w:t xml:space="preserve">Нет и нет!!! Слишком горько, слишком обидно отказаться от </w:t>
            </w:r>
            <w:r w:rsidRPr="005E6D4C">
              <w:rPr>
                <w:rFonts w:eastAsia="SimSun" w:cs="Times New Roman"/>
                <w:b/>
                <w:sz w:val="24"/>
                <w:szCs w:val="24"/>
                <w:lang w:eastAsia="zh-CN"/>
              </w:rPr>
              <w:t>права жить</w:t>
            </w:r>
            <w:r w:rsidRPr="005E6D4C">
              <w:rPr>
                <w:rFonts w:eastAsia="SimSun" w:cs="Times New Roman"/>
                <w:sz w:val="24"/>
                <w:szCs w:val="24"/>
                <w:lang w:eastAsia="zh-CN"/>
              </w:rPr>
              <w:t xml:space="preserve">… </w:t>
            </w:r>
          </w:p>
          <w:p w:rsidR="005E6D4C" w:rsidRPr="005E6D4C" w:rsidRDefault="005E6D4C" w:rsidP="005E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eastAsia="SimSun" w:cs="Times New Roman"/>
                <w:sz w:val="24"/>
                <w:szCs w:val="24"/>
                <w:lang w:eastAsia="zh-CN"/>
              </w:rPr>
            </w:pPr>
            <w:r w:rsidRPr="005E6D4C">
              <w:rPr>
                <w:rFonts w:eastAsia="SimSun" w:cs="Times New Roman"/>
                <w:sz w:val="24"/>
                <w:szCs w:val="24"/>
                <w:lang w:eastAsia="zh-CN"/>
              </w:rPr>
              <w:t>(л. 7)</w:t>
            </w:r>
          </w:p>
        </w:tc>
      </w:tr>
      <w:tr w:rsidR="005E6D4C" w:rsidRPr="005E6D4C" w:rsidTr="005E6D4C">
        <w:tc>
          <w:tcPr>
            <w:tcW w:w="751" w:type="dxa"/>
          </w:tcPr>
          <w:p w:rsidR="005E6D4C" w:rsidRPr="005E6D4C" w:rsidRDefault="005E6D4C" w:rsidP="005E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eastAsia="SimSun" w:cs="Times New Roman"/>
                <w:sz w:val="24"/>
                <w:szCs w:val="24"/>
                <w:lang w:eastAsia="zh-CN"/>
              </w:rPr>
            </w:pPr>
            <w:r w:rsidRPr="005E6D4C">
              <w:rPr>
                <w:rFonts w:eastAsia="SimSun" w:cs="Times New Roman"/>
                <w:sz w:val="24"/>
                <w:szCs w:val="24"/>
                <w:lang w:eastAsia="zh-CN"/>
              </w:rPr>
              <w:lastRenderedPageBreak/>
              <w:t>4</w:t>
            </w:r>
          </w:p>
        </w:tc>
        <w:tc>
          <w:tcPr>
            <w:tcW w:w="4347" w:type="dxa"/>
          </w:tcPr>
          <w:p w:rsidR="005E6D4C" w:rsidRPr="005E6D4C" w:rsidRDefault="005E6D4C" w:rsidP="005E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eastAsia="SimSun" w:cs="Times New Roman"/>
                <w:sz w:val="24"/>
                <w:szCs w:val="24"/>
                <w:lang w:eastAsia="zh-CN"/>
              </w:rPr>
            </w:pPr>
            <w:r w:rsidRPr="005E6D4C">
              <w:rPr>
                <w:rFonts w:eastAsia="SimSun" w:cs="Times New Roman"/>
                <w:sz w:val="24"/>
                <w:szCs w:val="24"/>
                <w:lang w:eastAsia="zh-CN"/>
              </w:rPr>
              <w:t>Конечно, нужны и другие овощи, но якут пока не так культурен, чтобы понять их полезность (л.13)</w:t>
            </w:r>
          </w:p>
        </w:tc>
        <w:tc>
          <w:tcPr>
            <w:tcW w:w="4247" w:type="dxa"/>
          </w:tcPr>
          <w:p w:rsidR="005E6D4C" w:rsidRPr="005E6D4C" w:rsidRDefault="005E6D4C" w:rsidP="005E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eastAsia="SimSun" w:cs="Times New Roman"/>
                <w:sz w:val="24"/>
                <w:szCs w:val="24"/>
                <w:lang w:eastAsia="zh-CN"/>
              </w:rPr>
            </w:pPr>
            <w:r w:rsidRPr="005E6D4C">
              <w:rPr>
                <w:rFonts w:eastAsia="SimSun" w:cs="Times New Roman"/>
                <w:sz w:val="24"/>
                <w:szCs w:val="24"/>
                <w:lang w:eastAsia="zh-CN"/>
              </w:rPr>
              <w:t xml:space="preserve">Нужны, </w:t>
            </w:r>
            <w:r w:rsidRPr="005E6D4C">
              <w:rPr>
                <w:rFonts w:eastAsia="SimSun" w:cs="Times New Roman"/>
                <w:b/>
                <w:sz w:val="24"/>
                <w:szCs w:val="24"/>
                <w:lang w:eastAsia="zh-CN"/>
              </w:rPr>
              <w:t>конечно,</w:t>
            </w:r>
            <w:r w:rsidRPr="005E6D4C">
              <w:rPr>
                <w:rFonts w:eastAsia="SimSun" w:cs="Times New Roman"/>
                <w:sz w:val="24"/>
                <w:szCs w:val="24"/>
                <w:lang w:eastAsia="zh-CN"/>
              </w:rPr>
              <w:t xml:space="preserve"> и другие овощи, но якут пока не так культурен, чтобы понять их полезность (л.10</w:t>
            </w:r>
            <w:r>
              <w:rPr>
                <w:rFonts w:eastAsia="SimSun" w:cs="Times New Roman"/>
                <w:sz w:val="24"/>
                <w:szCs w:val="24"/>
                <w:lang w:eastAsia="zh-CN"/>
              </w:rPr>
              <w:t xml:space="preserve"> </w:t>
            </w:r>
            <w:r w:rsidRPr="005E6D4C">
              <w:rPr>
                <w:rFonts w:eastAsia="SimSun" w:cs="Times New Roman"/>
                <w:sz w:val="24"/>
                <w:szCs w:val="24"/>
                <w:lang w:eastAsia="zh-CN"/>
              </w:rPr>
              <w:t>об.)</w:t>
            </w:r>
          </w:p>
        </w:tc>
      </w:tr>
      <w:tr w:rsidR="005E6D4C" w:rsidRPr="005E6D4C" w:rsidTr="005E6D4C">
        <w:tc>
          <w:tcPr>
            <w:tcW w:w="751" w:type="dxa"/>
          </w:tcPr>
          <w:p w:rsidR="005E6D4C" w:rsidRPr="005E6D4C" w:rsidRDefault="005E6D4C" w:rsidP="005E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eastAsia="SimSun" w:cs="Times New Roman"/>
                <w:sz w:val="24"/>
                <w:szCs w:val="24"/>
                <w:lang w:eastAsia="zh-CN"/>
              </w:rPr>
            </w:pPr>
            <w:r w:rsidRPr="005E6D4C">
              <w:rPr>
                <w:rFonts w:eastAsia="SimSun" w:cs="Times New Roman"/>
                <w:sz w:val="24"/>
                <w:szCs w:val="24"/>
                <w:lang w:eastAsia="zh-CN"/>
              </w:rPr>
              <w:t>5</w:t>
            </w:r>
          </w:p>
        </w:tc>
        <w:tc>
          <w:tcPr>
            <w:tcW w:w="4347" w:type="dxa"/>
          </w:tcPr>
          <w:p w:rsidR="005E6D4C" w:rsidRPr="005E6D4C" w:rsidRDefault="005E6D4C" w:rsidP="005E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eastAsia="SimSun" w:cs="Times New Roman"/>
                <w:sz w:val="24"/>
                <w:szCs w:val="24"/>
                <w:lang w:eastAsia="zh-CN"/>
              </w:rPr>
            </w:pPr>
            <w:r w:rsidRPr="005E6D4C">
              <w:rPr>
                <w:rFonts w:eastAsia="SimSun" w:cs="Times New Roman"/>
                <w:sz w:val="24"/>
                <w:szCs w:val="24"/>
                <w:lang w:eastAsia="zh-CN"/>
              </w:rPr>
              <w:t>Нужно улучшить питание скота (л.13об.)</w:t>
            </w:r>
          </w:p>
        </w:tc>
        <w:tc>
          <w:tcPr>
            <w:tcW w:w="4247" w:type="dxa"/>
          </w:tcPr>
          <w:p w:rsidR="005E6D4C" w:rsidRPr="005E6D4C" w:rsidRDefault="005E6D4C" w:rsidP="005E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eastAsia="SimSun" w:cs="Times New Roman"/>
                <w:sz w:val="24"/>
                <w:szCs w:val="24"/>
                <w:lang w:eastAsia="zh-CN"/>
              </w:rPr>
            </w:pPr>
            <w:r w:rsidRPr="005E6D4C">
              <w:rPr>
                <w:rFonts w:eastAsia="SimSun" w:cs="Times New Roman"/>
                <w:sz w:val="24"/>
                <w:szCs w:val="24"/>
                <w:lang w:eastAsia="zh-CN"/>
              </w:rPr>
              <w:t xml:space="preserve">Нужно улучшить </w:t>
            </w:r>
            <w:r w:rsidRPr="005E6D4C">
              <w:rPr>
                <w:rFonts w:eastAsia="SimSun" w:cs="Times New Roman"/>
                <w:b/>
                <w:sz w:val="24"/>
                <w:szCs w:val="24"/>
                <w:lang w:eastAsia="zh-CN"/>
              </w:rPr>
              <w:t>вообще</w:t>
            </w:r>
            <w:r w:rsidRPr="005E6D4C">
              <w:rPr>
                <w:rFonts w:eastAsia="SimSun" w:cs="Times New Roman"/>
                <w:sz w:val="24"/>
                <w:szCs w:val="24"/>
                <w:lang w:eastAsia="zh-CN"/>
              </w:rPr>
              <w:t xml:space="preserve"> питание скота (л.11</w:t>
            </w:r>
            <w:r>
              <w:rPr>
                <w:rFonts w:eastAsia="SimSun" w:cs="Times New Roman"/>
                <w:sz w:val="24"/>
                <w:szCs w:val="24"/>
                <w:lang w:eastAsia="zh-CN"/>
              </w:rPr>
              <w:t>.</w:t>
            </w:r>
            <w:r w:rsidRPr="005E6D4C">
              <w:rPr>
                <w:rFonts w:eastAsia="SimSun" w:cs="Times New Roman"/>
                <w:sz w:val="24"/>
                <w:szCs w:val="24"/>
                <w:lang w:eastAsia="zh-CN"/>
              </w:rPr>
              <w:t>)</w:t>
            </w:r>
          </w:p>
        </w:tc>
      </w:tr>
      <w:tr w:rsidR="005E6D4C" w:rsidRPr="005E6D4C" w:rsidTr="005E6D4C">
        <w:tc>
          <w:tcPr>
            <w:tcW w:w="751" w:type="dxa"/>
          </w:tcPr>
          <w:p w:rsidR="005E6D4C" w:rsidRPr="005E6D4C" w:rsidRDefault="005E6D4C" w:rsidP="005E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eastAsia="SimSun" w:cs="Times New Roman"/>
                <w:sz w:val="24"/>
                <w:szCs w:val="24"/>
                <w:lang w:eastAsia="zh-CN"/>
              </w:rPr>
            </w:pPr>
            <w:r w:rsidRPr="005E6D4C">
              <w:rPr>
                <w:rFonts w:eastAsia="SimSun" w:cs="Times New Roman"/>
                <w:sz w:val="24"/>
                <w:szCs w:val="24"/>
                <w:lang w:eastAsia="zh-CN"/>
              </w:rPr>
              <w:t>6</w:t>
            </w:r>
          </w:p>
        </w:tc>
        <w:tc>
          <w:tcPr>
            <w:tcW w:w="4347" w:type="dxa"/>
          </w:tcPr>
          <w:p w:rsidR="005E6D4C" w:rsidRPr="005E6D4C" w:rsidRDefault="005E6D4C" w:rsidP="005E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eastAsia="SimSun" w:cs="Times New Roman"/>
                <w:sz w:val="24"/>
                <w:szCs w:val="24"/>
                <w:lang w:eastAsia="zh-CN"/>
              </w:rPr>
            </w:pPr>
            <w:r w:rsidRPr="005E6D4C">
              <w:rPr>
                <w:rFonts w:eastAsia="SimSun" w:cs="Times New Roman"/>
                <w:sz w:val="24"/>
                <w:szCs w:val="24"/>
                <w:lang w:eastAsia="zh-CN"/>
              </w:rPr>
              <w:t>В данное время надежда только на тойонов и интеллигенцию: первые – большие патриоты, потому могут оказать большие услуги советами, добрыми примерами и материальной поддержкой; роль вторых – быть руководителями и агитаторами… (л. 17)</w:t>
            </w:r>
          </w:p>
        </w:tc>
        <w:tc>
          <w:tcPr>
            <w:tcW w:w="4247" w:type="dxa"/>
          </w:tcPr>
          <w:p w:rsidR="005E6D4C" w:rsidRPr="005E6D4C" w:rsidRDefault="005E6D4C" w:rsidP="005E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eastAsia="SimSun" w:cs="Times New Roman"/>
                <w:sz w:val="24"/>
                <w:szCs w:val="24"/>
                <w:lang w:eastAsia="zh-CN"/>
              </w:rPr>
            </w:pPr>
            <w:r w:rsidRPr="005E6D4C">
              <w:rPr>
                <w:rFonts w:eastAsia="SimSun" w:cs="Times New Roman"/>
                <w:sz w:val="24"/>
                <w:szCs w:val="24"/>
                <w:lang w:eastAsia="zh-CN"/>
              </w:rPr>
              <w:t xml:space="preserve">В данное время надежда только на тойонов и интеллигенцию: первые – большие патриоты, потому могут оказать большие услуги советами, добрыми примерами и материальной поддержкой; роль вторых – быть </w:t>
            </w:r>
            <w:r w:rsidRPr="005E6D4C">
              <w:rPr>
                <w:rFonts w:eastAsia="SimSun" w:cs="Times New Roman"/>
                <w:b/>
                <w:sz w:val="24"/>
                <w:szCs w:val="24"/>
                <w:lang w:eastAsia="zh-CN"/>
              </w:rPr>
              <w:t xml:space="preserve">инициаторами, </w:t>
            </w:r>
            <w:r w:rsidRPr="005E6D4C">
              <w:rPr>
                <w:rFonts w:eastAsia="SimSun" w:cs="Times New Roman"/>
                <w:sz w:val="24"/>
                <w:szCs w:val="24"/>
                <w:lang w:eastAsia="zh-CN"/>
              </w:rPr>
              <w:t>руководителями и агитаторами… (л. 14</w:t>
            </w:r>
            <w:r>
              <w:rPr>
                <w:rFonts w:eastAsia="SimSun" w:cs="Times New Roman"/>
                <w:sz w:val="24"/>
                <w:szCs w:val="24"/>
                <w:lang w:eastAsia="zh-CN"/>
              </w:rPr>
              <w:t>.</w:t>
            </w:r>
            <w:r w:rsidRPr="005E6D4C">
              <w:rPr>
                <w:rFonts w:eastAsia="SimSun" w:cs="Times New Roman"/>
                <w:sz w:val="24"/>
                <w:szCs w:val="24"/>
                <w:lang w:eastAsia="zh-CN"/>
              </w:rPr>
              <w:t>)</w:t>
            </w:r>
          </w:p>
        </w:tc>
      </w:tr>
    </w:tbl>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SimSun" w:hAnsi="Times New Roman" w:cs="Times New Roman"/>
          <w:sz w:val="24"/>
          <w:szCs w:val="24"/>
          <w:lang w:eastAsia="zh-CN"/>
        </w:rPr>
      </w:pP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pacing w:val="-9"/>
          <w:sz w:val="24"/>
          <w:szCs w:val="24"/>
          <w:lang w:eastAsia="zh-CN"/>
        </w:rPr>
      </w:pPr>
      <w:r w:rsidRPr="005E6D4C">
        <w:rPr>
          <w:rFonts w:ascii="Times New Roman" w:eastAsia="SimSun" w:hAnsi="Times New Roman" w:cs="Times New Roman"/>
          <w:sz w:val="24"/>
          <w:szCs w:val="24"/>
          <w:lang w:eastAsia="zh-CN"/>
        </w:rPr>
        <w:t xml:space="preserve">В пункте </w:t>
      </w:r>
      <w:r w:rsidRPr="005E6D4C">
        <w:rPr>
          <w:rFonts w:ascii="Times New Roman" w:eastAsia="SimSun" w:hAnsi="Times New Roman" w:cs="Times New Roman"/>
          <w:sz w:val="24"/>
          <w:szCs w:val="24"/>
          <w:lang w:val="en-US" w:eastAsia="zh-CN"/>
        </w:rPr>
        <w:t>I</w:t>
      </w:r>
      <w:r w:rsidRPr="005E6D4C">
        <w:rPr>
          <w:rFonts w:ascii="Times New Roman" w:eastAsia="SimSun" w:hAnsi="Times New Roman" w:cs="Times New Roman"/>
          <w:sz w:val="24"/>
          <w:szCs w:val="24"/>
          <w:lang w:eastAsia="zh-CN"/>
        </w:rPr>
        <w:t xml:space="preserve"> раннего варианта «Землепользование, земледелие» под номером 8 в положениях по землепользованию К. пишет: «… надо убедить, объяснить, что лесными, “полевыми” пожарами мы наносим себе и потомству громадный вред, сами не зная о том. Если бы высчитать математически точно тот расход, который происходит от этих пожаров, уничтожающих черноземный слой, образовавшийся веками от растительного перегноя, - если бы высчитать это, - то получилось бы цифра такой величины, которую вообразить трудно» </w:t>
      </w:r>
      <w:r w:rsidRPr="005E6D4C">
        <w:rPr>
          <w:rFonts w:ascii="Times New Roman" w:eastAsia="SimSun" w:hAnsi="Times New Roman" w:cs="Times New Roman"/>
          <w:spacing w:val="-9"/>
          <w:sz w:val="24"/>
          <w:szCs w:val="24"/>
          <w:lang w:eastAsia="zh-CN"/>
        </w:rPr>
        <w:t xml:space="preserve">(Частный архив, л. 10). </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i/>
          <w:sz w:val="24"/>
          <w:szCs w:val="24"/>
          <w:lang w:eastAsia="zh-CN"/>
        </w:rPr>
      </w:pPr>
      <w:r w:rsidRPr="005E6D4C">
        <w:rPr>
          <w:rFonts w:ascii="Times New Roman" w:eastAsia="BatangChe" w:hAnsi="Times New Roman" w:cs="Times New Roman"/>
          <w:spacing w:val="-9"/>
          <w:sz w:val="24"/>
          <w:szCs w:val="24"/>
          <w:lang w:eastAsia="zh-CN"/>
        </w:rPr>
        <w:t>В ОТ</w:t>
      </w:r>
      <w:r w:rsidR="0043136D">
        <w:rPr>
          <w:rFonts w:ascii="Times New Roman" w:eastAsia="BatangChe" w:hAnsi="Times New Roman" w:cs="Times New Roman"/>
          <w:spacing w:val="-9"/>
          <w:sz w:val="24"/>
          <w:szCs w:val="24"/>
          <w:lang w:eastAsia="zh-CN"/>
        </w:rPr>
        <w:t xml:space="preserve"> </w:t>
      </w:r>
      <w:r w:rsidRPr="005E6D4C">
        <w:rPr>
          <w:rFonts w:ascii="Times New Roman" w:eastAsia="BatangChe" w:hAnsi="Times New Roman" w:cs="Times New Roman"/>
          <w:spacing w:val="-9"/>
          <w:sz w:val="24"/>
          <w:szCs w:val="24"/>
          <w:lang w:eastAsia="zh-CN"/>
        </w:rPr>
        <w:t>(архивном варианте)</w:t>
      </w:r>
      <w:r w:rsidR="0043136D">
        <w:rPr>
          <w:rFonts w:ascii="Times New Roman" w:eastAsia="BatangChe" w:hAnsi="Times New Roman" w:cs="Times New Roman"/>
          <w:spacing w:val="-9"/>
          <w:sz w:val="24"/>
          <w:szCs w:val="24"/>
          <w:lang w:eastAsia="zh-CN"/>
        </w:rPr>
        <w:t xml:space="preserve"> </w:t>
      </w:r>
      <w:r w:rsidRPr="005E6D4C">
        <w:rPr>
          <w:rFonts w:ascii="Times New Roman" w:eastAsia="BatangChe" w:hAnsi="Times New Roman" w:cs="Times New Roman"/>
          <w:spacing w:val="-9"/>
          <w:sz w:val="24"/>
          <w:szCs w:val="24"/>
          <w:lang w:eastAsia="zh-CN"/>
        </w:rPr>
        <w:t xml:space="preserve">это наблюдение переносится на заключительный – четырнадцатый – пункт с редактированием последней части второго предложения: «… то получилась бы </w:t>
      </w:r>
      <w:r w:rsidRPr="005E6D4C">
        <w:rPr>
          <w:rFonts w:ascii="Times New Roman" w:eastAsia="BatangChe" w:hAnsi="Times New Roman" w:cs="Times New Roman"/>
          <w:b/>
          <w:spacing w:val="-9"/>
          <w:sz w:val="24"/>
          <w:szCs w:val="24"/>
          <w:lang w:eastAsia="zh-CN"/>
        </w:rPr>
        <w:t>такая цифра</w:t>
      </w:r>
      <w:r w:rsidRPr="005E6D4C">
        <w:rPr>
          <w:rFonts w:ascii="Times New Roman" w:eastAsia="BatangChe" w:hAnsi="Times New Roman" w:cs="Times New Roman"/>
          <w:spacing w:val="-9"/>
          <w:sz w:val="24"/>
          <w:szCs w:val="24"/>
          <w:lang w:eastAsia="zh-CN"/>
        </w:rPr>
        <w:t xml:space="preserve">, величину которой </w:t>
      </w:r>
      <w:r w:rsidRPr="005E6D4C">
        <w:rPr>
          <w:rFonts w:ascii="Times New Roman" w:eastAsia="BatangChe" w:hAnsi="Times New Roman" w:cs="Times New Roman"/>
          <w:b/>
          <w:spacing w:val="-9"/>
          <w:sz w:val="24"/>
          <w:szCs w:val="24"/>
          <w:lang w:eastAsia="zh-CN"/>
        </w:rPr>
        <w:t>трудно было бы</w:t>
      </w:r>
      <w:r w:rsidRPr="005E6D4C">
        <w:rPr>
          <w:rFonts w:ascii="Times New Roman" w:eastAsia="BatangChe" w:hAnsi="Times New Roman" w:cs="Times New Roman"/>
          <w:spacing w:val="-9"/>
          <w:sz w:val="24"/>
          <w:szCs w:val="24"/>
          <w:lang w:eastAsia="zh-CN"/>
        </w:rPr>
        <w:t xml:space="preserve"> вообразить» </w:t>
      </w:r>
      <w:r w:rsidRPr="005E6D4C">
        <w:rPr>
          <w:rFonts w:ascii="Times New Roman" w:eastAsia="SimSun" w:hAnsi="Times New Roman" w:cs="Times New Roman"/>
          <w:i/>
          <w:sz w:val="24"/>
          <w:szCs w:val="24"/>
          <w:lang w:eastAsia="zh-CN"/>
        </w:rPr>
        <w:t>(НА РС(Я). Ф.П-3, оп. 20, д. 130а, л. 9об.).</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i/>
          <w:sz w:val="24"/>
          <w:szCs w:val="24"/>
          <w:lang w:eastAsia="zh-CN"/>
        </w:rPr>
      </w:pPr>
      <w:r w:rsidRPr="005E6D4C">
        <w:rPr>
          <w:rFonts w:ascii="Times New Roman" w:eastAsia="SimSun" w:hAnsi="Times New Roman" w:cs="Times New Roman"/>
          <w:sz w:val="24"/>
          <w:szCs w:val="24"/>
          <w:lang w:eastAsia="zh-CN"/>
        </w:rPr>
        <w:t xml:space="preserve">В пункте </w:t>
      </w:r>
      <w:r w:rsidRPr="005E6D4C">
        <w:rPr>
          <w:rFonts w:ascii="Times New Roman" w:eastAsia="SimSun" w:hAnsi="Times New Roman" w:cs="Times New Roman"/>
          <w:sz w:val="24"/>
          <w:szCs w:val="24"/>
          <w:lang w:val="en-US" w:eastAsia="zh-CN"/>
        </w:rPr>
        <w:t>VI</w:t>
      </w:r>
      <w:r w:rsidRPr="005E6D4C">
        <w:rPr>
          <w:rFonts w:ascii="Times New Roman" w:eastAsia="SimSun" w:hAnsi="Times New Roman" w:cs="Times New Roman"/>
          <w:sz w:val="24"/>
          <w:szCs w:val="24"/>
          <w:lang w:val="sah-RU" w:eastAsia="zh-CN"/>
        </w:rPr>
        <w:t xml:space="preserve"> раннего варианта </w:t>
      </w:r>
      <w:r w:rsidRPr="005E6D4C">
        <w:rPr>
          <w:rFonts w:ascii="Times New Roman" w:eastAsia="SimSun" w:hAnsi="Times New Roman" w:cs="Times New Roman"/>
          <w:sz w:val="24"/>
          <w:szCs w:val="24"/>
          <w:lang w:eastAsia="zh-CN"/>
        </w:rPr>
        <w:t>«</w:t>
      </w:r>
      <w:r w:rsidRPr="005E6D4C">
        <w:rPr>
          <w:rFonts w:ascii="Times New Roman" w:eastAsia="SimSun" w:hAnsi="Times New Roman" w:cs="Times New Roman"/>
          <w:sz w:val="24"/>
          <w:szCs w:val="24"/>
          <w:lang w:val="sah-RU" w:eastAsia="zh-CN"/>
        </w:rPr>
        <w:t>Источники дохода</w:t>
      </w:r>
      <w:r w:rsidRPr="005E6D4C">
        <w:rPr>
          <w:rFonts w:ascii="Times New Roman" w:eastAsia="SimSun" w:hAnsi="Times New Roman" w:cs="Times New Roman"/>
          <w:sz w:val="24"/>
          <w:szCs w:val="24"/>
          <w:lang w:eastAsia="zh-CN"/>
        </w:rPr>
        <w:t>»</w:t>
      </w:r>
      <w:r w:rsidR="0043136D">
        <w:rPr>
          <w:rFonts w:ascii="Times New Roman" w:eastAsia="SimSun" w:hAnsi="Times New Roman" w:cs="Times New Roman"/>
          <w:sz w:val="24"/>
          <w:szCs w:val="24"/>
          <w:lang w:eastAsia="zh-CN"/>
        </w:rPr>
        <w:t xml:space="preserve"> </w:t>
      </w:r>
      <w:r w:rsidRPr="005E6D4C">
        <w:rPr>
          <w:rFonts w:ascii="Times New Roman" w:eastAsia="SimSun" w:hAnsi="Times New Roman" w:cs="Times New Roman"/>
          <w:sz w:val="24"/>
          <w:szCs w:val="24"/>
          <w:lang w:val="sah-RU" w:eastAsia="zh-CN"/>
        </w:rPr>
        <w:t xml:space="preserve">под номером </w:t>
      </w:r>
      <w:r w:rsidRPr="005E6D4C">
        <w:rPr>
          <w:rFonts w:ascii="Times New Roman" w:eastAsia="SimSun" w:hAnsi="Times New Roman" w:cs="Times New Roman"/>
          <w:sz w:val="24"/>
          <w:szCs w:val="24"/>
          <w:lang w:eastAsia="zh-CN"/>
        </w:rPr>
        <w:t>10 Кулаковский перечисляет состоятельных владельцев предприятий и торговцев, где называет семь фамилий</w:t>
      </w:r>
      <w:r w:rsidR="0043136D">
        <w:rPr>
          <w:rFonts w:ascii="Times New Roman" w:eastAsia="SimSun" w:hAnsi="Times New Roman" w:cs="Times New Roman"/>
          <w:sz w:val="24"/>
          <w:szCs w:val="24"/>
          <w:lang w:eastAsia="zh-CN"/>
        </w:rPr>
        <w:t xml:space="preserve"> </w:t>
      </w:r>
      <w:r w:rsidRPr="005E6D4C">
        <w:rPr>
          <w:rFonts w:ascii="Times New Roman" w:eastAsia="SimSun" w:hAnsi="Times New Roman" w:cs="Times New Roman"/>
          <w:i/>
          <w:sz w:val="24"/>
          <w:szCs w:val="24"/>
          <w:lang w:eastAsia="zh-CN"/>
        </w:rPr>
        <w:t>(Частный архив, л. 24.)</w:t>
      </w:r>
      <w:r w:rsidRPr="005E6D4C">
        <w:rPr>
          <w:rFonts w:ascii="Times New Roman" w:eastAsia="SimSun" w:hAnsi="Times New Roman" w:cs="Times New Roman"/>
          <w:sz w:val="24"/>
          <w:szCs w:val="24"/>
          <w:lang w:eastAsia="zh-CN"/>
        </w:rPr>
        <w:t>.</w:t>
      </w:r>
      <w:r w:rsidRPr="005E6D4C">
        <w:rPr>
          <w:rFonts w:ascii="Times New Roman" w:eastAsia="SimSun" w:hAnsi="Times New Roman" w:cs="Times New Roman"/>
          <w:sz w:val="24"/>
          <w:szCs w:val="24"/>
          <w:lang w:val="sah-RU" w:eastAsia="zh-CN"/>
        </w:rPr>
        <w:t xml:space="preserve">В ОТ (пункт </w:t>
      </w:r>
      <w:r w:rsidRPr="005E6D4C">
        <w:rPr>
          <w:rFonts w:ascii="Times New Roman" w:eastAsia="SimSun" w:hAnsi="Times New Roman" w:cs="Times New Roman"/>
          <w:sz w:val="24"/>
          <w:szCs w:val="24"/>
          <w:lang w:val="en-US" w:eastAsia="zh-CN"/>
        </w:rPr>
        <w:t>VII</w:t>
      </w:r>
      <w:r w:rsidRPr="005E6D4C">
        <w:rPr>
          <w:rFonts w:ascii="Times New Roman" w:eastAsia="SimSun" w:hAnsi="Times New Roman" w:cs="Times New Roman"/>
          <w:sz w:val="24"/>
          <w:szCs w:val="24"/>
          <w:lang w:eastAsia="zh-CN"/>
        </w:rPr>
        <w:t>) – называет тринадцать фамилий</w:t>
      </w:r>
      <w:r w:rsidR="005270B7">
        <w:rPr>
          <w:rFonts w:ascii="Times New Roman" w:eastAsia="SimSun" w:hAnsi="Times New Roman" w:cs="Times New Roman"/>
          <w:sz w:val="24"/>
          <w:szCs w:val="24"/>
          <w:lang w:eastAsia="zh-CN"/>
        </w:rPr>
        <w:t xml:space="preserve"> </w:t>
      </w:r>
      <w:r w:rsidRPr="005E6D4C">
        <w:rPr>
          <w:rFonts w:ascii="Times New Roman" w:eastAsia="SimSun" w:hAnsi="Times New Roman" w:cs="Times New Roman"/>
          <w:i/>
          <w:sz w:val="24"/>
          <w:szCs w:val="24"/>
          <w:lang w:eastAsia="zh-CN"/>
        </w:rPr>
        <w:t>(НА РС(Я). Ф.П-3, оп. 20, д. 130а, л. 20-20об.).</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Представленные эпизоды рукописей подтверждают «целенаправленную доработку текста, принадлежащую автору» - редактирование, улучшение на беловом варианте, без существенного изменения смысла первоначального текста.</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pacing w:val="-9"/>
          <w:sz w:val="24"/>
          <w:szCs w:val="24"/>
          <w:lang w:eastAsia="zh-CN"/>
        </w:rPr>
      </w:pPr>
      <w:r w:rsidRPr="005E6D4C">
        <w:rPr>
          <w:rFonts w:ascii="Times New Roman" w:eastAsia="SimSun" w:hAnsi="Times New Roman" w:cs="Times New Roman"/>
          <w:spacing w:val="-12"/>
          <w:sz w:val="24"/>
          <w:szCs w:val="24"/>
          <w:lang w:eastAsia="zh-CN"/>
        </w:rPr>
        <w:t xml:space="preserve">В исследованиях последних десятилетий высказывается ряд неточных выводов, относящихся к структуре и творческой истории текста данной работы. Эти вопросы можно представить, начиная с того, что </w:t>
      </w:r>
      <w:r w:rsidRPr="005E6D4C">
        <w:rPr>
          <w:rFonts w:ascii="Times New Roman" w:eastAsia="SimSun" w:hAnsi="Times New Roman" w:cs="Times New Roman"/>
          <w:spacing w:val="-9"/>
          <w:sz w:val="24"/>
          <w:szCs w:val="24"/>
          <w:lang w:eastAsia="zh-CN"/>
        </w:rPr>
        <w:t xml:space="preserve">установившееся в 1940-е гг. определение работы как «письмо» </w:t>
      </w:r>
      <w:r w:rsidRPr="005E6D4C">
        <w:rPr>
          <w:rFonts w:ascii="Times New Roman" w:eastAsia="SimSun" w:hAnsi="Times New Roman" w:cs="Times New Roman"/>
          <w:i/>
          <w:spacing w:val="-9"/>
          <w:sz w:val="24"/>
          <w:szCs w:val="24"/>
          <w:lang w:eastAsia="zh-CN"/>
        </w:rPr>
        <w:t>К-го,</w:t>
      </w:r>
      <w:r w:rsidRPr="005E6D4C">
        <w:rPr>
          <w:rFonts w:ascii="Times New Roman" w:eastAsia="SimSun" w:hAnsi="Times New Roman" w:cs="Times New Roman"/>
          <w:spacing w:val="-9"/>
          <w:sz w:val="24"/>
          <w:szCs w:val="24"/>
          <w:lang w:eastAsia="zh-CN"/>
        </w:rPr>
        <w:t xml:space="preserve"> заменяется на </w:t>
      </w:r>
      <w:r w:rsidRPr="005E6D4C">
        <w:rPr>
          <w:rFonts w:ascii="Times New Roman" w:eastAsia="SimSun" w:hAnsi="Times New Roman" w:cs="Times New Roman"/>
          <w:spacing w:val="-9"/>
          <w:sz w:val="24"/>
          <w:szCs w:val="24"/>
          <w:lang w:eastAsia="zh-CN"/>
        </w:rPr>
        <w:lastRenderedPageBreak/>
        <w:t xml:space="preserve">«послание», впервые официально введенное в статье В.Н. Иванова и Л.Р. Кулаковской </w:t>
      </w:r>
      <w:r w:rsidR="005270B7">
        <w:rPr>
          <w:rFonts w:ascii="Times New Roman" w:eastAsia="SimSun" w:hAnsi="Times New Roman" w:cs="Times New Roman"/>
          <w:i/>
          <w:sz w:val="24"/>
          <w:szCs w:val="24"/>
          <w:lang w:eastAsia="zh-CN"/>
        </w:rPr>
        <w:t>(Кулаковский </w:t>
      </w:r>
      <w:r w:rsidRPr="005E6D4C">
        <w:rPr>
          <w:rFonts w:ascii="Times New Roman" w:eastAsia="SimSun" w:hAnsi="Times New Roman" w:cs="Times New Roman"/>
          <w:i/>
          <w:sz w:val="24"/>
          <w:szCs w:val="24"/>
          <w:lang w:eastAsia="zh-CN"/>
        </w:rPr>
        <w:t>А.Е. Якутской интеллигенции. Редактор-составитель: Л.Р. Кулаковская.</w:t>
      </w:r>
      <w:r w:rsidR="005270B7">
        <w:rPr>
          <w:rFonts w:ascii="Times New Roman" w:eastAsia="SimSun" w:hAnsi="Times New Roman" w:cs="Times New Roman"/>
          <w:i/>
          <w:sz w:val="24"/>
          <w:szCs w:val="24"/>
          <w:lang w:eastAsia="zh-CN"/>
        </w:rPr>
        <w:t xml:space="preserve"> </w:t>
      </w:r>
      <w:r w:rsidRPr="005E6D4C">
        <w:rPr>
          <w:rFonts w:ascii="Times New Roman" w:eastAsia="SimSun" w:hAnsi="Times New Roman" w:cs="Times New Roman"/>
          <w:i/>
          <w:sz w:val="24"/>
          <w:szCs w:val="24"/>
          <w:lang w:eastAsia="zh-CN"/>
        </w:rPr>
        <w:t xml:space="preserve">Новосибирск: </w:t>
      </w:r>
      <w:r w:rsidRPr="005E6D4C">
        <w:rPr>
          <w:rFonts w:ascii="Times New Roman" w:eastAsia="SimSun" w:hAnsi="Times New Roman" w:cs="Times New Roman"/>
          <w:i/>
          <w:sz w:val="24"/>
          <w:szCs w:val="24"/>
          <w:lang w:val="sah-RU" w:eastAsia="zh-CN"/>
        </w:rPr>
        <w:t xml:space="preserve">- </w:t>
      </w:r>
      <w:r w:rsidR="005270B7">
        <w:rPr>
          <w:rFonts w:ascii="Times New Roman" w:eastAsia="SimSun" w:hAnsi="Times New Roman" w:cs="Times New Roman"/>
          <w:i/>
          <w:sz w:val="24"/>
          <w:szCs w:val="24"/>
          <w:lang w:eastAsia="zh-CN"/>
        </w:rPr>
        <w:t>Наука. 2012. С. </w:t>
      </w:r>
      <w:r w:rsidRPr="005E6D4C">
        <w:rPr>
          <w:rFonts w:ascii="Times New Roman" w:eastAsia="SimSun" w:hAnsi="Times New Roman" w:cs="Times New Roman"/>
          <w:i/>
          <w:sz w:val="24"/>
          <w:szCs w:val="24"/>
          <w:lang w:eastAsia="zh-CN"/>
        </w:rPr>
        <w:t xml:space="preserve">8-45). </w:t>
      </w:r>
      <w:r w:rsidRPr="005E6D4C">
        <w:rPr>
          <w:rFonts w:ascii="Times New Roman" w:eastAsia="SimSun" w:hAnsi="Times New Roman" w:cs="Times New Roman"/>
          <w:spacing w:val="-9"/>
          <w:sz w:val="24"/>
          <w:szCs w:val="24"/>
          <w:lang w:eastAsia="zh-CN"/>
        </w:rPr>
        <w:t xml:space="preserve">В текстах вариантов рукописей обоснование по этому вопросу находим в заключительной части: </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z w:val="24"/>
          <w:szCs w:val="24"/>
          <w:vertAlign w:val="superscript"/>
          <w:lang w:eastAsia="zh-CN"/>
        </w:rPr>
      </w:pPr>
      <w:r w:rsidRPr="005E6D4C">
        <w:rPr>
          <w:rFonts w:ascii="Times New Roman" w:eastAsia="SimSun" w:hAnsi="Times New Roman" w:cs="Times New Roman"/>
          <w:spacing w:val="-9"/>
          <w:sz w:val="24"/>
          <w:szCs w:val="24"/>
          <w:lang w:eastAsia="zh-CN"/>
        </w:rPr>
        <w:t xml:space="preserve">«Этим кратким конспектом нужд я заканчиваю свое </w:t>
      </w:r>
      <w:r w:rsidRPr="005E6D4C">
        <w:rPr>
          <w:rFonts w:ascii="Times New Roman" w:eastAsia="SimSun" w:hAnsi="Times New Roman" w:cs="Times New Roman"/>
          <w:spacing w:val="-9"/>
          <w:sz w:val="24"/>
          <w:szCs w:val="24"/>
          <w:u w:val="single"/>
          <w:lang w:eastAsia="zh-CN"/>
        </w:rPr>
        <w:t>посланьице,</w:t>
      </w:r>
      <w:r w:rsidRPr="005E6D4C">
        <w:rPr>
          <w:rFonts w:ascii="Times New Roman" w:eastAsia="SimSun" w:hAnsi="Times New Roman" w:cs="Times New Roman"/>
          <w:spacing w:val="-9"/>
          <w:sz w:val="24"/>
          <w:szCs w:val="24"/>
          <w:lang w:eastAsia="zh-CN"/>
        </w:rPr>
        <w:t xml:space="preserve"> которым я задаю Вам темы для обсуждений и призываю на деятельность»</w:t>
      </w:r>
      <w:r w:rsidR="005270B7">
        <w:rPr>
          <w:rFonts w:ascii="Times New Roman" w:eastAsia="SimSun" w:hAnsi="Times New Roman" w:cs="Times New Roman"/>
          <w:spacing w:val="-9"/>
          <w:sz w:val="24"/>
          <w:szCs w:val="24"/>
          <w:lang w:eastAsia="zh-CN"/>
        </w:rPr>
        <w:t xml:space="preserve"> </w:t>
      </w:r>
      <w:r w:rsidRPr="005E6D4C">
        <w:rPr>
          <w:rFonts w:ascii="Times New Roman" w:eastAsia="SimSun" w:hAnsi="Times New Roman" w:cs="Times New Roman"/>
          <w:i/>
          <w:sz w:val="24"/>
          <w:szCs w:val="24"/>
          <w:lang w:eastAsia="zh-CN"/>
        </w:rPr>
        <w:t>(НА РС(Я). Ф.П-3, оп. 20, д. 130а, л. 21об.).</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pacing w:val="-9"/>
          <w:sz w:val="24"/>
          <w:szCs w:val="24"/>
          <w:lang w:eastAsia="zh-CN"/>
        </w:rPr>
      </w:pPr>
      <w:r w:rsidRPr="005E6D4C">
        <w:rPr>
          <w:rFonts w:ascii="Times New Roman" w:eastAsia="SimSun" w:hAnsi="Times New Roman" w:cs="Times New Roman"/>
          <w:spacing w:val="-9"/>
          <w:sz w:val="24"/>
          <w:szCs w:val="24"/>
          <w:lang w:eastAsia="zh-CN"/>
        </w:rPr>
        <w:t xml:space="preserve"> «Этим кратким конспектом нужд я заканчиваю свое </w:t>
      </w:r>
      <w:r w:rsidRPr="005E6D4C">
        <w:rPr>
          <w:rFonts w:ascii="Times New Roman" w:eastAsia="SimSun" w:hAnsi="Times New Roman" w:cs="Times New Roman"/>
          <w:spacing w:val="-9"/>
          <w:sz w:val="24"/>
          <w:szCs w:val="24"/>
          <w:u w:val="single"/>
          <w:lang w:eastAsia="zh-CN"/>
        </w:rPr>
        <w:t>письмо,</w:t>
      </w:r>
      <w:r w:rsidRPr="005E6D4C">
        <w:rPr>
          <w:rFonts w:ascii="Times New Roman" w:eastAsia="SimSun" w:hAnsi="Times New Roman" w:cs="Times New Roman"/>
          <w:spacing w:val="-9"/>
          <w:sz w:val="24"/>
          <w:szCs w:val="24"/>
          <w:lang w:eastAsia="zh-CN"/>
        </w:rPr>
        <w:t xml:space="preserve"> …» (Частный архив, л. 25). </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pacing w:val="-9"/>
          <w:sz w:val="24"/>
          <w:szCs w:val="24"/>
          <w:lang w:eastAsia="zh-CN"/>
        </w:rPr>
      </w:pPr>
      <w:r w:rsidRPr="005E6D4C">
        <w:rPr>
          <w:rFonts w:ascii="Times New Roman" w:eastAsia="SimSun" w:hAnsi="Times New Roman" w:cs="Times New Roman"/>
          <w:spacing w:val="-9"/>
          <w:sz w:val="24"/>
          <w:szCs w:val="24"/>
          <w:lang w:eastAsia="zh-CN"/>
        </w:rPr>
        <w:t>Третий вариант автографа К. написан на 3 листах формата А3: на обеих сторонах листов фиолетовыми чернилами. Заглавие «Якутской интеллигенции» подчеркнуто. Подписи автора нет. В двух местах отмечаем авторские зачеркивания слов, сделанные по ходу написания текста.</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pacing w:val="-9"/>
          <w:sz w:val="24"/>
          <w:szCs w:val="24"/>
          <w:lang w:eastAsia="zh-CN"/>
        </w:rPr>
      </w:pPr>
      <w:r w:rsidRPr="005E6D4C">
        <w:rPr>
          <w:rFonts w:ascii="Times New Roman" w:eastAsia="SimSun" w:hAnsi="Times New Roman" w:cs="Times New Roman"/>
          <w:spacing w:val="-9"/>
          <w:sz w:val="24"/>
          <w:szCs w:val="24"/>
          <w:lang w:eastAsia="zh-CN"/>
        </w:rPr>
        <w:t xml:space="preserve">Содержание представляет тезисную форму архивного варианта автографа. Первый абзац: </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pacing w:val="-9"/>
          <w:sz w:val="24"/>
          <w:szCs w:val="24"/>
          <w:lang w:eastAsia="zh-CN"/>
        </w:rPr>
      </w:pPr>
      <w:r w:rsidRPr="005E6D4C">
        <w:rPr>
          <w:rFonts w:ascii="Times New Roman" w:eastAsia="SimSun" w:hAnsi="Times New Roman" w:cs="Times New Roman"/>
          <w:spacing w:val="-9"/>
          <w:sz w:val="24"/>
          <w:szCs w:val="24"/>
          <w:lang w:eastAsia="zh-CN"/>
        </w:rPr>
        <w:t xml:space="preserve">«Пора, г.г., взяться за ум и приняться дружными усилиями за насаждение культуры среди своих соплеменников и тем помешать грядущему вымиранию их и своего потомства» </w:t>
      </w:r>
      <w:r w:rsidRPr="005E6D4C">
        <w:rPr>
          <w:rFonts w:ascii="Times New Roman" w:eastAsia="SimSun" w:hAnsi="Times New Roman" w:cs="Times New Roman"/>
          <w:i/>
          <w:sz w:val="24"/>
          <w:szCs w:val="24"/>
          <w:lang w:eastAsia="zh-CN"/>
        </w:rPr>
        <w:t>(Частный архив, л. 1)</w:t>
      </w:r>
      <w:r w:rsidR="005270B7">
        <w:rPr>
          <w:rFonts w:ascii="Times New Roman" w:eastAsia="SimSun" w:hAnsi="Times New Roman" w:cs="Times New Roman"/>
          <w:i/>
          <w:sz w:val="24"/>
          <w:szCs w:val="24"/>
          <w:lang w:eastAsia="zh-CN"/>
        </w:rPr>
        <w:t>.</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pacing w:val="-9"/>
          <w:sz w:val="24"/>
          <w:szCs w:val="24"/>
          <w:lang w:eastAsia="zh-CN"/>
        </w:rPr>
      </w:pPr>
      <w:r w:rsidRPr="005E6D4C">
        <w:rPr>
          <w:rFonts w:ascii="Times New Roman" w:eastAsia="SimSun" w:hAnsi="Times New Roman" w:cs="Times New Roman"/>
          <w:spacing w:val="-9"/>
          <w:sz w:val="24"/>
          <w:szCs w:val="24"/>
          <w:lang w:eastAsia="zh-CN"/>
        </w:rPr>
        <w:t>После краткого вступления перечисляются доказательства представленной проблемы, разделенные тремя пунктами. Второй из них:</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pacing w:val="-9"/>
          <w:sz w:val="24"/>
          <w:szCs w:val="24"/>
          <w:lang w:eastAsia="zh-CN"/>
        </w:rPr>
      </w:pPr>
      <w:r w:rsidRPr="005E6D4C">
        <w:rPr>
          <w:rFonts w:ascii="Times New Roman" w:eastAsia="SimSun" w:hAnsi="Times New Roman" w:cs="Times New Roman"/>
          <w:spacing w:val="-9"/>
          <w:sz w:val="24"/>
          <w:szCs w:val="24"/>
          <w:lang w:eastAsia="zh-CN"/>
        </w:rPr>
        <w:t xml:space="preserve">«2) </w:t>
      </w:r>
      <w:r w:rsidRPr="005E6D4C">
        <w:rPr>
          <w:rFonts w:ascii="Times New Roman" w:eastAsia="SimSun" w:hAnsi="Times New Roman" w:cs="Times New Roman"/>
          <w:spacing w:val="-9"/>
          <w:sz w:val="24"/>
          <w:szCs w:val="24"/>
          <w:u w:val="single"/>
          <w:lang w:eastAsia="zh-CN"/>
        </w:rPr>
        <w:t xml:space="preserve">Численное </w:t>
      </w:r>
      <w:r w:rsidRPr="005E6D4C">
        <w:rPr>
          <w:rFonts w:ascii="Times New Roman" w:eastAsia="SimSun" w:hAnsi="Times New Roman" w:cs="Times New Roman"/>
          <w:spacing w:val="-9"/>
          <w:sz w:val="24"/>
          <w:szCs w:val="24"/>
          <w:lang w:eastAsia="zh-CN"/>
        </w:rPr>
        <w:t>увеличение якутской народности есть явление обманчивое…» (там же).</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pacing w:val="-9"/>
          <w:sz w:val="24"/>
          <w:szCs w:val="24"/>
          <w:lang w:eastAsia="zh-CN"/>
        </w:rPr>
      </w:pPr>
      <w:r w:rsidRPr="005E6D4C">
        <w:rPr>
          <w:rFonts w:ascii="Times New Roman" w:eastAsia="SimSun" w:hAnsi="Times New Roman" w:cs="Times New Roman"/>
          <w:spacing w:val="-9"/>
          <w:sz w:val="24"/>
          <w:szCs w:val="24"/>
          <w:lang w:eastAsia="zh-CN"/>
        </w:rPr>
        <w:t xml:space="preserve">Сначала автор пишет: «Явление </w:t>
      </w:r>
      <w:r w:rsidRPr="005E6D4C">
        <w:rPr>
          <w:rFonts w:ascii="Times New Roman" w:eastAsia="SimSun" w:hAnsi="Times New Roman" w:cs="Times New Roman"/>
          <w:spacing w:val="-9"/>
          <w:sz w:val="24"/>
          <w:szCs w:val="24"/>
          <w:u w:val="single"/>
          <w:lang w:eastAsia="zh-CN"/>
        </w:rPr>
        <w:t>численного</w:t>
      </w:r>
      <w:r w:rsidRPr="005E6D4C">
        <w:rPr>
          <w:rFonts w:ascii="Times New Roman" w:eastAsia="SimSun" w:hAnsi="Times New Roman" w:cs="Times New Roman"/>
          <w:spacing w:val="-9"/>
          <w:sz w:val="24"/>
          <w:szCs w:val="24"/>
          <w:lang w:eastAsia="zh-CN"/>
        </w:rPr>
        <w:t xml:space="preserve"> увеличения», но – зачеркивает первое слово, [ч] заменяет заглавной буквой, исправляет окончания слов. </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pacing w:val="-9"/>
          <w:sz w:val="24"/>
          <w:szCs w:val="24"/>
          <w:lang w:eastAsia="zh-CN"/>
        </w:rPr>
      </w:pPr>
      <w:r w:rsidRPr="005E6D4C">
        <w:rPr>
          <w:rFonts w:ascii="Times New Roman" w:eastAsia="SimSun" w:hAnsi="Times New Roman" w:cs="Times New Roman"/>
          <w:spacing w:val="-9"/>
          <w:sz w:val="24"/>
          <w:szCs w:val="24"/>
          <w:lang w:eastAsia="zh-CN"/>
        </w:rPr>
        <w:t xml:space="preserve">Следующее исправление: </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pacing w:val="-9"/>
          <w:sz w:val="24"/>
          <w:szCs w:val="24"/>
          <w:lang w:eastAsia="zh-CN"/>
        </w:rPr>
      </w:pPr>
      <w:r w:rsidRPr="005E6D4C">
        <w:rPr>
          <w:rFonts w:ascii="Times New Roman" w:eastAsia="SimSun" w:hAnsi="Times New Roman" w:cs="Times New Roman"/>
          <w:spacing w:val="-9"/>
          <w:sz w:val="24"/>
          <w:szCs w:val="24"/>
          <w:lang w:eastAsia="zh-CN"/>
        </w:rPr>
        <w:t xml:space="preserve">«3) Может быть, Вы скажете, что </w:t>
      </w:r>
      <w:r w:rsidRPr="005E6D4C">
        <w:rPr>
          <w:rFonts w:ascii="Times New Roman" w:eastAsia="SimSun" w:hAnsi="Times New Roman" w:cs="Times New Roman"/>
          <w:spacing w:val="-9"/>
          <w:sz w:val="24"/>
          <w:szCs w:val="24"/>
          <w:u w:val="single"/>
          <w:lang w:eastAsia="zh-CN"/>
        </w:rPr>
        <w:t xml:space="preserve">уже </w:t>
      </w:r>
      <w:r w:rsidRPr="005E6D4C">
        <w:rPr>
          <w:rFonts w:ascii="Times New Roman" w:eastAsia="SimSun" w:hAnsi="Times New Roman" w:cs="Times New Roman"/>
          <w:spacing w:val="-9"/>
          <w:sz w:val="24"/>
          <w:szCs w:val="24"/>
          <w:lang w:eastAsia="zh-CN"/>
        </w:rPr>
        <w:t>(слово «уже» зачеркнуто) мы покорены…».</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pacing w:val="-9"/>
          <w:sz w:val="24"/>
          <w:szCs w:val="24"/>
          <w:vertAlign w:val="superscript"/>
          <w:lang w:eastAsia="zh-CN"/>
        </w:rPr>
      </w:pPr>
      <w:r w:rsidRPr="005E6D4C">
        <w:rPr>
          <w:rFonts w:ascii="Times New Roman" w:eastAsia="SimSun" w:hAnsi="Times New Roman" w:cs="Times New Roman"/>
          <w:spacing w:val="-9"/>
          <w:sz w:val="24"/>
          <w:szCs w:val="24"/>
          <w:lang w:eastAsia="zh-CN"/>
        </w:rPr>
        <w:t xml:space="preserve">«Может быть, Вы скажете, что мы покорены русскими </w:t>
      </w:r>
      <w:r w:rsidRPr="005E6D4C">
        <w:rPr>
          <w:rFonts w:ascii="Times New Roman" w:eastAsia="SimSun" w:hAnsi="Times New Roman" w:cs="Times New Roman"/>
          <w:spacing w:val="-9"/>
          <w:sz w:val="24"/>
          <w:szCs w:val="24"/>
          <w:u w:val="single"/>
          <w:lang w:eastAsia="zh-CN"/>
        </w:rPr>
        <w:t>уже</w:t>
      </w:r>
      <w:r w:rsidRPr="005E6D4C">
        <w:rPr>
          <w:rFonts w:ascii="Times New Roman" w:eastAsia="SimSun" w:hAnsi="Times New Roman" w:cs="Times New Roman"/>
          <w:spacing w:val="-9"/>
          <w:sz w:val="24"/>
          <w:szCs w:val="24"/>
          <w:lang w:eastAsia="zh-CN"/>
        </w:rPr>
        <w:t xml:space="preserve"> 3 века тому назад и до сих пор не вымираем» </w:t>
      </w:r>
      <w:r w:rsidRPr="005E6D4C">
        <w:rPr>
          <w:rFonts w:ascii="Times New Roman" w:eastAsia="SimSun" w:hAnsi="Times New Roman" w:cs="Times New Roman"/>
          <w:i/>
          <w:sz w:val="24"/>
          <w:szCs w:val="24"/>
          <w:lang w:eastAsia="zh-CN"/>
        </w:rPr>
        <w:t>(Частный архив, л. 1об.)</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pacing w:val="-9"/>
          <w:sz w:val="24"/>
          <w:szCs w:val="24"/>
          <w:lang w:eastAsia="zh-CN"/>
        </w:rPr>
      </w:pPr>
      <w:r w:rsidRPr="005E6D4C">
        <w:rPr>
          <w:rFonts w:ascii="Times New Roman" w:eastAsia="SimSun" w:hAnsi="Times New Roman" w:cs="Times New Roman"/>
          <w:spacing w:val="-9"/>
          <w:sz w:val="24"/>
          <w:szCs w:val="24"/>
          <w:lang w:eastAsia="zh-CN"/>
        </w:rPr>
        <w:t>В тексте данного варианта усиливается гражданское начало в формах уточнений идеи первых автографов другими примерами и фактами. Отсутствие подписи подтверждает, что автограф является третьим по времени создания: составляются тезисы в форме информации о предстоящем обсуждении нового проекта, в чем подтверждается резонанс идеи письма (обращения к друзьям) и послания (основного текста – «архивного» варианта); текст составляется от первого лица не в единственном, а во множественном числе. Только в одном предложении, написанном отдельным абзацем, сохраняется форма единственного числа:</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pacing w:val="-9"/>
          <w:sz w:val="24"/>
          <w:szCs w:val="24"/>
          <w:lang w:eastAsia="zh-CN"/>
        </w:rPr>
      </w:pPr>
      <w:r w:rsidRPr="005E6D4C">
        <w:rPr>
          <w:rFonts w:ascii="Times New Roman" w:eastAsia="SimSun" w:hAnsi="Times New Roman" w:cs="Times New Roman"/>
          <w:spacing w:val="-9"/>
          <w:sz w:val="24"/>
          <w:szCs w:val="24"/>
          <w:lang w:eastAsia="zh-CN"/>
        </w:rPr>
        <w:t xml:space="preserve">«По-моему единственным рациональным средством к борьбе за существование является наша культивизация, которая необходима и без угрозы переселения…» </w:t>
      </w:r>
      <w:r w:rsidR="0043136D">
        <w:rPr>
          <w:rFonts w:ascii="Times New Roman" w:eastAsia="SimSun" w:hAnsi="Times New Roman" w:cs="Times New Roman"/>
          <w:i/>
          <w:sz w:val="24"/>
          <w:szCs w:val="24"/>
          <w:lang w:eastAsia="zh-CN"/>
        </w:rPr>
        <w:t>(Частный архив, л.2об.</w:t>
      </w:r>
      <w:r w:rsidRPr="005E6D4C">
        <w:rPr>
          <w:rFonts w:ascii="Times New Roman" w:eastAsia="SimSun" w:hAnsi="Times New Roman" w:cs="Times New Roman"/>
          <w:i/>
          <w:sz w:val="24"/>
          <w:szCs w:val="24"/>
          <w:lang w:eastAsia="zh-CN"/>
        </w:rPr>
        <w:t>).</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pacing w:val="-9"/>
          <w:sz w:val="24"/>
          <w:szCs w:val="24"/>
          <w:lang w:val="sah-RU" w:eastAsia="zh-CN"/>
        </w:rPr>
      </w:pPr>
      <w:r w:rsidRPr="005E6D4C">
        <w:rPr>
          <w:rFonts w:ascii="Times New Roman" w:eastAsia="SimSun" w:hAnsi="Times New Roman" w:cs="Times New Roman"/>
          <w:spacing w:val="-9"/>
          <w:sz w:val="24"/>
          <w:szCs w:val="24"/>
          <w:lang w:eastAsia="zh-CN"/>
        </w:rPr>
        <w:t xml:space="preserve">В этом плане третий вариант не является точной копией текста, подписанного Кулаковским, но содержание в целом представляет продолжение его мыслей как автора </w:t>
      </w:r>
      <w:r w:rsidRPr="005E6D4C">
        <w:rPr>
          <w:rFonts w:ascii="Times New Roman" w:eastAsia="SimSun" w:hAnsi="Times New Roman" w:cs="Times New Roman"/>
          <w:spacing w:val="-9"/>
          <w:sz w:val="24"/>
          <w:szCs w:val="24"/>
          <w:lang w:eastAsia="zh-CN"/>
        </w:rPr>
        <w:lastRenderedPageBreak/>
        <w:t>«архивного» варианта рукописи. Следует уточнить, что</w:t>
      </w:r>
      <w:r w:rsidRPr="005E6D4C">
        <w:rPr>
          <w:rFonts w:ascii="Times New Roman" w:eastAsia="SimSun" w:hAnsi="Times New Roman" w:cs="Times New Roman"/>
          <w:spacing w:val="-9"/>
          <w:sz w:val="24"/>
          <w:szCs w:val="24"/>
          <w:lang w:val="sah-RU" w:eastAsia="zh-CN"/>
        </w:rPr>
        <w:t xml:space="preserve"> деловой стиль изложения информации почеркивает официальный характер обращения к современникам. В качестве примера приводим отрывок из заключительной части текста:</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pacing w:val="-9"/>
          <w:sz w:val="24"/>
          <w:szCs w:val="24"/>
          <w:lang w:val="sah-RU" w:eastAsia="zh-CN"/>
        </w:rPr>
      </w:pPr>
      <w:r w:rsidRPr="005E6D4C">
        <w:rPr>
          <w:rFonts w:ascii="Times New Roman" w:eastAsia="SimSun" w:hAnsi="Times New Roman" w:cs="Times New Roman"/>
          <w:spacing w:val="-9"/>
          <w:sz w:val="24"/>
          <w:szCs w:val="24"/>
          <w:lang w:eastAsia="zh-CN"/>
        </w:rPr>
        <w:t>«</w:t>
      </w:r>
      <w:r w:rsidRPr="005E6D4C">
        <w:rPr>
          <w:rFonts w:ascii="Times New Roman" w:eastAsia="SimSun" w:hAnsi="Times New Roman" w:cs="Times New Roman"/>
          <w:spacing w:val="-9"/>
          <w:sz w:val="24"/>
          <w:szCs w:val="24"/>
          <w:lang w:val="sah-RU" w:eastAsia="zh-CN"/>
        </w:rPr>
        <w:t>Мы, которые шлем это воззвание проектируем: Образовать “Общество Якутских Культуртрегеров”. Общество должно быть образовано с ведома и разрешения правительства, ибо всякое нелегальное общество не стойко и бессильно.</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pacing w:val="-9"/>
          <w:sz w:val="24"/>
          <w:szCs w:val="24"/>
          <w:lang w:eastAsia="zh-CN"/>
        </w:rPr>
      </w:pPr>
      <w:r w:rsidRPr="005E6D4C">
        <w:rPr>
          <w:rFonts w:ascii="Times New Roman" w:eastAsia="SimSun" w:hAnsi="Times New Roman" w:cs="Times New Roman"/>
          <w:spacing w:val="-9"/>
          <w:sz w:val="24"/>
          <w:szCs w:val="24"/>
          <w:lang w:val="sah-RU" w:eastAsia="zh-CN"/>
        </w:rPr>
        <w:t>Если нам будет не разрешено в ближайших степенях администрации, то идти настойчиво вплоть до Думы и Царя</w:t>
      </w:r>
      <w:r w:rsidRPr="005E6D4C">
        <w:rPr>
          <w:rFonts w:ascii="Times New Roman" w:eastAsia="SimSun" w:hAnsi="Times New Roman" w:cs="Times New Roman"/>
          <w:spacing w:val="-9"/>
          <w:sz w:val="24"/>
          <w:szCs w:val="24"/>
          <w:lang w:eastAsia="zh-CN"/>
        </w:rPr>
        <w:t xml:space="preserve">» </w:t>
      </w:r>
      <w:r w:rsidRPr="005E6D4C">
        <w:rPr>
          <w:rFonts w:ascii="Times New Roman" w:eastAsia="SimSun" w:hAnsi="Times New Roman" w:cs="Times New Roman"/>
          <w:i/>
          <w:sz w:val="24"/>
          <w:szCs w:val="24"/>
          <w:lang w:eastAsia="zh-CN"/>
        </w:rPr>
        <w:t>(Частный архив, л. 3).</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pacing w:val="-9"/>
          <w:sz w:val="24"/>
          <w:szCs w:val="24"/>
          <w:lang w:eastAsia="zh-CN"/>
        </w:rPr>
      </w:pPr>
      <w:r w:rsidRPr="005E6D4C">
        <w:rPr>
          <w:rFonts w:ascii="Times New Roman" w:eastAsia="SimSun" w:hAnsi="Times New Roman" w:cs="Times New Roman"/>
          <w:spacing w:val="-9"/>
          <w:sz w:val="24"/>
          <w:szCs w:val="24"/>
          <w:lang w:val="sah-RU" w:eastAsia="zh-CN"/>
        </w:rPr>
        <w:t xml:space="preserve">Текст заканчивается указанием даты встречи, где дополнительно отмечается о том, что “письменные сообщения адресовать г. Гавр. В. Никифорову” (1871-1964), что является  значительным эпизодом данного автографа, подтверждающим близкие контакты </w:t>
      </w:r>
      <w:r w:rsidRPr="005E6D4C">
        <w:rPr>
          <w:rFonts w:ascii="Times New Roman" w:eastAsia="SimSun" w:hAnsi="Times New Roman" w:cs="Times New Roman"/>
          <w:i/>
          <w:spacing w:val="-9"/>
          <w:sz w:val="24"/>
          <w:szCs w:val="24"/>
          <w:lang w:val="sah-RU" w:eastAsia="zh-CN"/>
        </w:rPr>
        <w:t>К-го</w:t>
      </w:r>
      <w:r w:rsidRPr="005E6D4C">
        <w:rPr>
          <w:rFonts w:ascii="Times New Roman" w:eastAsia="SimSun" w:hAnsi="Times New Roman" w:cs="Times New Roman"/>
          <w:spacing w:val="-9"/>
          <w:sz w:val="24"/>
          <w:szCs w:val="24"/>
          <w:lang w:val="sah-RU" w:eastAsia="zh-CN"/>
        </w:rPr>
        <w:t xml:space="preserve"> с одним ярких представителей дореволюционной якутской интеллигенции, купцом </w:t>
      </w:r>
      <w:r w:rsidRPr="005E6D4C">
        <w:rPr>
          <w:rFonts w:ascii="Times New Roman" w:eastAsia="SimSun" w:hAnsi="Times New Roman" w:cs="Times New Roman"/>
          <w:spacing w:val="-9"/>
          <w:sz w:val="24"/>
          <w:szCs w:val="24"/>
          <w:lang w:val="en-US" w:eastAsia="zh-CN"/>
        </w:rPr>
        <w:t>I</w:t>
      </w:r>
      <w:r w:rsidRPr="005E6D4C">
        <w:rPr>
          <w:rFonts w:ascii="Times New Roman" w:eastAsia="SimSun" w:hAnsi="Times New Roman" w:cs="Times New Roman"/>
          <w:spacing w:val="-9"/>
          <w:sz w:val="24"/>
          <w:szCs w:val="24"/>
          <w:lang w:eastAsia="zh-CN"/>
        </w:rPr>
        <w:t xml:space="preserve"> гильдии, который торговал </w:t>
      </w:r>
      <w:r w:rsidRPr="005E6D4C">
        <w:rPr>
          <w:rFonts w:ascii="Times New Roman" w:eastAsia="SimSun" w:hAnsi="Times New Roman" w:cs="Times New Roman"/>
          <w:sz w:val="24"/>
          <w:szCs w:val="24"/>
          <w:lang w:eastAsia="zh-CN"/>
        </w:rPr>
        <w:t>пушниной в России, участвовал в европейских аукционах. Известна также его особого размаха и масштаба меценатская</w:t>
      </w:r>
      <w:r w:rsidRPr="005E6D4C">
        <w:rPr>
          <w:rFonts w:ascii="Times New Roman" w:eastAsia="SimSun" w:hAnsi="Times New Roman" w:cs="Times New Roman"/>
          <w:sz w:val="24"/>
          <w:szCs w:val="24"/>
          <w:lang w:val="sah-RU" w:eastAsia="zh-CN"/>
        </w:rPr>
        <w:t xml:space="preserve">, </w:t>
      </w:r>
      <w:r w:rsidRPr="005E6D4C">
        <w:rPr>
          <w:rFonts w:ascii="Times New Roman" w:eastAsia="SimSun" w:hAnsi="Times New Roman" w:cs="Times New Roman"/>
          <w:sz w:val="24"/>
          <w:szCs w:val="24"/>
          <w:lang w:eastAsia="zh-CN"/>
        </w:rPr>
        <w:t xml:space="preserve">благотворительная деятельность. После 1919 г. он эмигрировал в Харбин и далее в Японию. </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i/>
          <w:spacing w:val="-9"/>
          <w:sz w:val="24"/>
          <w:szCs w:val="24"/>
          <w:lang w:eastAsia="zh-CN"/>
        </w:rPr>
      </w:pPr>
      <w:r w:rsidRPr="005E6D4C">
        <w:rPr>
          <w:rFonts w:ascii="Times New Roman" w:eastAsia="SimSun" w:hAnsi="Times New Roman" w:cs="Times New Roman"/>
          <w:b/>
          <w:spacing w:val="-9"/>
          <w:sz w:val="24"/>
          <w:szCs w:val="24"/>
          <w:lang w:eastAsia="zh-CN"/>
        </w:rPr>
        <w:t>В первом издании</w:t>
      </w:r>
      <w:r w:rsidRPr="005E6D4C">
        <w:rPr>
          <w:rFonts w:ascii="Times New Roman" w:eastAsia="SimSun" w:hAnsi="Times New Roman" w:cs="Times New Roman"/>
          <w:spacing w:val="-9"/>
          <w:sz w:val="24"/>
          <w:szCs w:val="24"/>
          <w:lang w:eastAsia="zh-CN"/>
        </w:rPr>
        <w:t xml:space="preserve"> «Я</w:t>
      </w:r>
      <w:r w:rsidRPr="005E6D4C">
        <w:rPr>
          <w:rFonts w:ascii="Times New Roman" w:eastAsia="SimSun" w:hAnsi="Times New Roman" w:cs="Times New Roman"/>
          <w:spacing w:val="-9"/>
          <w:sz w:val="24"/>
          <w:szCs w:val="24"/>
          <w:lang w:val="sah-RU" w:eastAsia="zh-CN"/>
        </w:rPr>
        <w:t>И</w:t>
      </w:r>
      <w:r w:rsidRPr="005E6D4C">
        <w:rPr>
          <w:rFonts w:ascii="Times New Roman" w:eastAsia="SimSun" w:hAnsi="Times New Roman" w:cs="Times New Roman"/>
          <w:spacing w:val="-9"/>
          <w:sz w:val="24"/>
          <w:szCs w:val="24"/>
          <w:lang w:eastAsia="zh-CN"/>
        </w:rPr>
        <w:t xml:space="preserve">» под редакцией Г.П. Башарина текст («архивный» вариант) разделяется на озаглавленные две части, в первой части выделяются три раздела, тоже под конкретными названиями, что не соответствует рукописям </w:t>
      </w:r>
      <w:r w:rsidRPr="005E6D4C">
        <w:rPr>
          <w:rFonts w:ascii="Times New Roman" w:eastAsia="SimSun" w:hAnsi="Times New Roman" w:cs="Times New Roman"/>
          <w:i/>
          <w:spacing w:val="-9"/>
          <w:sz w:val="24"/>
          <w:szCs w:val="24"/>
          <w:lang w:eastAsia="zh-CN"/>
        </w:rPr>
        <w:t>(</w:t>
      </w:r>
      <w:r w:rsidRPr="005E6D4C">
        <w:rPr>
          <w:rFonts w:ascii="Times New Roman" w:eastAsia="SimSun" w:hAnsi="Times New Roman" w:cs="Times New Roman"/>
          <w:i/>
          <w:sz w:val="24"/>
          <w:szCs w:val="24"/>
          <w:lang w:eastAsia="zh-CN"/>
        </w:rPr>
        <w:t>Кулаковский А.Е. Якутской интеллигенции.</w:t>
      </w:r>
      <w:r w:rsidRPr="005E6D4C">
        <w:rPr>
          <w:rFonts w:ascii="Times New Roman" w:eastAsia="SimSun" w:hAnsi="Times New Roman" w:cs="Times New Roman"/>
          <w:i/>
          <w:sz w:val="24"/>
          <w:szCs w:val="24"/>
          <w:lang w:val="sah-RU" w:eastAsia="zh-CN"/>
        </w:rPr>
        <w:t xml:space="preserve"> Под ред. Г.П. Башарина.</w:t>
      </w:r>
      <w:r w:rsidRPr="005E6D4C">
        <w:rPr>
          <w:rFonts w:ascii="Times New Roman" w:eastAsia="SimSun" w:hAnsi="Times New Roman" w:cs="Times New Roman"/>
          <w:i/>
          <w:sz w:val="24"/>
          <w:szCs w:val="24"/>
          <w:lang w:eastAsia="zh-CN"/>
        </w:rPr>
        <w:t xml:space="preserve"> Вступ. статья: Г.П. Башарин – Якутск: Книжное изд.1992.</w:t>
      </w:r>
      <w:r w:rsidR="0043136D">
        <w:rPr>
          <w:rFonts w:ascii="Times New Roman" w:eastAsia="SimSun" w:hAnsi="Times New Roman" w:cs="Times New Roman"/>
          <w:i/>
          <w:sz w:val="24"/>
          <w:szCs w:val="24"/>
          <w:lang w:eastAsia="zh-CN"/>
        </w:rPr>
        <w:t xml:space="preserve"> </w:t>
      </w:r>
      <w:r w:rsidRPr="005E6D4C">
        <w:rPr>
          <w:rFonts w:ascii="Times New Roman" w:eastAsia="SimSun" w:hAnsi="Times New Roman" w:cs="Times New Roman"/>
          <w:i/>
          <w:spacing w:val="-9"/>
          <w:sz w:val="24"/>
          <w:szCs w:val="24"/>
          <w:lang w:eastAsia="zh-CN"/>
        </w:rPr>
        <w:t xml:space="preserve">Сс. 33, 33, 36, 40, 45). </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i/>
          <w:spacing w:val="-9"/>
          <w:sz w:val="24"/>
          <w:szCs w:val="24"/>
          <w:lang w:eastAsia="zh-CN"/>
        </w:rPr>
      </w:pPr>
      <w:r w:rsidRPr="005E6D4C">
        <w:rPr>
          <w:rFonts w:ascii="Times New Roman" w:eastAsia="SimSun" w:hAnsi="Times New Roman" w:cs="Times New Roman"/>
          <w:spacing w:val="-9"/>
          <w:sz w:val="24"/>
          <w:szCs w:val="24"/>
          <w:lang w:eastAsia="zh-CN"/>
        </w:rPr>
        <w:t xml:space="preserve">В издании «Якутской интеллигенции (варианты письма)» составитель И.Ю. Васильев повторяет эти редакторские «уточнения» </w:t>
      </w:r>
      <w:r w:rsidRPr="005E6D4C">
        <w:rPr>
          <w:rFonts w:ascii="Times New Roman" w:eastAsia="SimSun" w:hAnsi="Times New Roman" w:cs="Times New Roman"/>
          <w:i/>
          <w:spacing w:val="-9"/>
          <w:sz w:val="24"/>
          <w:szCs w:val="24"/>
          <w:lang w:eastAsia="zh-CN"/>
        </w:rPr>
        <w:t>(</w:t>
      </w:r>
      <w:r w:rsidRPr="005E6D4C">
        <w:rPr>
          <w:rFonts w:ascii="Times New Roman" w:eastAsia="SimSun" w:hAnsi="Times New Roman" w:cs="Times New Roman"/>
          <w:i/>
          <w:sz w:val="24"/>
          <w:szCs w:val="24"/>
          <w:lang w:eastAsia="zh-CN"/>
        </w:rPr>
        <w:t>Кулаковский А.Е. Якутской интеллигенции (варианты письма). Сост.: И.Ю. Васильев. Якутск: Изд-во ЯНЦ СО РАН. 2000.</w:t>
      </w:r>
      <w:r w:rsidR="0043136D">
        <w:rPr>
          <w:rFonts w:ascii="Times New Roman" w:eastAsia="SimSun" w:hAnsi="Times New Roman" w:cs="Times New Roman"/>
          <w:i/>
          <w:sz w:val="24"/>
          <w:szCs w:val="24"/>
          <w:lang w:eastAsia="zh-CN"/>
        </w:rPr>
        <w:t xml:space="preserve"> </w:t>
      </w:r>
      <w:r w:rsidRPr="005E6D4C">
        <w:rPr>
          <w:rFonts w:ascii="Times New Roman" w:eastAsia="SimSun" w:hAnsi="Times New Roman" w:cs="Times New Roman"/>
          <w:i/>
          <w:spacing w:val="-9"/>
          <w:sz w:val="24"/>
          <w:szCs w:val="24"/>
          <w:lang w:eastAsia="zh-CN"/>
        </w:rPr>
        <w:t>Сс. 28, 28, 36, 44, 54).</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pacing w:val="-9"/>
          <w:sz w:val="24"/>
          <w:szCs w:val="24"/>
          <w:lang w:eastAsia="zh-CN"/>
        </w:rPr>
      </w:pPr>
      <w:r w:rsidRPr="005E6D4C">
        <w:rPr>
          <w:rFonts w:ascii="Times New Roman" w:eastAsia="SimSun" w:hAnsi="Times New Roman" w:cs="Times New Roman"/>
          <w:spacing w:val="-9"/>
          <w:sz w:val="24"/>
          <w:szCs w:val="24"/>
          <w:lang w:eastAsia="zh-CN"/>
        </w:rPr>
        <w:t xml:space="preserve">В «архивном» варианте автографа и в его раннем варианте, написанном как обращение к друзьям, работа выполнена сплошным текстом без разделений на части. Начальная половина текста воспринимается как вступительное слово к его размышлениям/советам по организации труда, где направления хозяйственных вопросов представляются пронумерованными пунктами. Таким образом, в первом официальном издании в 1992 г. авторский текст нарушается в четырех местах по основному тексту рукописи. На примерах указываем соответствующие основному тексту абзацы раннего варианта («неустроевского») как подтверждение синхронности содержания этих автографов в целом.  </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i/>
          <w:spacing w:val="-9"/>
          <w:sz w:val="24"/>
          <w:szCs w:val="24"/>
          <w:lang w:eastAsia="zh-CN"/>
        </w:rPr>
      </w:pPr>
      <w:r w:rsidRPr="005E6D4C">
        <w:rPr>
          <w:rFonts w:ascii="Times New Roman" w:eastAsia="SimSun" w:hAnsi="Times New Roman" w:cs="Times New Roman"/>
          <w:spacing w:val="-9"/>
          <w:sz w:val="24"/>
          <w:szCs w:val="24"/>
          <w:lang w:eastAsia="zh-CN"/>
        </w:rPr>
        <w:t>На первом листе «архивного» варианта после названия «ЯИ»</w:t>
      </w:r>
      <w:r w:rsidRPr="005E6D4C">
        <w:rPr>
          <w:rFonts w:ascii="Times New Roman" w:eastAsia="SimSun" w:hAnsi="Times New Roman" w:cs="Times New Roman"/>
          <w:spacing w:val="-9"/>
          <w:sz w:val="24"/>
          <w:szCs w:val="24"/>
          <w:lang w:val="sah-RU" w:eastAsia="zh-CN"/>
        </w:rPr>
        <w:t xml:space="preserve">, что соответствует обращению к друзьям в </w:t>
      </w:r>
      <w:r w:rsidRPr="005E6D4C">
        <w:rPr>
          <w:rFonts w:ascii="Times New Roman" w:eastAsia="SimSun" w:hAnsi="Times New Roman" w:cs="Times New Roman"/>
          <w:spacing w:val="-9"/>
          <w:sz w:val="24"/>
          <w:szCs w:val="24"/>
          <w:lang w:eastAsia="zh-CN"/>
        </w:rPr>
        <w:t>«неустроевском» варианте,</w:t>
      </w:r>
      <w:r w:rsidRPr="005E6D4C">
        <w:rPr>
          <w:rFonts w:ascii="Times New Roman" w:eastAsia="SimSun" w:hAnsi="Times New Roman" w:cs="Times New Roman"/>
          <w:spacing w:val="-9"/>
          <w:sz w:val="24"/>
          <w:szCs w:val="24"/>
          <w:lang w:val="sah-RU" w:eastAsia="zh-CN"/>
        </w:rPr>
        <w:t xml:space="preserve"> вводятся названия: </w:t>
      </w:r>
      <w:r w:rsidRPr="005E6D4C">
        <w:rPr>
          <w:rFonts w:ascii="Times New Roman" w:eastAsia="SimSun" w:hAnsi="Times New Roman" w:cs="Times New Roman"/>
          <w:spacing w:val="-9"/>
          <w:sz w:val="24"/>
          <w:szCs w:val="24"/>
          <w:lang w:eastAsia="zh-CN"/>
        </w:rPr>
        <w:t>«Ч</w:t>
      </w:r>
      <w:r w:rsidRPr="005E6D4C">
        <w:rPr>
          <w:rFonts w:ascii="Times New Roman" w:eastAsia="SimSun" w:hAnsi="Times New Roman" w:cs="Times New Roman"/>
          <w:spacing w:val="-9"/>
          <w:sz w:val="24"/>
          <w:szCs w:val="24"/>
          <w:lang w:val="sah-RU" w:eastAsia="zh-CN"/>
        </w:rPr>
        <w:t xml:space="preserve">асть первая. </w:t>
      </w:r>
      <w:r w:rsidRPr="005E6D4C">
        <w:rPr>
          <w:rFonts w:ascii="Times New Roman" w:eastAsia="SimSun" w:hAnsi="Times New Roman" w:cs="Times New Roman"/>
          <w:spacing w:val="-9"/>
          <w:sz w:val="24"/>
          <w:szCs w:val="24"/>
          <w:lang w:eastAsia="zh-CN"/>
        </w:rPr>
        <w:t>Философские вопросы о судьбах многочисленных и малочисленных народов»</w:t>
      </w:r>
      <w:r w:rsidRPr="005E6D4C">
        <w:rPr>
          <w:rFonts w:ascii="Times New Roman" w:eastAsia="SimSun" w:hAnsi="Times New Roman" w:cs="Times New Roman"/>
          <w:spacing w:val="-9"/>
          <w:sz w:val="24"/>
          <w:szCs w:val="24"/>
          <w:lang w:val="sah-RU" w:eastAsia="zh-CN"/>
        </w:rPr>
        <w:t xml:space="preserve"> и </w:t>
      </w:r>
      <w:r w:rsidRPr="005E6D4C">
        <w:rPr>
          <w:rFonts w:ascii="Times New Roman" w:eastAsia="SimSun" w:hAnsi="Times New Roman" w:cs="Times New Roman"/>
          <w:spacing w:val="-9"/>
          <w:sz w:val="24"/>
          <w:szCs w:val="24"/>
          <w:lang w:eastAsia="zh-CN"/>
        </w:rPr>
        <w:t>«</w:t>
      </w:r>
      <w:r w:rsidRPr="005E6D4C">
        <w:rPr>
          <w:rFonts w:ascii="Times New Roman" w:eastAsia="SimSun" w:hAnsi="Times New Roman" w:cs="Times New Roman"/>
          <w:spacing w:val="-9"/>
          <w:sz w:val="24"/>
          <w:szCs w:val="24"/>
          <w:lang w:val="sah-RU" w:eastAsia="zh-CN"/>
        </w:rPr>
        <w:t xml:space="preserve">1. </w:t>
      </w:r>
      <w:r w:rsidRPr="005E6D4C">
        <w:rPr>
          <w:rFonts w:ascii="Times New Roman" w:eastAsia="SimSun" w:hAnsi="Times New Roman" w:cs="Times New Roman"/>
          <w:spacing w:val="-9"/>
          <w:sz w:val="24"/>
          <w:szCs w:val="24"/>
          <w:lang w:eastAsia="zh-CN"/>
        </w:rPr>
        <w:t xml:space="preserve">Борьба за </w:t>
      </w:r>
      <w:r w:rsidRPr="005E6D4C">
        <w:rPr>
          <w:rFonts w:ascii="Times New Roman" w:eastAsia="SimSun" w:hAnsi="Times New Roman" w:cs="Times New Roman"/>
          <w:spacing w:val="-9"/>
          <w:sz w:val="24"/>
          <w:szCs w:val="24"/>
          <w:lang w:eastAsia="zh-CN"/>
        </w:rPr>
        <w:lastRenderedPageBreak/>
        <w:t>существование. Переселенческая политика царизма»</w:t>
      </w:r>
      <w:r w:rsidR="0043136D">
        <w:rPr>
          <w:rFonts w:ascii="Times New Roman" w:eastAsia="SimSun" w:hAnsi="Times New Roman" w:cs="Times New Roman"/>
          <w:spacing w:val="-9"/>
          <w:sz w:val="24"/>
          <w:szCs w:val="24"/>
          <w:lang w:eastAsia="zh-CN"/>
        </w:rPr>
        <w:t xml:space="preserve"> </w:t>
      </w:r>
      <w:r w:rsidRPr="005E6D4C">
        <w:rPr>
          <w:rFonts w:ascii="Times New Roman" w:eastAsia="SimSun" w:hAnsi="Times New Roman" w:cs="Times New Roman"/>
          <w:i/>
          <w:spacing w:val="-9"/>
          <w:sz w:val="24"/>
          <w:szCs w:val="24"/>
          <w:lang w:eastAsia="zh-CN"/>
        </w:rPr>
        <w:t>(</w:t>
      </w:r>
      <w:r w:rsidRPr="005E6D4C">
        <w:rPr>
          <w:rFonts w:ascii="Times New Roman" w:eastAsia="SimSun" w:hAnsi="Times New Roman" w:cs="Times New Roman"/>
          <w:i/>
          <w:sz w:val="24"/>
          <w:szCs w:val="24"/>
          <w:lang w:eastAsia="zh-CN"/>
        </w:rPr>
        <w:t>НА РС(Я). Ф.П-3, оп. 20, д. 130а., л. 1; Частный архив, л.1.).</w:t>
      </w:r>
    </w:p>
    <w:p w:rsidR="005E6D4C" w:rsidRPr="005E6D4C" w:rsidRDefault="005E6D4C" w:rsidP="005E6D4C">
      <w:pPr>
        <w:spacing w:after="0" w:line="360" w:lineRule="auto"/>
        <w:ind w:firstLine="709"/>
        <w:jc w:val="both"/>
        <w:rPr>
          <w:rFonts w:ascii="Times New Roman" w:hAnsi="Times New Roman" w:cs="Times New Roman"/>
          <w:i/>
          <w:sz w:val="24"/>
          <w:szCs w:val="24"/>
        </w:rPr>
      </w:pPr>
      <w:r w:rsidRPr="005E6D4C">
        <w:rPr>
          <w:rFonts w:ascii="Times New Roman" w:hAnsi="Times New Roman" w:cs="Times New Roman"/>
          <w:spacing w:val="-9"/>
          <w:sz w:val="24"/>
          <w:szCs w:val="24"/>
        </w:rPr>
        <w:t>Между абзацами 12 и 13 «архивного» варианта</w:t>
      </w:r>
      <w:r w:rsidRPr="005E6D4C">
        <w:rPr>
          <w:rFonts w:ascii="Times New Roman" w:hAnsi="Times New Roman" w:cs="Times New Roman"/>
          <w:spacing w:val="-9"/>
          <w:sz w:val="24"/>
          <w:szCs w:val="24"/>
          <w:lang w:val="sah-RU"/>
        </w:rPr>
        <w:t>, что соответствует</w:t>
      </w:r>
      <w:r w:rsidRPr="005E6D4C">
        <w:rPr>
          <w:rFonts w:ascii="Times New Roman" w:hAnsi="Times New Roman" w:cs="Times New Roman"/>
          <w:spacing w:val="-9"/>
          <w:sz w:val="24"/>
          <w:szCs w:val="24"/>
        </w:rPr>
        <w:t xml:space="preserve"> абзацам 14 и 15 «неустроевского» варианта</w:t>
      </w:r>
      <w:r w:rsidRPr="005E6D4C">
        <w:rPr>
          <w:rFonts w:ascii="Times New Roman" w:hAnsi="Times New Roman" w:cs="Times New Roman"/>
          <w:spacing w:val="-9"/>
          <w:sz w:val="24"/>
          <w:szCs w:val="24"/>
          <w:lang w:val="sah-RU"/>
        </w:rPr>
        <w:t>,</w:t>
      </w:r>
      <w:r w:rsidRPr="005E6D4C">
        <w:rPr>
          <w:rFonts w:ascii="Times New Roman" w:hAnsi="Times New Roman" w:cs="Times New Roman"/>
          <w:spacing w:val="-9"/>
          <w:sz w:val="24"/>
          <w:szCs w:val="24"/>
        </w:rPr>
        <w:t xml:space="preserve"> вводится название «2. Проект переселения якутов на Крайний Север» </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pacing w:val="-9"/>
          <w:sz w:val="24"/>
          <w:szCs w:val="24"/>
          <w:lang w:eastAsia="zh-CN"/>
        </w:rPr>
      </w:pPr>
      <w:r w:rsidRPr="005E6D4C">
        <w:rPr>
          <w:rFonts w:ascii="Times New Roman" w:eastAsia="SimSun" w:hAnsi="Times New Roman" w:cs="Times New Roman"/>
          <w:spacing w:val="-9"/>
          <w:sz w:val="24"/>
          <w:szCs w:val="24"/>
          <w:lang w:eastAsia="zh-CN"/>
        </w:rPr>
        <w:t xml:space="preserve">Конец и начало разделенных абзацев по всему тексту в обоих вариантах идентичны. </w:t>
      </w:r>
      <w:r w:rsidRPr="005E6D4C">
        <w:rPr>
          <w:rFonts w:ascii="Times New Roman" w:eastAsia="SimSun" w:hAnsi="Times New Roman" w:cs="Times New Roman"/>
          <w:spacing w:val="-9"/>
          <w:sz w:val="24"/>
          <w:szCs w:val="24"/>
          <w:lang w:val="sah-RU" w:eastAsia="zh-CN"/>
        </w:rPr>
        <w:t>Приводим для примера их конец и начало</w:t>
      </w:r>
      <w:r w:rsidRPr="005E6D4C">
        <w:rPr>
          <w:rFonts w:ascii="Times New Roman" w:eastAsia="SimSun" w:hAnsi="Times New Roman" w:cs="Times New Roman"/>
          <w:spacing w:val="-9"/>
          <w:sz w:val="24"/>
          <w:szCs w:val="24"/>
          <w:lang w:eastAsia="zh-CN"/>
        </w:rPr>
        <w:t xml:space="preserve">: </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i/>
          <w:spacing w:val="-9"/>
          <w:sz w:val="24"/>
          <w:szCs w:val="24"/>
          <w:lang w:eastAsia="zh-CN"/>
        </w:rPr>
      </w:pPr>
      <w:r w:rsidRPr="005E6D4C">
        <w:rPr>
          <w:rFonts w:ascii="Times New Roman" w:eastAsia="SimSun" w:hAnsi="Times New Roman" w:cs="Times New Roman"/>
          <w:i/>
          <w:spacing w:val="-9"/>
          <w:sz w:val="24"/>
          <w:szCs w:val="24"/>
          <w:lang w:eastAsia="zh-CN"/>
        </w:rPr>
        <w:t xml:space="preserve">«Правительство не поддалось бы так легко приятной иллюзии самообмана и отнеслось бы недоверчиво к докладу Маркграфа, ныне так приятно и в тон ответившему его видам». </w:t>
      </w:r>
    </w:p>
    <w:p w:rsidR="005E6D4C" w:rsidRPr="005E6D4C" w:rsidRDefault="005E6D4C" w:rsidP="005E6D4C">
      <w:pPr>
        <w:spacing w:after="0" w:line="360" w:lineRule="auto"/>
        <w:ind w:firstLine="709"/>
        <w:rPr>
          <w:rFonts w:ascii="Times New Roman" w:hAnsi="Times New Roman" w:cs="Times New Roman"/>
          <w:i/>
          <w:sz w:val="24"/>
          <w:szCs w:val="24"/>
        </w:rPr>
      </w:pPr>
      <w:r w:rsidRPr="005E6D4C">
        <w:rPr>
          <w:rFonts w:ascii="Times New Roman" w:hAnsi="Times New Roman" w:cs="Times New Roman"/>
          <w:i/>
          <w:spacing w:val="-9"/>
          <w:sz w:val="24"/>
          <w:szCs w:val="24"/>
        </w:rPr>
        <w:t>«Мы, в свою очередь, так детски-наивно обманываем самих себя мыслью, что пепелища …, где жили и умирали наши прадеды, принадлежат нам…»</w:t>
      </w:r>
      <w:r w:rsidR="005270B7">
        <w:rPr>
          <w:rFonts w:ascii="Times New Roman" w:hAnsi="Times New Roman" w:cs="Times New Roman"/>
          <w:i/>
          <w:spacing w:val="-9"/>
          <w:sz w:val="24"/>
          <w:szCs w:val="24"/>
        </w:rPr>
        <w:t xml:space="preserve"> </w:t>
      </w:r>
      <w:r w:rsidRPr="005E6D4C">
        <w:rPr>
          <w:rFonts w:ascii="Times New Roman" w:hAnsi="Times New Roman" w:cs="Times New Roman"/>
          <w:i/>
          <w:spacing w:val="-9"/>
          <w:sz w:val="24"/>
          <w:szCs w:val="24"/>
        </w:rPr>
        <w:t>(</w:t>
      </w:r>
      <w:r w:rsidRPr="005E6D4C">
        <w:rPr>
          <w:rFonts w:ascii="Times New Roman" w:hAnsi="Times New Roman" w:cs="Times New Roman"/>
          <w:i/>
          <w:sz w:val="24"/>
          <w:szCs w:val="24"/>
        </w:rPr>
        <w:t xml:space="preserve">НА РС(Я). Ф.П-3, оп. 20, д. 130а., </w:t>
      </w:r>
      <w:r w:rsidR="005270B7">
        <w:rPr>
          <w:rFonts w:ascii="Times New Roman" w:hAnsi="Times New Roman" w:cs="Times New Roman"/>
          <w:i/>
          <w:sz w:val="24"/>
          <w:szCs w:val="24"/>
        </w:rPr>
        <w:t>л. 2об.; Частный архив, л. 3об.).</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pacing w:val="-9"/>
          <w:sz w:val="24"/>
          <w:szCs w:val="24"/>
          <w:lang w:eastAsia="zh-CN"/>
        </w:rPr>
      </w:pPr>
      <w:r w:rsidRPr="005E6D4C">
        <w:rPr>
          <w:rFonts w:ascii="Times New Roman" w:eastAsia="SimSun" w:hAnsi="Times New Roman" w:cs="Times New Roman"/>
          <w:spacing w:val="-9"/>
          <w:sz w:val="24"/>
          <w:szCs w:val="24"/>
          <w:lang w:eastAsia="zh-CN"/>
        </w:rPr>
        <w:t>Между абзацами 26 и 27 «архивного» варианта (абзацы 27 и 28 «неустроевского» варианта) вводится название «3. Угроза надвигавшейся Первой мировой войны», кеонец и назало абзацев:</w:t>
      </w:r>
    </w:p>
    <w:p w:rsidR="005E6D4C" w:rsidRPr="005E6D4C" w:rsidRDefault="005E6D4C" w:rsidP="005E6D4C">
      <w:pPr>
        <w:shd w:val="clear" w:color="auto" w:fill="FFFFFF"/>
        <w:autoSpaceDE w:val="0"/>
        <w:autoSpaceDN w:val="0"/>
        <w:spacing w:after="0" w:line="360" w:lineRule="auto"/>
        <w:ind w:firstLine="709"/>
        <w:jc w:val="both"/>
        <w:rPr>
          <w:rFonts w:ascii="Times New Roman" w:eastAsia="SimSun" w:hAnsi="Times New Roman" w:cs="Times New Roman"/>
          <w:i/>
          <w:spacing w:val="-9"/>
          <w:sz w:val="24"/>
          <w:szCs w:val="24"/>
          <w:lang w:eastAsia="zh-CN"/>
        </w:rPr>
      </w:pPr>
      <w:r w:rsidRPr="005E6D4C">
        <w:rPr>
          <w:rFonts w:ascii="Times New Roman" w:eastAsia="SimSun" w:hAnsi="Times New Roman" w:cs="Times New Roman"/>
          <w:i/>
          <w:spacing w:val="-9"/>
          <w:sz w:val="24"/>
          <w:szCs w:val="24"/>
          <w:lang w:eastAsia="zh-CN"/>
        </w:rPr>
        <w:t xml:space="preserve">«Речь же послужила краеугольным камнем для создания письменности и наук, ставших для человека могущественным орудием в борьбе его не только с животным миром, но и со стихиями и злыми силами природы». </w:t>
      </w:r>
    </w:p>
    <w:p w:rsidR="005E6D4C" w:rsidRPr="005E6D4C" w:rsidRDefault="005E6D4C" w:rsidP="005E6D4C">
      <w:pPr>
        <w:shd w:val="clear" w:color="auto" w:fill="FFFFFF"/>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i/>
          <w:spacing w:val="-9"/>
          <w:sz w:val="24"/>
          <w:szCs w:val="24"/>
          <w:lang w:eastAsia="zh-CN"/>
        </w:rPr>
        <w:t>«Человек в данное время своего существования справедливо считает себя царем природы»</w:t>
      </w:r>
      <w:r w:rsidR="0043136D">
        <w:rPr>
          <w:rFonts w:ascii="Times New Roman" w:eastAsia="SimSun" w:hAnsi="Times New Roman" w:cs="Times New Roman"/>
          <w:i/>
          <w:spacing w:val="-9"/>
          <w:sz w:val="24"/>
          <w:szCs w:val="24"/>
          <w:lang w:eastAsia="zh-CN"/>
        </w:rPr>
        <w:t xml:space="preserve"> </w:t>
      </w:r>
      <w:r w:rsidRPr="005E6D4C">
        <w:rPr>
          <w:rFonts w:ascii="Times New Roman" w:eastAsia="SimSun" w:hAnsi="Times New Roman" w:cs="Times New Roman"/>
          <w:spacing w:val="-9"/>
          <w:sz w:val="24"/>
          <w:szCs w:val="24"/>
          <w:lang w:eastAsia="zh-CN"/>
        </w:rPr>
        <w:t>(</w:t>
      </w:r>
      <w:r w:rsidRPr="005E6D4C">
        <w:rPr>
          <w:rFonts w:ascii="Times New Roman" w:eastAsia="SimSun" w:hAnsi="Times New Roman" w:cs="Times New Roman"/>
          <w:i/>
          <w:sz w:val="24"/>
          <w:szCs w:val="24"/>
          <w:lang w:eastAsia="zh-CN"/>
        </w:rPr>
        <w:t>НА РС(Я). Ф.П-3, оп. 20, д. 130а., л. 5; Частный архив, л.6об.)</w:t>
      </w:r>
      <w:r w:rsidR="005270B7">
        <w:rPr>
          <w:rFonts w:ascii="Times New Roman" w:eastAsia="SimSun" w:hAnsi="Times New Roman" w:cs="Times New Roman"/>
          <w:i/>
          <w:sz w:val="24"/>
          <w:szCs w:val="24"/>
          <w:lang w:eastAsia="zh-CN"/>
        </w:rPr>
        <w:t>.</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pacing w:val="-9"/>
          <w:sz w:val="24"/>
          <w:szCs w:val="24"/>
          <w:lang w:eastAsia="zh-CN"/>
        </w:rPr>
      </w:pPr>
      <w:r w:rsidRPr="005E6D4C">
        <w:rPr>
          <w:rFonts w:ascii="Times New Roman" w:eastAsia="SimSun" w:hAnsi="Times New Roman" w:cs="Times New Roman"/>
          <w:spacing w:val="-9"/>
          <w:sz w:val="24"/>
          <w:szCs w:val="24"/>
          <w:lang w:eastAsia="zh-CN"/>
        </w:rPr>
        <w:t>Название «второй части» вводится между абзацами 53 и 54 «архивного» варианта (абзацы 52 и 53 «неустроевского» варианта). Таким образом, предпоследний абзац вступительной части «ЯИ» (18 строк) открывает «отдельную» часть: «Часть вторая. Соображения относительно культивизации Якутии» Конец и начало абзацев в рукописях:</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i/>
          <w:spacing w:val="-9"/>
          <w:sz w:val="24"/>
          <w:szCs w:val="24"/>
          <w:lang w:eastAsia="zh-CN"/>
        </w:rPr>
      </w:pPr>
      <w:r w:rsidRPr="005E6D4C">
        <w:rPr>
          <w:rFonts w:ascii="Times New Roman" w:eastAsia="SimSun" w:hAnsi="Times New Roman" w:cs="Times New Roman"/>
          <w:i/>
          <w:spacing w:val="-9"/>
          <w:sz w:val="24"/>
          <w:szCs w:val="24"/>
          <w:lang w:eastAsia="zh-CN"/>
        </w:rPr>
        <w:t xml:space="preserve">«Единственным рациональным средством является наша культивизация и слияние с русскими – благо, что помесь с последними дает хорошие плоды. Культивизация была бы необходима и помимо указанных выше грозных призраков.  </w:t>
      </w:r>
    </w:p>
    <w:p w:rsidR="005E6D4C" w:rsidRDefault="005E6D4C" w:rsidP="005E6D4C">
      <w:pPr>
        <w:spacing w:after="0" w:line="360" w:lineRule="auto"/>
        <w:ind w:firstLine="709"/>
        <w:rPr>
          <w:rFonts w:ascii="Times New Roman" w:hAnsi="Times New Roman" w:cs="Times New Roman"/>
          <w:i/>
          <w:sz w:val="24"/>
          <w:szCs w:val="24"/>
        </w:rPr>
      </w:pPr>
      <w:r w:rsidRPr="005E6D4C">
        <w:rPr>
          <w:rFonts w:ascii="Times New Roman" w:hAnsi="Times New Roman" w:cs="Times New Roman"/>
          <w:i/>
          <w:spacing w:val="-9"/>
          <w:sz w:val="24"/>
          <w:szCs w:val="24"/>
        </w:rPr>
        <w:t>При сем прилагаю некоторые свои соображения относительно тех мер, которые следовало бы нам принять для поднятия своей культуры». (</w:t>
      </w:r>
      <w:r w:rsidRPr="005E6D4C">
        <w:rPr>
          <w:rFonts w:ascii="Times New Roman" w:hAnsi="Times New Roman" w:cs="Times New Roman"/>
          <w:i/>
          <w:sz w:val="24"/>
          <w:szCs w:val="24"/>
        </w:rPr>
        <w:t>НА РС(Я). Ф.П-3, оп. 20, д. 130а., лл. 7-7об.; Частный архив, л. 9).</w:t>
      </w:r>
    </w:p>
    <w:p w:rsidR="005E6D4C" w:rsidRPr="005E6D4C" w:rsidRDefault="005E6D4C" w:rsidP="005E6D4C">
      <w:pPr>
        <w:spacing w:after="0" w:line="360" w:lineRule="auto"/>
        <w:ind w:firstLine="709"/>
        <w:jc w:val="both"/>
        <w:rPr>
          <w:rFonts w:ascii="Times New Roman" w:hAnsi="Times New Roman" w:cs="Times New Roman"/>
          <w:i/>
          <w:sz w:val="24"/>
          <w:szCs w:val="24"/>
        </w:rPr>
      </w:pPr>
      <w:r w:rsidRPr="005E6D4C">
        <w:rPr>
          <w:rFonts w:ascii="Times New Roman" w:hAnsi="Times New Roman" w:cs="Times New Roman"/>
          <w:spacing w:val="-9"/>
          <w:sz w:val="24"/>
          <w:szCs w:val="24"/>
        </w:rPr>
        <w:t xml:space="preserve">Эти нарушения структуры с намерением уточнить авторскую идею близки к реконструкции основного текста «ЯИ» («архивного» варианта автографа). Во-первых, формулировки введенных названий не соответствуют содержаниям представленных частей. В первой половине работы автор не ставит «философские вопросы», он размышляет о социальном статусе своего народа на основе реальных социальных фактов и сопоставительных примеров, о которых его адресаты знают, но не принимают их всерьез. В тексте Кулаковского не </w:t>
      </w:r>
      <w:r w:rsidRPr="005E6D4C">
        <w:rPr>
          <w:rFonts w:ascii="Times New Roman" w:hAnsi="Times New Roman" w:cs="Times New Roman"/>
          <w:spacing w:val="-9"/>
          <w:sz w:val="24"/>
          <w:szCs w:val="24"/>
        </w:rPr>
        <w:lastRenderedPageBreak/>
        <w:t xml:space="preserve">употребляется ни разу выражение «политика царизма». Он рассуждает по-другому и обращается к современникам не книжными выражениями. Например, пишет: </w:t>
      </w:r>
      <w:r w:rsidRPr="005E6D4C">
        <w:rPr>
          <w:rFonts w:ascii="Times New Roman" w:hAnsi="Times New Roman" w:cs="Times New Roman"/>
          <w:i/>
          <w:spacing w:val="-9"/>
          <w:sz w:val="24"/>
          <w:szCs w:val="24"/>
        </w:rPr>
        <w:t>«Правительство, заселяя Сибирь и, в частности, нашу область, убивает с одного выстрела сразу трех зайцев…»</w:t>
      </w:r>
      <w:r w:rsidRPr="005E6D4C">
        <w:rPr>
          <w:rFonts w:ascii="Times New Roman" w:hAnsi="Times New Roman" w:cs="Times New Roman"/>
          <w:spacing w:val="-9"/>
          <w:sz w:val="24"/>
          <w:szCs w:val="24"/>
        </w:rPr>
        <w:t>. Далее перечисляет эти три вопроса без критики Правительства: «1) избавляется от избытка населения, которого ему девать некуда; 2) заселяет и культивирует дикий пустынный край с целью извлечения пользы для государства эксплуатацией его природных богатств и 3) колонизирует свои окраины в видах охраны их от алчных и страшных соседей вроде Америки, Японии, Китая. Если бы не такое нудное положение вещей, то Правительство не поддалось бы так легко приятной иллюзии самообмана …»</w:t>
      </w:r>
      <w:r w:rsidR="005270B7">
        <w:rPr>
          <w:rFonts w:ascii="Times New Roman" w:hAnsi="Times New Roman" w:cs="Times New Roman"/>
          <w:spacing w:val="-9"/>
          <w:sz w:val="24"/>
          <w:szCs w:val="24"/>
        </w:rPr>
        <w:t xml:space="preserve"> </w:t>
      </w:r>
      <w:r w:rsidRPr="005E6D4C">
        <w:rPr>
          <w:rFonts w:ascii="Times New Roman" w:hAnsi="Times New Roman" w:cs="Times New Roman"/>
          <w:i/>
          <w:spacing w:val="-9"/>
          <w:sz w:val="24"/>
          <w:szCs w:val="24"/>
        </w:rPr>
        <w:t>(</w:t>
      </w:r>
      <w:r w:rsidRPr="005E6D4C">
        <w:rPr>
          <w:rFonts w:ascii="Times New Roman" w:hAnsi="Times New Roman" w:cs="Times New Roman"/>
          <w:i/>
          <w:sz w:val="24"/>
          <w:szCs w:val="24"/>
        </w:rPr>
        <w:t>НА РС(Я). Ф.П-3, оп. 20, д. 130а., л.2;</w:t>
      </w:r>
      <w:r w:rsidR="0043136D">
        <w:rPr>
          <w:rFonts w:ascii="Times New Roman" w:hAnsi="Times New Roman" w:cs="Times New Roman"/>
          <w:i/>
          <w:sz w:val="24"/>
          <w:szCs w:val="24"/>
        </w:rPr>
        <w:t xml:space="preserve"> </w:t>
      </w:r>
      <w:r w:rsidRPr="005E6D4C">
        <w:rPr>
          <w:rFonts w:ascii="Times New Roman" w:hAnsi="Times New Roman" w:cs="Times New Roman"/>
          <w:i/>
          <w:sz w:val="24"/>
          <w:szCs w:val="24"/>
        </w:rPr>
        <w:t>Частный архив, лл. 3</w:t>
      </w:r>
      <w:r w:rsidR="0043136D">
        <w:rPr>
          <w:rFonts w:ascii="Times New Roman" w:hAnsi="Times New Roman" w:cs="Times New Roman"/>
          <w:i/>
          <w:sz w:val="24"/>
          <w:szCs w:val="24"/>
        </w:rPr>
        <w:t xml:space="preserve"> </w:t>
      </w:r>
      <w:r w:rsidRPr="005E6D4C">
        <w:rPr>
          <w:rFonts w:ascii="Times New Roman" w:hAnsi="Times New Roman" w:cs="Times New Roman"/>
          <w:i/>
          <w:sz w:val="24"/>
          <w:szCs w:val="24"/>
        </w:rPr>
        <w:t>об.-4).</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pacing w:val="-9"/>
          <w:sz w:val="24"/>
          <w:szCs w:val="24"/>
          <w:lang w:eastAsia="zh-CN"/>
        </w:rPr>
      </w:pPr>
      <w:r w:rsidRPr="005E6D4C">
        <w:rPr>
          <w:rFonts w:ascii="Times New Roman" w:eastAsia="SimSun" w:hAnsi="Times New Roman" w:cs="Times New Roman"/>
          <w:spacing w:val="-9"/>
          <w:sz w:val="24"/>
          <w:szCs w:val="24"/>
          <w:lang w:eastAsia="zh-CN"/>
        </w:rPr>
        <w:t>Также другие два заглавия, разделяющие содержание работы на самостоятельные разделы о «проекте переселения …» и «надвигавшейся … войне», воспринимаются логически не оправданными вмешательствами в содержание авторского текста.</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pacing w:val="-9"/>
          <w:sz w:val="24"/>
          <w:szCs w:val="24"/>
          <w:lang w:eastAsia="zh-CN"/>
        </w:rPr>
      </w:pPr>
      <w:r w:rsidRPr="005E6D4C">
        <w:rPr>
          <w:rFonts w:ascii="Times New Roman" w:eastAsia="SimSun" w:hAnsi="Times New Roman" w:cs="Times New Roman"/>
          <w:spacing w:val="-9"/>
          <w:sz w:val="24"/>
          <w:szCs w:val="24"/>
          <w:lang w:eastAsia="zh-CN"/>
        </w:rPr>
        <w:t xml:space="preserve">Во второй части работы рассуждения Кулаковского, вернее всего, раскрывают вопросы относительно «поднятия благосостояния якутов» улучшением организации работ и просвещением по конкретным направлениям. Им уточняются семь пунктов: «Землепользование»; «Земледелие»; «О рыбе»; «Скотоводство»; «Школа и общественная жизнь»; «Экономическое положение и предприятия»; «Источники дохода». Таким образом, выражение, (на самом деле, стилистически не вполне верное) «культивизация Якутии», ни разу не встречающееся в тексте Кулаковского в данном сочетании, как и другие заглавия – не может соотноситься с идеей и тематикой всех перечисленных пунктов, определенных самим автором. То, что он пишет в предпоследнем абзаце вступительной части о «культизивации и слиянии с русскими», является иносказательным, образным выражением, вполне уместным стилю его свободного обращения к современникам. </w:t>
      </w: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SimSun" w:hAnsi="Times New Roman" w:cs="Times New Roman"/>
          <w:spacing w:val="-9"/>
          <w:sz w:val="24"/>
          <w:szCs w:val="24"/>
          <w:lang w:eastAsia="zh-CN"/>
        </w:rPr>
      </w:pPr>
      <w:r w:rsidRPr="005E6D4C">
        <w:rPr>
          <w:rFonts w:ascii="Times New Roman" w:eastAsia="SimSun" w:hAnsi="Times New Roman" w:cs="Times New Roman"/>
          <w:spacing w:val="-9"/>
          <w:sz w:val="24"/>
          <w:szCs w:val="24"/>
          <w:lang w:eastAsia="zh-CN"/>
        </w:rPr>
        <w:t>Чтобы не сомневаться в понимании автором значения этого слова, приводим примеры из текста (ссылки по научному изданию работы Кулаковского):</w:t>
      </w:r>
    </w:p>
    <w:p w:rsidR="005E6D4C" w:rsidRPr="005E6D4C" w:rsidRDefault="005E6D4C" w:rsidP="005E6D4C">
      <w:pPr>
        <w:spacing w:after="0" w:line="360" w:lineRule="auto"/>
        <w:ind w:firstLine="709"/>
        <w:jc w:val="both"/>
        <w:rPr>
          <w:rFonts w:ascii="Times New Roman" w:hAnsi="Times New Roman" w:cs="Times New Roman"/>
          <w:spacing w:val="-9"/>
          <w:sz w:val="24"/>
          <w:szCs w:val="24"/>
        </w:rPr>
      </w:pPr>
      <w:r w:rsidRPr="005E6D4C">
        <w:rPr>
          <w:rFonts w:ascii="Times New Roman" w:hAnsi="Times New Roman" w:cs="Times New Roman"/>
          <w:spacing w:val="-9"/>
          <w:sz w:val="24"/>
          <w:szCs w:val="24"/>
        </w:rPr>
        <w:t xml:space="preserve">«… </w:t>
      </w:r>
      <w:r w:rsidRPr="005E6D4C">
        <w:rPr>
          <w:rFonts w:ascii="Times New Roman" w:hAnsi="Times New Roman" w:cs="Times New Roman"/>
          <w:spacing w:val="-9"/>
          <w:sz w:val="24"/>
          <w:szCs w:val="24"/>
          <w:u w:val="single"/>
        </w:rPr>
        <w:t>Культивированные</w:t>
      </w:r>
      <w:r w:rsidRPr="005E6D4C">
        <w:rPr>
          <w:rFonts w:ascii="Times New Roman" w:hAnsi="Times New Roman" w:cs="Times New Roman"/>
          <w:spacing w:val="-9"/>
          <w:sz w:val="24"/>
          <w:szCs w:val="24"/>
        </w:rPr>
        <w:t>, насиженные земли…»</w:t>
      </w:r>
      <w:r w:rsidR="005270B7">
        <w:rPr>
          <w:rFonts w:ascii="Times New Roman" w:hAnsi="Times New Roman" w:cs="Times New Roman"/>
          <w:spacing w:val="-9"/>
          <w:sz w:val="24"/>
          <w:szCs w:val="24"/>
        </w:rPr>
        <w:t xml:space="preserve"> </w:t>
      </w:r>
      <w:r w:rsidRPr="005E6D4C">
        <w:rPr>
          <w:rFonts w:ascii="Times New Roman" w:hAnsi="Times New Roman" w:cs="Times New Roman"/>
          <w:i/>
          <w:spacing w:val="-9"/>
          <w:sz w:val="24"/>
          <w:szCs w:val="24"/>
        </w:rPr>
        <w:t>(</w:t>
      </w:r>
      <w:r w:rsidRPr="005E6D4C">
        <w:rPr>
          <w:rFonts w:ascii="Times New Roman" w:hAnsi="Times New Roman" w:cs="Times New Roman"/>
          <w:i/>
          <w:sz w:val="24"/>
          <w:szCs w:val="24"/>
        </w:rPr>
        <w:t>НА РС(Я). Ф.П-3, оп. 20, д. 130а., лл. 4об.; Частный архив, л. 6.</w:t>
      </w:r>
      <w:r w:rsidRPr="005E6D4C">
        <w:rPr>
          <w:rFonts w:ascii="Times New Roman" w:hAnsi="Times New Roman" w:cs="Times New Roman"/>
          <w:spacing w:val="-9"/>
          <w:sz w:val="24"/>
          <w:szCs w:val="24"/>
        </w:rPr>
        <w:t>).</w:t>
      </w:r>
    </w:p>
    <w:p w:rsidR="005E6D4C" w:rsidRPr="005E6D4C" w:rsidRDefault="005E6D4C" w:rsidP="005E6D4C">
      <w:pPr>
        <w:spacing w:after="0" w:line="360" w:lineRule="auto"/>
        <w:ind w:firstLine="709"/>
        <w:jc w:val="both"/>
        <w:rPr>
          <w:rFonts w:ascii="Times New Roman" w:hAnsi="Times New Roman" w:cs="Times New Roman"/>
          <w:spacing w:val="-9"/>
          <w:sz w:val="24"/>
          <w:szCs w:val="24"/>
        </w:rPr>
      </w:pPr>
      <w:r w:rsidRPr="005E6D4C">
        <w:rPr>
          <w:rFonts w:ascii="Times New Roman" w:hAnsi="Times New Roman" w:cs="Times New Roman"/>
          <w:spacing w:val="-9"/>
          <w:sz w:val="24"/>
          <w:szCs w:val="24"/>
        </w:rPr>
        <w:t xml:space="preserve">«… Припеваючи жить и на владеемых землях, если только хоть немного </w:t>
      </w:r>
      <w:r w:rsidRPr="005E6D4C">
        <w:rPr>
          <w:rFonts w:ascii="Times New Roman" w:hAnsi="Times New Roman" w:cs="Times New Roman"/>
          <w:spacing w:val="-9"/>
          <w:sz w:val="24"/>
          <w:szCs w:val="24"/>
          <w:u w:val="single"/>
        </w:rPr>
        <w:t>культивировать</w:t>
      </w:r>
      <w:r w:rsidRPr="005E6D4C">
        <w:rPr>
          <w:rFonts w:ascii="Times New Roman" w:hAnsi="Times New Roman" w:cs="Times New Roman"/>
          <w:spacing w:val="-9"/>
          <w:sz w:val="24"/>
          <w:szCs w:val="24"/>
        </w:rPr>
        <w:t xml:space="preserve"> те из них, которые требуют этого»</w:t>
      </w:r>
      <w:r w:rsidR="0043136D">
        <w:rPr>
          <w:rFonts w:ascii="Times New Roman" w:hAnsi="Times New Roman" w:cs="Times New Roman"/>
          <w:spacing w:val="-9"/>
          <w:sz w:val="24"/>
          <w:szCs w:val="24"/>
        </w:rPr>
        <w:t xml:space="preserve"> </w:t>
      </w:r>
      <w:r w:rsidRPr="005E6D4C">
        <w:rPr>
          <w:rFonts w:ascii="Times New Roman" w:hAnsi="Times New Roman" w:cs="Times New Roman"/>
          <w:i/>
          <w:spacing w:val="-9"/>
          <w:sz w:val="24"/>
          <w:szCs w:val="24"/>
        </w:rPr>
        <w:t>(</w:t>
      </w:r>
      <w:r w:rsidRPr="005E6D4C">
        <w:rPr>
          <w:rFonts w:ascii="Times New Roman" w:hAnsi="Times New Roman" w:cs="Times New Roman"/>
          <w:i/>
          <w:sz w:val="24"/>
          <w:szCs w:val="24"/>
        </w:rPr>
        <w:t>НА РС(Я). Ф.П-3, оп. 20, д. 130а., лл. 7об.).</w:t>
      </w:r>
      <w:r w:rsidR="005270B7">
        <w:rPr>
          <w:rFonts w:ascii="Times New Roman" w:hAnsi="Times New Roman" w:cs="Times New Roman"/>
          <w:i/>
          <w:sz w:val="24"/>
          <w:szCs w:val="24"/>
        </w:rPr>
        <w:t xml:space="preserve"> </w:t>
      </w:r>
      <w:r w:rsidRPr="005E6D4C">
        <w:rPr>
          <w:rFonts w:ascii="Times New Roman" w:hAnsi="Times New Roman" w:cs="Times New Roman"/>
          <w:sz w:val="24"/>
          <w:szCs w:val="24"/>
        </w:rPr>
        <w:t>Данное выражени</w:t>
      </w:r>
      <w:r w:rsidR="0043136D">
        <w:rPr>
          <w:rFonts w:ascii="Times New Roman" w:hAnsi="Times New Roman" w:cs="Times New Roman"/>
          <w:sz w:val="24"/>
          <w:szCs w:val="24"/>
        </w:rPr>
        <w:t xml:space="preserve">е в раннем варианте отсутствует </w:t>
      </w:r>
      <w:r w:rsidRPr="005E6D4C">
        <w:rPr>
          <w:rFonts w:ascii="Times New Roman" w:hAnsi="Times New Roman" w:cs="Times New Roman"/>
          <w:sz w:val="24"/>
          <w:szCs w:val="24"/>
        </w:rPr>
        <w:t>дополнено в основном тексте</w:t>
      </w:r>
      <w:r w:rsidRPr="005E6D4C">
        <w:rPr>
          <w:rFonts w:ascii="Times New Roman" w:hAnsi="Times New Roman" w:cs="Times New Roman"/>
          <w:spacing w:val="-9"/>
          <w:sz w:val="24"/>
          <w:szCs w:val="24"/>
        </w:rPr>
        <w:t>.</w:t>
      </w:r>
    </w:p>
    <w:p w:rsidR="005E6D4C" w:rsidRPr="005E6D4C" w:rsidRDefault="005E6D4C" w:rsidP="005E6D4C">
      <w:pPr>
        <w:spacing w:after="0" w:line="360" w:lineRule="auto"/>
        <w:ind w:firstLine="709"/>
        <w:jc w:val="both"/>
        <w:rPr>
          <w:rFonts w:ascii="Times New Roman" w:hAnsi="Times New Roman" w:cs="Times New Roman"/>
          <w:spacing w:val="-9"/>
          <w:sz w:val="24"/>
          <w:szCs w:val="24"/>
        </w:rPr>
      </w:pPr>
      <w:r w:rsidRPr="005E6D4C">
        <w:rPr>
          <w:rFonts w:ascii="Times New Roman" w:hAnsi="Times New Roman" w:cs="Times New Roman"/>
          <w:spacing w:val="-9"/>
          <w:sz w:val="24"/>
          <w:szCs w:val="24"/>
        </w:rPr>
        <w:t xml:space="preserve">«Нужно было бы </w:t>
      </w:r>
      <w:r w:rsidRPr="005E6D4C">
        <w:rPr>
          <w:rFonts w:ascii="Times New Roman" w:hAnsi="Times New Roman" w:cs="Times New Roman"/>
          <w:spacing w:val="-9"/>
          <w:sz w:val="24"/>
          <w:szCs w:val="24"/>
          <w:u w:val="single"/>
        </w:rPr>
        <w:t>культивировать</w:t>
      </w:r>
      <w:r w:rsidRPr="005E6D4C">
        <w:rPr>
          <w:rFonts w:ascii="Times New Roman" w:hAnsi="Times New Roman" w:cs="Times New Roman"/>
          <w:spacing w:val="-9"/>
          <w:sz w:val="24"/>
          <w:szCs w:val="24"/>
        </w:rPr>
        <w:t xml:space="preserve"> ячмень в качестве озимого хлеба»</w:t>
      </w:r>
      <w:r w:rsidR="005270B7">
        <w:rPr>
          <w:rFonts w:ascii="Times New Roman" w:hAnsi="Times New Roman" w:cs="Times New Roman"/>
          <w:spacing w:val="-9"/>
          <w:sz w:val="24"/>
          <w:szCs w:val="24"/>
        </w:rPr>
        <w:t xml:space="preserve"> </w:t>
      </w:r>
      <w:r w:rsidRPr="005E6D4C">
        <w:rPr>
          <w:rFonts w:ascii="Times New Roman" w:hAnsi="Times New Roman" w:cs="Times New Roman"/>
          <w:i/>
          <w:spacing w:val="-9"/>
          <w:sz w:val="24"/>
          <w:szCs w:val="24"/>
        </w:rPr>
        <w:t>(</w:t>
      </w:r>
      <w:r w:rsidRPr="005E6D4C">
        <w:rPr>
          <w:rFonts w:ascii="Times New Roman" w:hAnsi="Times New Roman" w:cs="Times New Roman"/>
          <w:i/>
          <w:sz w:val="24"/>
          <w:szCs w:val="24"/>
        </w:rPr>
        <w:t>НА РС(Я). Ф.П-3, оп. 20, д. 130а., лл. 10.; Частный архив, л. 12.)</w:t>
      </w:r>
    </w:p>
    <w:p w:rsidR="005E6D4C" w:rsidRPr="005E6D4C" w:rsidRDefault="005E6D4C" w:rsidP="005E6D4C">
      <w:pPr>
        <w:spacing w:after="0" w:line="360" w:lineRule="auto"/>
        <w:ind w:firstLine="709"/>
        <w:jc w:val="both"/>
        <w:rPr>
          <w:rFonts w:ascii="Times New Roman" w:hAnsi="Times New Roman" w:cs="Times New Roman"/>
          <w:i/>
          <w:sz w:val="24"/>
          <w:szCs w:val="24"/>
        </w:rPr>
      </w:pPr>
      <w:r w:rsidRPr="005E6D4C">
        <w:rPr>
          <w:rFonts w:ascii="Times New Roman" w:hAnsi="Times New Roman" w:cs="Times New Roman"/>
          <w:spacing w:val="-9"/>
          <w:sz w:val="24"/>
          <w:szCs w:val="24"/>
        </w:rPr>
        <w:t xml:space="preserve">«… с условием, чтобы получивший пособие </w:t>
      </w:r>
      <w:r w:rsidRPr="005E6D4C">
        <w:rPr>
          <w:rFonts w:ascii="Times New Roman" w:hAnsi="Times New Roman" w:cs="Times New Roman"/>
          <w:spacing w:val="-9"/>
          <w:sz w:val="24"/>
          <w:szCs w:val="24"/>
          <w:u w:val="single"/>
        </w:rPr>
        <w:t xml:space="preserve">культивировал </w:t>
      </w:r>
      <w:r w:rsidRPr="005E6D4C">
        <w:rPr>
          <w:rFonts w:ascii="Times New Roman" w:hAnsi="Times New Roman" w:cs="Times New Roman"/>
          <w:spacing w:val="-9"/>
          <w:sz w:val="24"/>
          <w:szCs w:val="24"/>
        </w:rPr>
        <w:t>занятый остров в течение 5 лет» [14, сс. 56, 66, 7</w:t>
      </w:r>
      <w:r w:rsidR="0043136D">
        <w:rPr>
          <w:rFonts w:ascii="Times New Roman" w:hAnsi="Times New Roman" w:cs="Times New Roman"/>
          <w:spacing w:val="-9"/>
          <w:sz w:val="24"/>
          <w:szCs w:val="24"/>
        </w:rPr>
        <w:t>5, 94]</w:t>
      </w:r>
      <w:r w:rsidRPr="005E6D4C">
        <w:rPr>
          <w:rFonts w:ascii="Times New Roman" w:hAnsi="Times New Roman" w:cs="Times New Roman"/>
          <w:i/>
          <w:spacing w:val="-9"/>
          <w:sz w:val="24"/>
          <w:szCs w:val="24"/>
        </w:rPr>
        <w:t>». (</w:t>
      </w:r>
      <w:r w:rsidRPr="005E6D4C">
        <w:rPr>
          <w:rFonts w:ascii="Times New Roman" w:hAnsi="Times New Roman" w:cs="Times New Roman"/>
          <w:i/>
          <w:sz w:val="24"/>
          <w:szCs w:val="24"/>
        </w:rPr>
        <w:t xml:space="preserve">НА РС(Я). Ф.П-3, оп. 20, д. 130а., лл. 15об.; Частный архив, л. 18об.). </w:t>
      </w:r>
    </w:p>
    <w:p w:rsidR="005E6D4C" w:rsidRPr="005E6D4C" w:rsidRDefault="005E6D4C" w:rsidP="005E6D4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right="23" w:firstLine="709"/>
        <w:jc w:val="both"/>
        <w:rPr>
          <w:rFonts w:ascii="Times New Roman" w:eastAsia="SimSun" w:hAnsi="Times New Roman" w:cs="Times New Roman"/>
          <w:color w:val="000000"/>
          <w:sz w:val="24"/>
          <w:szCs w:val="24"/>
          <w:lang w:eastAsia="zh-CN"/>
        </w:rPr>
      </w:pPr>
      <w:r w:rsidRPr="005E6D4C">
        <w:rPr>
          <w:rFonts w:ascii="Times New Roman" w:eastAsia="SimSun" w:hAnsi="Times New Roman" w:cs="Times New Roman"/>
          <w:color w:val="000000"/>
          <w:sz w:val="24"/>
          <w:szCs w:val="24"/>
          <w:shd w:val="clear" w:color="auto" w:fill="FFFFFF"/>
          <w:lang w:eastAsia="zh-CN"/>
        </w:rPr>
        <w:lastRenderedPageBreak/>
        <w:t>Но разделения текста «ЯИ» на озаглавленные части воспринимаются объективными явлениями исторического значения. С именем Г.П. Башарина связываются основные аспекты изучения жизни и творчества Кулаковского в ХХ в.</w:t>
      </w:r>
      <w:r w:rsidRPr="005E6D4C">
        <w:rPr>
          <w:rFonts w:ascii="Times New Roman" w:eastAsia="SimSun" w:hAnsi="Times New Roman" w:cs="Times New Roman"/>
          <w:color w:val="000000"/>
          <w:sz w:val="24"/>
          <w:szCs w:val="24"/>
          <w:lang w:eastAsia="zh-CN"/>
        </w:rPr>
        <w:t xml:space="preserve">В его книге «Три якутских реалиста-просветителя» содержание «ЯИ» раскрывается/интерпретируется по ключевым социально-историческим вопросам времени. Эти ракурсы восприятия текста классика сохраняются в издании в 1992 г., начиная со вступительной статьи Башарина «Исторические судьбы Письма Кулаковского» </w:t>
      </w:r>
      <w:r w:rsidRPr="005E6D4C">
        <w:rPr>
          <w:rFonts w:ascii="Times New Roman" w:eastAsia="SimSun" w:hAnsi="Times New Roman" w:cs="Times New Roman"/>
          <w:i/>
          <w:color w:val="000000"/>
          <w:sz w:val="24"/>
          <w:szCs w:val="24"/>
          <w:lang w:eastAsia="zh-CN"/>
        </w:rPr>
        <w:t>(</w:t>
      </w:r>
      <w:r w:rsidR="00E233BF">
        <w:rPr>
          <w:rFonts w:ascii="Times New Roman" w:eastAsia="SimSun" w:hAnsi="Times New Roman" w:cs="Times New Roman"/>
          <w:i/>
          <w:sz w:val="24"/>
          <w:szCs w:val="24"/>
          <w:lang w:eastAsia="zh-CN"/>
        </w:rPr>
        <w:t>Кулаковский </w:t>
      </w:r>
      <w:r w:rsidRPr="005E6D4C">
        <w:rPr>
          <w:rFonts w:ascii="Times New Roman" w:eastAsia="SimSun" w:hAnsi="Times New Roman" w:cs="Times New Roman"/>
          <w:i/>
          <w:sz w:val="24"/>
          <w:szCs w:val="24"/>
          <w:lang w:eastAsia="zh-CN"/>
        </w:rPr>
        <w:t>А.Е. Якутской интеллигенции.</w:t>
      </w:r>
      <w:r w:rsidRPr="005E6D4C">
        <w:rPr>
          <w:rFonts w:ascii="Times New Roman" w:eastAsia="SimSun" w:hAnsi="Times New Roman" w:cs="Times New Roman"/>
          <w:i/>
          <w:sz w:val="24"/>
          <w:szCs w:val="24"/>
          <w:lang w:val="sah-RU" w:eastAsia="zh-CN"/>
        </w:rPr>
        <w:t xml:space="preserve"> Под ред. Г.П. Башарина.</w:t>
      </w:r>
      <w:r w:rsidRPr="005E6D4C">
        <w:rPr>
          <w:rFonts w:ascii="Times New Roman" w:eastAsia="SimSun" w:hAnsi="Times New Roman" w:cs="Times New Roman"/>
          <w:i/>
          <w:sz w:val="24"/>
          <w:szCs w:val="24"/>
          <w:lang w:eastAsia="zh-CN"/>
        </w:rPr>
        <w:t xml:space="preserve"> Вступ. статья: Г.П. Башарин – Якутск,1992. С</w:t>
      </w:r>
      <w:r w:rsidR="005270B7">
        <w:rPr>
          <w:rFonts w:ascii="Times New Roman" w:eastAsia="SimSun" w:hAnsi="Times New Roman" w:cs="Times New Roman"/>
          <w:i/>
          <w:color w:val="000000"/>
          <w:sz w:val="24"/>
          <w:szCs w:val="24"/>
          <w:lang w:eastAsia="zh-CN"/>
        </w:rPr>
        <w:t>. </w:t>
      </w:r>
      <w:r w:rsidRPr="005E6D4C">
        <w:rPr>
          <w:rFonts w:ascii="Times New Roman" w:eastAsia="SimSun" w:hAnsi="Times New Roman" w:cs="Times New Roman"/>
          <w:i/>
          <w:color w:val="000000"/>
          <w:sz w:val="24"/>
          <w:szCs w:val="24"/>
          <w:lang w:eastAsia="zh-CN"/>
        </w:rPr>
        <w:t>5-32)</w:t>
      </w:r>
      <w:r w:rsidRPr="005E6D4C">
        <w:rPr>
          <w:rFonts w:ascii="Times New Roman" w:eastAsia="SimSun" w:hAnsi="Times New Roman" w:cs="Times New Roman"/>
          <w:color w:val="000000"/>
          <w:sz w:val="24"/>
          <w:szCs w:val="24"/>
          <w:lang w:eastAsia="zh-CN"/>
        </w:rPr>
        <w:t xml:space="preserve"> и придерживаются в изданиях до 2000 г. Таким образом, в первой официальной публикации отражается сложная история изучения работы Кулаковского. </w:t>
      </w:r>
      <w:r w:rsidRPr="005E6D4C">
        <w:rPr>
          <w:rFonts w:ascii="Times New Roman" w:eastAsia="SimSun" w:hAnsi="Times New Roman" w:cs="Times New Roman"/>
          <w:sz w:val="24"/>
          <w:szCs w:val="24"/>
          <w:lang w:eastAsia="zh-CN"/>
        </w:rPr>
        <w:t>Авторитет</w:t>
      </w:r>
      <w:r w:rsidRPr="005E6D4C">
        <w:rPr>
          <w:rFonts w:ascii="Times New Roman" w:eastAsia="SimSun" w:hAnsi="Times New Roman" w:cs="Times New Roman"/>
          <w:color w:val="000000"/>
          <w:sz w:val="24"/>
          <w:szCs w:val="24"/>
          <w:lang w:eastAsia="zh-CN"/>
        </w:rPr>
        <w:t xml:space="preserve"> легендарного профессора Якутского государственного университета раскрывается в предисловии переиздания его монографии, которая называется «книгой-подвигом, книгой-легендой» (</w:t>
      </w:r>
      <w:r w:rsidRPr="005E6D4C">
        <w:rPr>
          <w:rFonts w:ascii="Times New Roman" w:eastAsia="SimSun" w:hAnsi="Times New Roman" w:cs="Times New Roman"/>
          <w:i/>
          <w:sz w:val="24"/>
          <w:szCs w:val="24"/>
          <w:lang w:eastAsia="zh-CN"/>
        </w:rPr>
        <w:t>Спиридонов И.Г. Подвиг ученого // Башарин Г.П. Три якутских реалиста-просветителя (Из истории общественной мысли дореволюционной Якутии) Переиздание. Якутск: Р</w:t>
      </w:r>
      <w:r w:rsidR="00E233BF">
        <w:rPr>
          <w:rFonts w:ascii="Times New Roman" w:eastAsia="SimSun" w:hAnsi="Times New Roman" w:cs="Times New Roman"/>
          <w:i/>
          <w:sz w:val="24"/>
          <w:szCs w:val="24"/>
          <w:lang w:eastAsia="zh-CN"/>
        </w:rPr>
        <w:t>есп. Общество «Книга». 1994. С. </w:t>
      </w:r>
      <w:r w:rsidRPr="005E6D4C">
        <w:rPr>
          <w:rFonts w:ascii="Times New Roman" w:eastAsia="SimSun" w:hAnsi="Times New Roman" w:cs="Times New Roman"/>
          <w:i/>
          <w:sz w:val="24"/>
          <w:szCs w:val="24"/>
          <w:lang w:eastAsia="zh-CN"/>
        </w:rPr>
        <w:t>3-7).</w:t>
      </w:r>
      <w:r w:rsidR="0043136D">
        <w:rPr>
          <w:rFonts w:ascii="Times New Roman" w:eastAsia="SimSun" w:hAnsi="Times New Roman" w:cs="Times New Roman"/>
          <w:i/>
          <w:sz w:val="24"/>
          <w:szCs w:val="24"/>
          <w:lang w:eastAsia="zh-CN"/>
        </w:rPr>
        <w:t xml:space="preserve"> </w:t>
      </w:r>
      <w:r w:rsidRPr="005E6D4C">
        <w:rPr>
          <w:rFonts w:ascii="Times New Roman" w:eastAsia="SimSun" w:hAnsi="Times New Roman" w:cs="Times New Roman"/>
          <w:sz w:val="24"/>
          <w:szCs w:val="24"/>
          <w:lang w:eastAsia="zh-CN"/>
        </w:rPr>
        <w:t>В этой статье</w:t>
      </w:r>
      <w:r w:rsidR="00E233BF">
        <w:rPr>
          <w:rFonts w:ascii="Times New Roman" w:eastAsia="SimSun" w:hAnsi="Times New Roman" w:cs="Times New Roman"/>
          <w:sz w:val="24"/>
          <w:szCs w:val="24"/>
          <w:lang w:eastAsia="zh-CN"/>
        </w:rPr>
        <w:t xml:space="preserve"> </w:t>
      </w:r>
      <w:r w:rsidRPr="005E6D4C">
        <w:rPr>
          <w:rFonts w:ascii="Times New Roman" w:eastAsia="SimSun" w:hAnsi="Times New Roman" w:cs="Times New Roman"/>
          <w:color w:val="000000"/>
          <w:sz w:val="24"/>
          <w:szCs w:val="24"/>
          <w:lang w:eastAsia="zh-CN"/>
        </w:rPr>
        <w:t xml:space="preserve">И.Г. Спиридонов раскрывает значение имени К.-го для его первого исследователя: «Мало найдется трудов, вокруг которых бушевал такой накал страстей, взволновавший читателей Якутии. … На вопрос собирается ли Георгий Прокопьевич переиздать свою первую монографию он прямо заявил: очень хочется, работа эта для меня особо любимая, как родное дитя» </w:t>
      </w:r>
      <w:r w:rsidRPr="005E6D4C">
        <w:rPr>
          <w:rFonts w:ascii="Times New Roman" w:eastAsia="SimSun" w:hAnsi="Times New Roman" w:cs="Times New Roman"/>
          <w:i/>
          <w:color w:val="000000"/>
          <w:sz w:val="24"/>
          <w:szCs w:val="24"/>
          <w:lang w:eastAsia="zh-CN"/>
        </w:rPr>
        <w:t>(там же, с.6-7)</w:t>
      </w:r>
      <w:r w:rsidRPr="005E6D4C">
        <w:rPr>
          <w:rFonts w:ascii="Times New Roman" w:eastAsia="SimSun" w:hAnsi="Times New Roman" w:cs="Times New Roman"/>
          <w:color w:val="000000"/>
          <w:sz w:val="24"/>
          <w:szCs w:val="24"/>
          <w:lang w:eastAsia="zh-CN"/>
        </w:rPr>
        <w:t>. Книга-подвиг (</w:t>
      </w:r>
      <w:r w:rsidRPr="005E6D4C">
        <w:rPr>
          <w:rFonts w:ascii="Times New Roman" w:eastAsia="SimSun" w:hAnsi="Times New Roman" w:cs="Times New Roman"/>
          <w:i/>
          <w:sz w:val="24"/>
          <w:szCs w:val="24"/>
          <w:lang w:eastAsia="zh-CN"/>
        </w:rPr>
        <w:t xml:space="preserve">Башарин Г.П. Три якутских реалиста-просветителя (Из истории общественной мысли дореволюционной Якутии). Якутск: Госиздат ЯАССР. 1944. 146 с.) </w:t>
      </w:r>
      <w:r w:rsidRPr="005E6D4C">
        <w:rPr>
          <w:rFonts w:ascii="Times New Roman" w:eastAsia="SimSun" w:hAnsi="Times New Roman" w:cs="Times New Roman"/>
          <w:color w:val="000000"/>
          <w:sz w:val="24"/>
          <w:szCs w:val="24"/>
          <w:lang w:eastAsia="zh-CN"/>
        </w:rPr>
        <w:t>была переиздана в 1994 г.</w:t>
      </w:r>
    </w:p>
    <w:p w:rsidR="005E6D4C" w:rsidRPr="005E6D4C" w:rsidRDefault="005E6D4C" w:rsidP="005E6D4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right="23"/>
        <w:jc w:val="both"/>
        <w:rPr>
          <w:rFonts w:ascii="Times New Roman" w:eastAsia="SimSun" w:hAnsi="Times New Roman" w:cs="Times New Roman"/>
          <w:color w:val="000000"/>
          <w:sz w:val="24"/>
          <w:szCs w:val="24"/>
          <w:lang w:eastAsia="zh-CN"/>
        </w:rPr>
      </w:pPr>
    </w:p>
    <w:p w:rsidR="005E6D4C" w:rsidRPr="005E6D4C" w:rsidRDefault="005E6D4C" w:rsidP="005E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center"/>
        <w:rPr>
          <w:rFonts w:ascii="Times New Roman" w:eastAsia="BatangChe" w:hAnsi="Times New Roman" w:cs="Times New Roman"/>
          <w:spacing w:val="-9"/>
          <w:sz w:val="24"/>
          <w:szCs w:val="24"/>
          <w:lang w:val="sah-RU" w:eastAsia="zh-CN"/>
        </w:rPr>
      </w:pPr>
      <w:r w:rsidRPr="005E6D4C">
        <w:rPr>
          <w:rFonts w:ascii="Times New Roman" w:eastAsia="BatangChe" w:hAnsi="Times New Roman" w:cs="Times New Roman"/>
          <w:b/>
          <w:spacing w:val="-9"/>
          <w:sz w:val="24"/>
          <w:szCs w:val="24"/>
          <w:lang w:val="sah-RU" w:eastAsia="zh-CN"/>
        </w:rPr>
        <w:t xml:space="preserve">Публикации </w:t>
      </w:r>
      <w:r w:rsidRPr="005E6D4C">
        <w:rPr>
          <w:rFonts w:ascii="Times New Roman" w:eastAsia="BatangChe" w:hAnsi="Times New Roman" w:cs="Times New Roman"/>
          <w:b/>
          <w:spacing w:val="-9"/>
          <w:sz w:val="24"/>
          <w:szCs w:val="24"/>
          <w:lang w:eastAsia="zh-CN"/>
        </w:rPr>
        <w:t>«ЯИ»</w:t>
      </w:r>
      <w:r w:rsidRPr="005E6D4C">
        <w:rPr>
          <w:rFonts w:ascii="Times New Roman" w:eastAsia="SimSun" w:hAnsi="Times New Roman" w:cs="Times New Roman"/>
          <w:sz w:val="24"/>
          <w:szCs w:val="24"/>
          <w:lang w:val="sah-RU" w:eastAsia="zh-CN"/>
        </w:rPr>
        <w:t xml:space="preserve"> для широкого круга читателей:</w:t>
      </w:r>
    </w:p>
    <w:p w:rsidR="005E6D4C" w:rsidRPr="005E6D4C" w:rsidRDefault="005E6D4C" w:rsidP="005E6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SimSun" w:hAnsi="Times New Roman" w:cs="Times New Roman"/>
          <w:sz w:val="24"/>
          <w:szCs w:val="24"/>
          <w:lang w:val="sah-RU" w:eastAsia="zh-CN"/>
        </w:rPr>
      </w:pPr>
      <w:r w:rsidRPr="005E6D4C">
        <w:rPr>
          <w:rFonts w:ascii="Times New Roman" w:eastAsia="SimSun" w:hAnsi="Times New Roman" w:cs="Times New Roman"/>
          <w:sz w:val="24"/>
          <w:szCs w:val="24"/>
          <w:lang w:eastAsia="zh-CN"/>
        </w:rPr>
        <w:t xml:space="preserve">Кулаковский А.Е. Якутской интеллигенции. Вступит. слово: Ф.Г. Сафронов // </w:t>
      </w:r>
      <w:r w:rsidR="00E233BF">
        <w:rPr>
          <w:rFonts w:ascii="Times New Roman" w:eastAsia="SimSun" w:hAnsi="Times New Roman" w:cs="Times New Roman"/>
          <w:sz w:val="24"/>
          <w:szCs w:val="24"/>
          <w:lang w:eastAsia="zh-CN"/>
        </w:rPr>
        <w:t>Полярная звезда. 1990. № 5. С. </w:t>
      </w:r>
      <w:r w:rsidRPr="005E6D4C">
        <w:rPr>
          <w:rFonts w:ascii="Times New Roman" w:eastAsia="SimSun" w:hAnsi="Times New Roman" w:cs="Times New Roman"/>
          <w:sz w:val="24"/>
          <w:szCs w:val="24"/>
          <w:lang w:eastAsia="zh-CN"/>
        </w:rPr>
        <w:t>89-107).</w:t>
      </w:r>
    </w:p>
    <w:p w:rsidR="005E6D4C" w:rsidRPr="005E6D4C" w:rsidRDefault="005E6D4C" w:rsidP="005E6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BatangChe" w:hAnsi="Times New Roman" w:cs="Times New Roman"/>
          <w:spacing w:val="-9"/>
          <w:sz w:val="24"/>
          <w:szCs w:val="24"/>
          <w:lang w:val="sah-RU" w:eastAsia="zh-CN"/>
        </w:rPr>
      </w:pPr>
      <w:r w:rsidRPr="005E6D4C">
        <w:rPr>
          <w:rFonts w:ascii="Times New Roman" w:eastAsia="SimSun" w:hAnsi="Times New Roman" w:cs="Times New Roman"/>
          <w:sz w:val="24"/>
          <w:szCs w:val="24"/>
          <w:lang w:eastAsia="zh-CN"/>
        </w:rPr>
        <w:t xml:space="preserve">Кулаковский А.Е. Якутской интеллигенции </w:t>
      </w:r>
      <w:r w:rsidRPr="005E6D4C">
        <w:rPr>
          <w:rFonts w:ascii="Times New Roman" w:eastAsia="SimSun" w:hAnsi="Times New Roman" w:cs="Times New Roman"/>
          <w:sz w:val="24"/>
          <w:szCs w:val="24"/>
          <w:lang w:val="sah-RU" w:eastAsia="zh-CN"/>
        </w:rPr>
        <w:t>//</w:t>
      </w:r>
      <w:r w:rsidRPr="005E6D4C">
        <w:rPr>
          <w:rFonts w:ascii="Times New Roman" w:eastAsia="BatangChe" w:hAnsi="Times New Roman" w:cs="Times New Roman"/>
          <w:spacing w:val="-9"/>
          <w:sz w:val="24"/>
          <w:szCs w:val="24"/>
          <w:lang w:val="sah-RU" w:eastAsia="zh-CN"/>
        </w:rPr>
        <w:t xml:space="preserve">Аргыс (Диалог). Специальный выпуск. </w:t>
      </w:r>
      <w:r w:rsidR="0043136D">
        <w:rPr>
          <w:rFonts w:ascii="Times New Roman" w:eastAsia="BatangChe" w:hAnsi="Times New Roman" w:cs="Times New Roman"/>
          <w:spacing w:val="-9"/>
          <w:sz w:val="24"/>
          <w:szCs w:val="24"/>
          <w:lang w:eastAsia="zh-CN"/>
        </w:rPr>
        <w:t>1990. № </w:t>
      </w:r>
      <w:r w:rsidRPr="005E6D4C">
        <w:rPr>
          <w:rFonts w:ascii="Times New Roman" w:eastAsia="BatangChe" w:hAnsi="Times New Roman" w:cs="Times New Roman"/>
          <w:spacing w:val="-9"/>
          <w:sz w:val="24"/>
          <w:szCs w:val="24"/>
          <w:lang w:eastAsia="zh-CN"/>
        </w:rPr>
        <w:t>10. Сс. 34-69</w:t>
      </w:r>
      <w:r w:rsidRPr="005E6D4C">
        <w:rPr>
          <w:rFonts w:ascii="Times New Roman" w:eastAsia="BatangChe" w:hAnsi="Times New Roman" w:cs="Times New Roman"/>
          <w:spacing w:val="-9"/>
          <w:sz w:val="24"/>
          <w:szCs w:val="24"/>
          <w:lang w:val="sah-RU" w:eastAsia="zh-CN"/>
        </w:rPr>
        <w:t>.</w:t>
      </w:r>
    </w:p>
    <w:p w:rsidR="005E6D4C" w:rsidRPr="005E6D4C" w:rsidRDefault="005E6D4C" w:rsidP="005E6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SimSun" w:hAnsi="Times New Roman" w:cs="Times New Roman"/>
          <w:sz w:val="24"/>
          <w:szCs w:val="24"/>
          <w:lang w:val="sah-RU" w:eastAsia="zh-CN"/>
        </w:rPr>
      </w:pPr>
      <w:r w:rsidRPr="005E6D4C">
        <w:rPr>
          <w:rFonts w:ascii="Times New Roman" w:eastAsia="BatangChe" w:hAnsi="Times New Roman" w:cs="Times New Roman"/>
          <w:spacing w:val="-9"/>
          <w:sz w:val="24"/>
          <w:szCs w:val="24"/>
          <w:lang w:eastAsia="zh-CN"/>
        </w:rPr>
        <w:t xml:space="preserve">Кулаковский А. «Если некоторые из вас солидарны со мной…» (Письмо к якутской интеллигенции) </w:t>
      </w:r>
      <w:r w:rsidRPr="005E6D4C">
        <w:rPr>
          <w:rFonts w:ascii="Times New Roman" w:eastAsia="BatangChe" w:hAnsi="Times New Roman" w:cs="Times New Roman"/>
          <w:spacing w:val="-9"/>
          <w:sz w:val="24"/>
          <w:szCs w:val="24"/>
          <w:lang w:val="sah-RU" w:eastAsia="zh-CN"/>
        </w:rPr>
        <w:t xml:space="preserve">// </w:t>
      </w:r>
      <w:r w:rsidRPr="005E6D4C">
        <w:rPr>
          <w:rFonts w:ascii="Times New Roman" w:eastAsia="BatangChe" w:hAnsi="Times New Roman" w:cs="Times New Roman"/>
          <w:spacing w:val="-9"/>
          <w:sz w:val="24"/>
          <w:szCs w:val="24"/>
          <w:lang w:eastAsia="zh-CN"/>
        </w:rPr>
        <w:t>Илин. 1993-1994. Приложение. Сс. 1-21.</w:t>
      </w:r>
    </w:p>
    <w:p w:rsidR="005E6D4C" w:rsidRPr="005E6D4C" w:rsidRDefault="005E6D4C" w:rsidP="005E6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BatangChe" w:hAnsi="Times New Roman" w:cs="Times New Roman"/>
          <w:sz w:val="24"/>
          <w:szCs w:val="24"/>
          <w:lang w:eastAsia="zh-CN"/>
        </w:rPr>
      </w:pPr>
      <w:r w:rsidRPr="005E6D4C">
        <w:rPr>
          <w:rFonts w:ascii="Times New Roman" w:eastAsia="SimSun" w:hAnsi="Times New Roman" w:cs="Times New Roman"/>
          <w:sz w:val="24"/>
          <w:szCs w:val="24"/>
          <w:lang w:eastAsia="zh-CN"/>
        </w:rPr>
        <w:t>Кулаковский А.Е. Якутской интеллигенции.</w:t>
      </w:r>
      <w:r w:rsidRPr="005E6D4C">
        <w:rPr>
          <w:rFonts w:ascii="Times New Roman" w:eastAsia="SimSun" w:hAnsi="Times New Roman" w:cs="Times New Roman"/>
          <w:sz w:val="24"/>
          <w:szCs w:val="24"/>
          <w:lang w:val="sah-RU" w:eastAsia="zh-CN"/>
        </w:rPr>
        <w:t xml:space="preserve"> Под ред. Г.П. Башарина.</w:t>
      </w:r>
      <w:r w:rsidRPr="005E6D4C">
        <w:rPr>
          <w:rFonts w:ascii="Times New Roman" w:eastAsia="SimSun" w:hAnsi="Times New Roman" w:cs="Times New Roman"/>
          <w:sz w:val="24"/>
          <w:szCs w:val="24"/>
          <w:lang w:eastAsia="zh-CN"/>
        </w:rPr>
        <w:t xml:space="preserve"> Вступ. </w:t>
      </w:r>
      <w:r w:rsidR="00E233BF">
        <w:rPr>
          <w:rFonts w:ascii="Times New Roman" w:eastAsia="SimSun" w:hAnsi="Times New Roman" w:cs="Times New Roman"/>
          <w:sz w:val="24"/>
          <w:szCs w:val="24"/>
          <w:lang w:eastAsia="zh-CN"/>
        </w:rPr>
        <w:t>статья: Г.П. Башарин – Якутск: к</w:t>
      </w:r>
      <w:r w:rsidRPr="005E6D4C">
        <w:rPr>
          <w:rFonts w:ascii="Times New Roman" w:eastAsia="SimSun" w:hAnsi="Times New Roman" w:cs="Times New Roman"/>
          <w:sz w:val="24"/>
          <w:szCs w:val="24"/>
          <w:lang w:eastAsia="zh-CN"/>
        </w:rPr>
        <w:t>нижное изд.1992. 96 с.</w:t>
      </w:r>
    </w:p>
    <w:p w:rsidR="005E6D4C" w:rsidRPr="005E6D4C" w:rsidRDefault="005E6D4C" w:rsidP="005E6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SimSun" w:hAnsi="Times New Roman" w:cs="Times New Roman"/>
          <w:i/>
          <w:sz w:val="24"/>
          <w:szCs w:val="24"/>
          <w:lang w:eastAsia="zh-CN"/>
        </w:rPr>
      </w:pPr>
      <w:r w:rsidRPr="005E6D4C">
        <w:rPr>
          <w:rFonts w:ascii="Times New Roman" w:eastAsia="SimSun" w:hAnsi="Times New Roman" w:cs="Times New Roman"/>
          <w:sz w:val="24"/>
          <w:szCs w:val="24"/>
          <w:lang w:eastAsia="zh-CN"/>
        </w:rPr>
        <w:t>Кулаковский А.Е. Якутской интеллигенции (варианты письма). Сост.: И.Ю. Васильев. Якутск: Изд-во ЯНЦ СО РАН. 2000. 124 с.</w:t>
      </w:r>
    </w:p>
    <w:p w:rsidR="005E6D4C" w:rsidRPr="005E6D4C" w:rsidRDefault="005E6D4C" w:rsidP="005E6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lastRenderedPageBreak/>
        <w:t>Кулаковский А.Е. Саха интеллигенциятыгар. Сахалыытылбаастата: Л.Р. Кулаковская. Якутск: ООО «Центр», 2014. 88 с.</w:t>
      </w:r>
    </w:p>
    <w:p w:rsidR="005E6D4C" w:rsidRPr="005E6D4C" w:rsidRDefault="005E6D4C" w:rsidP="005E6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center"/>
        <w:rPr>
          <w:rFonts w:ascii="Times New Roman" w:eastAsia="SimSun" w:hAnsi="Times New Roman" w:cs="Times New Roman"/>
          <w:sz w:val="24"/>
          <w:szCs w:val="24"/>
          <w:lang w:val="sah-RU" w:eastAsia="zh-CN"/>
        </w:rPr>
      </w:pPr>
      <w:r w:rsidRPr="005E6D4C">
        <w:rPr>
          <w:rFonts w:ascii="Times New Roman" w:eastAsia="SimSun" w:hAnsi="Times New Roman" w:cs="Times New Roman"/>
          <w:sz w:val="24"/>
          <w:szCs w:val="24"/>
          <w:lang w:val="sah-RU" w:eastAsia="zh-CN"/>
        </w:rPr>
        <w:t>Научные издания:</w:t>
      </w:r>
    </w:p>
    <w:p w:rsidR="005E6D4C" w:rsidRPr="005E6D4C" w:rsidRDefault="005E6D4C" w:rsidP="005E6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BatangChe" w:hAnsi="Times New Roman" w:cs="Times New Roman"/>
          <w:sz w:val="24"/>
          <w:szCs w:val="24"/>
          <w:lang w:eastAsia="zh-CN"/>
        </w:rPr>
      </w:pPr>
      <w:r w:rsidRPr="005E6D4C">
        <w:rPr>
          <w:rFonts w:ascii="Times New Roman" w:eastAsia="SimSun" w:hAnsi="Times New Roman" w:cs="Times New Roman"/>
          <w:sz w:val="24"/>
          <w:szCs w:val="24"/>
          <w:lang w:eastAsia="zh-CN"/>
        </w:rPr>
        <w:t xml:space="preserve">Кулаковский А.Е. Якутской интеллигенции </w:t>
      </w:r>
      <w:r w:rsidRPr="005E6D4C">
        <w:rPr>
          <w:rFonts w:ascii="Times New Roman" w:eastAsia="BatangChe" w:hAnsi="Times New Roman" w:cs="Times New Roman"/>
          <w:sz w:val="24"/>
          <w:szCs w:val="24"/>
          <w:lang w:eastAsia="zh-CN"/>
        </w:rPr>
        <w:t>(на русском, якутском, английском языках). Сост.: В.Н. Иванов.</w:t>
      </w:r>
      <w:r w:rsidRPr="005E6D4C">
        <w:rPr>
          <w:rFonts w:ascii="Times New Roman" w:eastAsia="BatangChe" w:hAnsi="Times New Roman" w:cs="Times New Roman"/>
          <w:sz w:val="24"/>
          <w:szCs w:val="24"/>
          <w:lang w:val="sah-RU" w:eastAsia="zh-CN"/>
        </w:rPr>
        <w:t>Переводы: Кириллин Д.В. (на якутский язык); Находкина А.А., Капитонова А.В.</w:t>
      </w:r>
      <w:r w:rsidR="0043136D">
        <w:rPr>
          <w:rFonts w:ascii="Times New Roman" w:eastAsia="BatangChe" w:hAnsi="Times New Roman" w:cs="Times New Roman"/>
          <w:sz w:val="24"/>
          <w:szCs w:val="24"/>
          <w:lang w:val="sah-RU" w:eastAsia="zh-CN"/>
        </w:rPr>
        <w:t xml:space="preserve"> </w:t>
      </w:r>
      <w:r w:rsidRPr="005E6D4C">
        <w:rPr>
          <w:rFonts w:ascii="Times New Roman" w:eastAsia="BatangChe" w:hAnsi="Times New Roman" w:cs="Times New Roman"/>
          <w:sz w:val="24"/>
          <w:szCs w:val="24"/>
          <w:lang w:val="sah-RU" w:eastAsia="zh-CN"/>
        </w:rPr>
        <w:t>(на английский язык).</w:t>
      </w:r>
      <w:r w:rsidRPr="005E6D4C">
        <w:rPr>
          <w:rFonts w:ascii="Times New Roman" w:eastAsia="BatangChe" w:hAnsi="Times New Roman" w:cs="Times New Roman"/>
          <w:color w:val="FF0000"/>
          <w:sz w:val="24"/>
          <w:szCs w:val="24"/>
          <w:lang w:val="sah-RU" w:eastAsia="zh-CN"/>
        </w:rPr>
        <w:t xml:space="preserve"> </w:t>
      </w:r>
      <w:r w:rsidRPr="0030323A">
        <w:rPr>
          <w:rFonts w:ascii="Times New Roman" w:eastAsia="BatangChe" w:hAnsi="Times New Roman" w:cs="Times New Roman"/>
          <w:sz w:val="24"/>
          <w:szCs w:val="24"/>
          <w:lang w:val="sah-RU" w:eastAsia="zh-CN"/>
        </w:rPr>
        <w:t xml:space="preserve">- </w:t>
      </w:r>
      <w:r w:rsidRPr="005E6D4C">
        <w:rPr>
          <w:rFonts w:ascii="Times New Roman" w:eastAsia="BatangChe" w:hAnsi="Times New Roman" w:cs="Times New Roman"/>
          <w:sz w:val="24"/>
          <w:szCs w:val="24"/>
          <w:lang w:eastAsia="zh-CN"/>
        </w:rPr>
        <w:t>М., 2002. 318 с.;</w:t>
      </w:r>
    </w:p>
    <w:p w:rsidR="005E6D4C" w:rsidRPr="005E6D4C" w:rsidRDefault="005E6D4C" w:rsidP="005E6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SimSun" w:hAnsi="Times New Roman" w:cs="Times New Roman"/>
          <w:i/>
          <w:sz w:val="24"/>
          <w:szCs w:val="24"/>
          <w:lang w:eastAsia="zh-CN"/>
        </w:rPr>
      </w:pPr>
      <w:r w:rsidRPr="005E6D4C">
        <w:rPr>
          <w:rFonts w:ascii="Times New Roman" w:eastAsia="SimSun" w:hAnsi="Times New Roman" w:cs="Times New Roman"/>
          <w:sz w:val="24"/>
          <w:szCs w:val="24"/>
          <w:lang w:eastAsia="zh-CN"/>
        </w:rPr>
        <w:t xml:space="preserve">Кулаковский А.Е. Якутской интеллигенции (на русском и якутском языках). Редактор-составитель: Л.Р. Кулаковская.Новосибирск: </w:t>
      </w:r>
      <w:r w:rsidRPr="005E6D4C">
        <w:rPr>
          <w:rFonts w:ascii="Times New Roman" w:eastAsia="SimSun" w:hAnsi="Times New Roman" w:cs="Times New Roman"/>
          <w:sz w:val="24"/>
          <w:szCs w:val="24"/>
          <w:lang w:val="sah-RU" w:eastAsia="zh-CN"/>
        </w:rPr>
        <w:t xml:space="preserve">- </w:t>
      </w:r>
      <w:r w:rsidRPr="005E6D4C">
        <w:rPr>
          <w:rFonts w:ascii="Times New Roman" w:eastAsia="SimSun" w:hAnsi="Times New Roman" w:cs="Times New Roman"/>
          <w:sz w:val="24"/>
          <w:szCs w:val="24"/>
          <w:lang w:eastAsia="zh-CN"/>
        </w:rPr>
        <w:t>Наука. 2012. 189 с.</w:t>
      </w:r>
    </w:p>
    <w:p w:rsidR="005E6D4C" w:rsidRPr="005E6D4C" w:rsidRDefault="005E6D4C" w:rsidP="005E6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Кулаковский А.Е. Якутской интеллигенции (</w:t>
      </w:r>
      <w:r w:rsidRPr="005E6D4C">
        <w:rPr>
          <w:rFonts w:ascii="Times New Roman" w:eastAsia="BatangChe" w:hAnsi="Times New Roman" w:cs="Times New Roman"/>
          <w:sz w:val="24"/>
          <w:szCs w:val="24"/>
          <w:lang w:eastAsia="zh-CN"/>
        </w:rPr>
        <w:t xml:space="preserve">на русском, якутском, английском, немецком, французском языках). </w:t>
      </w:r>
      <w:r w:rsidRPr="005E6D4C">
        <w:rPr>
          <w:rFonts w:ascii="Times New Roman" w:eastAsia="SimSun" w:hAnsi="Times New Roman" w:cs="Times New Roman"/>
          <w:sz w:val="24"/>
          <w:szCs w:val="24"/>
          <w:lang w:eastAsia="zh-CN"/>
        </w:rPr>
        <w:t xml:space="preserve">Сост: Л.Р. Кулаковская. Вступ. статья: В.Н. Иванов, Л.Р. Кулаковская. Предисловие: П.В. Максимова. </w:t>
      </w:r>
      <w:r w:rsidRPr="005E6D4C">
        <w:rPr>
          <w:rFonts w:ascii="Times New Roman" w:eastAsia="BatangChe" w:hAnsi="Times New Roman" w:cs="Times New Roman"/>
          <w:sz w:val="24"/>
          <w:szCs w:val="24"/>
          <w:lang w:val="sah-RU" w:eastAsia="zh-CN"/>
        </w:rPr>
        <w:t xml:space="preserve">Переводы: Кулаковская Л.Р. (на якутский язык); Находкина А.А., Капитонова А.В.; Тевс А.П. (на английский язык); Корякина Р.В., Тевс В.П. (на немецкий язык); Шапошникова В.И., Самсонова М.В. (на французский язык) </w:t>
      </w:r>
      <w:r w:rsidRPr="005E6D4C">
        <w:rPr>
          <w:rFonts w:ascii="Times New Roman" w:eastAsia="SimSun" w:hAnsi="Times New Roman" w:cs="Times New Roman"/>
          <w:sz w:val="24"/>
          <w:szCs w:val="24"/>
          <w:lang w:eastAsia="zh-CN"/>
        </w:rPr>
        <w:t xml:space="preserve">- Якутск: «Бичик». 2012. 344 с. </w:t>
      </w:r>
    </w:p>
    <w:p w:rsidR="005E6D4C" w:rsidRPr="005E6D4C" w:rsidRDefault="005E6D4C" w:rsidP="005E6D4C">
      <w:pPr>
        <w:autoSpaceDE w:val="0"/>
        <w:autoSpaceDN w:val="0"/>
        <w:spacing w:after="0" w:line="360" w:lineRule="auto"/>
        <w:rPr>
          <w:rFonts w:ascii="Times New Roman" w:eastAsia="SimSun" w:hAnsi="Times New Roman" w:cs="Times New Roman"/>
          <w:sz w:val="24"/>
          <w:szCs w:val="24"/>
          <w:lang w:eastAsia="zh-CN"/>
        </w:rPr>
      </w:pPr>
    </w:p>
    <w:p w:rsidR="005E6D4C" w:rsidRPr="005E6D4C" w:rsidRDefault="005E6D4C" w:rsidP="005E6D4C">
      <w:pPr>
        <w:autoSpaceDE w:val="0"/>
        <w:autoSpaceDN w:val="0"/>
        <w:spacing w:after="0" w:line="360" w:lineRule="auto"/>
        <w:ind w:firstLine="709"/>
        <w:jc w:val="both"/>
        <w:rPr>
          <w:rFonts w:ascii="Times New Roman" w:eastAsia="SimSun" w:hAnsi="Times New Roman" w:cs="Times New Roman"/>
          <w:b/>
          <w:sz w:val="24"/>
          <w:szCs w:val="24"/>
          <w:lang w:eastAsia="zh-CN"/>
        </w:rPr>
      </w:pPr>
      <w:r w:rsidRPr="005E6D4C">
        <w:rPr>
          <w:rFonts w:ascii="Times New Roman" w:eastAsia="SimSun" w:hAnsi="Times New Roman" w:cs="Times New Roman"/>
          <w:b/>
          <w:sz w:val="24"/>
          <w:szCs w:val="24"/>
          <w:lang w:eastAsia="zh-CN"/>
        </w:rPr>
        <w:t xml:space="preserve">Комментарии по второму разделу авторских текстов, </w:t>
      </w:r>
      <w:r w:rsidRPr="005E6D4C">
        <w:rPr>
          <w:rFonts w:ascii="Times New Roman" w:eastAsia="SimSun" w:hAnsi="Times New Roman" w:cs="Times New Roman"/>
          <w:sz w:val="24"/>
          <w:szCs w:val="24"/>
          <w:lang w:eastAsia="zh-CN"/>
        </w:rPr>
        <w:t xml:space="preserve">внесенные в рукопись </w:t>
      </w:r>
      <w:r w:rsidRPr="005E6D4C">
        <w:rPr>
          <w:rFonts w:ascii="Times New Roman" w:eastAsia="SimSun" w:hAnsi="Times New Roman" w:cs="Times New Roman"/>
          <w:sz w:val="24"/>
          <w:szCs w:val="24"/>
          <w:lang w:val="en-US" w:eastAsia="zh-CN"/>
        </w:rPr>
        <w:t>III</w:t>
      </w:r>
      <w:r w:rsidRPr="005E6D4C">
        <w:rPr>
          <w:rFonts w:ascii="Times New Roman" w:eastAsia="SimSun" w:hAnsi="Times New Roman" w:cs="Times New Roman"/>
          <w:sz w:val="24"/>
          <w:szCs w:val="24"/>
          <w:lang w:eastAsia="zh-CN"/>
        </w:rPr>
        <w:t xml:space="preserve"> тома по итогам работы с подлинными источниками.</w:t>
      </w:r>
      <w:r w:rsidRPr="005E6D4C">
        <w:rPr>
          <w:rFonts w:ascii="Times New Roman" w:eastAsia="SimSun" w:hAnsi="Times New Roman" w:cs="Times New Roman"/>
          <w:b/>
          <w:sz w:val="24"/>
          <w:szCs w:val="24"/>
          <w:lang w:eastAsia="zh-CN"/>
        </w:rPr>
        <w:t xml:space="preserve"> </w:t>
      </w:r>
    </w:p>
    <w:p w:rsidR="005E6D4C" w:rsidRPr="005E6D4C" w:rsidRDefault="005E6D4C" w:rsidP="005E6D4C">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b/>
          <w:sz w:val="24"/>
          <w:szCs w:val="24"/>
          <w:lang w:eastAsia="zh-CN"/>
        </w:rPr>
        <w:t xml:space="preserve">Материалы по </w:t>
      </w:r>
      <w:r w:rsidRPr="005E6D4C">
        <w:rPr>
          <w:rFonts w:ascii="Times New Roman" w:eastAsia="SimSun" w:hAnsi="Times New Roman" w:cs="Times New Roman"/>
          <w:b/>
          <w:sz w:val="24"/>
          <w:szCs w:val="24"/>
          <w:lang w:val="en-US" w:eastAsia="zh-CN"/>
        </w:rPr>
        <w:t>V</w:t>
      </w:r>
      <w:r w:rsidRPr="005E6D4C">
        <w:rPr>
          <w:rFonts w:ascii="Times New Roman" w:eastAsia="SimSun" w:hAnsi="Times New Roman" w:cs="Times New Roman"/>
          <w:b/>
          <w:sz w:val="24"/>
          <w:szCs w:val="24"/>
          <w:lang w:eastAsia="zh-CN"/>
        </w:rPr>
        <w:t xml:space="preserve"> классу</w:t>
      </w:r>
      <w:r w:rsidRPr="005E6D4C">
        <w:rPr>
          <w:rFonts w:ascii="Times New Roman" w:eastAsia="SimSun" w:hAnsi="Times New Roman" w:cs="Times New Roman"/>
          <w:sz w:val="24"/>
          <w:szCs w:val="24"/>
          <w:lang w:eastAsia="zh-CN"/>
        </w:rPr>
        <w:t xml:space="preserve"> печатаются по тетради А. Кулаковского (НА РС/Я/, ф. 1480, оп. 1, д. 4. 17 лл.). На картонной обложке документа сверху синими чернилами написано: «Коллекция профессора Г.П. Башарина» (первая строка); «Архив А.Е. Кулаковского» (вторая строка).  Далее посередине: «Контрольные работы А. Кулаковского ученика </w:t>
      </w:r>
      <w:r w:rsidRPr="005E6D4C">
        <w:rPr>
          <w:rFonts w:ascii="Times New Roman" w:eastAsia="SimSun" w:hAnsi="Times New Roman" w:cs="Times New Roman"/>
          <w:sz w:val="24"/>
          <w:szCs w:val="24"/>
          <w:lang w:val="en-US" w:eastAsia="zh-CN"/>
        </w:rPr>
        <w:t>V</w:t>
      </w:r>
      <w:r w:rsidRPr="005E6D4C">
        <w:rPr>
          <w:rFonts w:ascii="Times New Roman" w:eastAsia="SimSun" w:hAnsi="Times New Roman" w:cs="Times New Roman"/>
          <w:sz w:val="24"/>
          <w:szCs w:val="24"/>
          <w:lang w:eastAsia="zh-CN"/>
        </w:rPr>
        <w:t xml:space="preserve"> класса по истории и русскому языку [1895-1986 гг.] 17 л.». Текст документа написан на обеих сторонах листов. Даты, когда выполнены работы, не указываются. Документ в листах нумеруется с начала самих контрольных работ. Почерк аккуратный, все тексты написаны черными чернилами; замечания, подчеркивания по тексту и оценка с подписью учителя в конце работы – синими чернилами. Всего подшито 7 работ. </w:t>
      </w:r>
    </w:p>
    <w:p w:rsidR="005E6D4C" w:rsidRDefault="005E6D4C" w:rsidP="005E6D4C">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 xml:space="preserve">В работе «Причины Крестовых походов»: одно исправление по тексту самим </w:t>
      </w:r>
      <w:r w:rsidRPr="005E6D4C">
        <w:rPr>
          <w:rFonts w:ascii="Times New Roman" w:eastAsia="SimSun" w:hAnsi="Times New Roman" w:cs="Times New Roman"/>
          <w:i/>
          <w:sz w:val="24"/>
          <w:szCs w:val="24"/>
          <w:lang w:eastAsia="zh-CN"/>
        </w:rPr>
        <w:t>К</w:t>
      </w:r>
      <w:r w:rsidRPr="005E6D4C">
        <w:rPr>
          <w:rFonts w:ascii="Times New Roman" w:eastAsia="SimSun" w:hAnsi="Times New Roman" w:cs="Times New Roman"/>
          <w:sz w:val="24"/>
          <w:szCs w:val="24"/>
          <w:lang w:eastAsia="zh-CN"/>
        </w:rPr>
        <w:t xml:space="preserve">.: над словом «(обстоятельство)» сверху написано «условие». Одно исправление учителя: ЗП [,] в обособлении причастного оборота, одно замечание на полях в конце текста. </w:t>
      </w:r>
    </w:p>
    <w:p w:rsidR="005E6D4C" w:rsidRPr="005E6D4C" w:rsidRDefault="005E6D4C" w:rsidP="005E6D4C">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 xml:space="preserve">В работе «Какими удобствами пользуются жители морских берегов?» в третьем предложении </w:t>
      </w:r>
      <w:r w:rsidRPr="005E6D4C">
        <w:rPr>
          <w:rFonts w:ascii="Times New Roman" w:eastAsia="SimSun" w:hAnsi="Times New Roman" w:cs="Times New Roman"/>
          <w:i/>
          <w:sz w:val="24"/>
          <w:szCs w:val="24"/>
          <w:lang w:eastAsia="zh-CN"/>
        </w:rPr>
        <w:t>К</w:t>
      </w:r>
      <w:r w:rsidRPr="005E6D4C">
        <w:rPr>
          <w:rFonts w:ascii="Times New Roman" w:eastAsia="SimSun" w:hAnsi="Times New Roman" w:cs="Times New Roman"/>
          <w:sz w:val="24"/>
          <w:szCs w:val="24"/>
          <w:lang w:eastAsia="zh-CN"/>
        </w:rPr>
        <w:t>. написано: «климат делается мягким», учителем зачеркивается последнее слово, исправляется на выражение «ровным»; замечаний по стилю предложения – в двух местах текста, отмечены четыре случая ошибок по управлению, согласованию и пропускам ЗП [,]. Уточнение, вопрос на полях – в двух местах.</w:t>
      </w:r>
    </w:p>
    <w:p w:rsidR="005E6D4C" w:rsidRPr="005E6D4C" w:rsidRDefault="005E6D4C" w:rsidP="005E6D4C">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lastRenderedPageBreak/>
        <w:t>«Значение рек» (начало работы): одно замечание учителя на полях. В тетради отсутствует, предположительно, несколько листов.</w:t>
      </w:r>
    </w:p>
    <w:p w:rsidR="005E6D4C" w:rsidRPr="005E6D4C" w:rsidRDefault="005E6D4C" w:rsidP="005E6D4C">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Далее идет текст сочинения «о Каталаунской битве». Начальные страницы отсутствуют. Замечаний, исправлений нет.</w:t>
      </w:r>
    </w:p>
    <w:p w:rsidR="005E6D4C" w:rsidRPr="005E6D4C" w:rsidRDefault="005E6D4C" w:rsidP="005E6D4C">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В работе «Значение флота для государства» в четырех местах текста на полях замечания и вопрос. Допущены грамматические ошибки. Это единственная работа без оценки учителя.</w:t>
      </w:r>
    </w:p>
    <w:p w:rsidR="005E6D4C" w:rsidRPr="005E6D4C" w:rsidRDefault="005E6D4C" w:rsidP="005E6D4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SimSun" w:hAnsi="Times New Roman" w:cs="Times New Roman"/>
          <w:i/>
          <w:sz w:val="24"/>
          <w:szCs w:val="24"/>
          <w:lang w:eastAsia="zh-CN"/>
        </w:rPr>
      </w:pPr>
      <w:r w:rsidRPr="005E6D4C">
        <w:rPr>
          <w:rFonts w:ascii="Times New Roman" w:eastAsia="SimSun" w:hAnsi="Times New Roman" w:cs="Times New Roman"/>
          <w:sz w:val="24"/>
          <w:szCs w:val="24"/>
          <w:lang w:eastAsia="zh-CN"/>
        </w:rPr>
        <w:t xml:space="preserve">«Весенний ледоход реки Лены». На полях напротив последнего предложения пятого абзаца одно замечание по стилю, три вопроса уточняющего характера. Описание реки К. начинает со второго абзаца – </w:t>
      </w:r>
      <w:r w:rsidRPr="005E6D4C">
        <w:rPr>
          <w:rFonts w:ascii="Times New Roman" w:eastAsia="SimSun" w:hAnsi="Times New Roman" w:cs="Times New Roman"/>
          <w:i/>
          <w:sz w:val="24"/>
          <w:szCs w:val="24"/>
          <w:lang w:eastAsia="zh-CN"/>
        </w:rPr>
        <w:t>«В начале октября Леназакрывается</w:t>
      </w:r>
      <w:r w:rsidRPr="005E6D4C">
        <w:rPr>
          <w:rFonts w:ascii="Times New Roman" w:eastAsia="SimSun" w:hAnsi="Times New Roman" w:cs="Times New Roman"/>
          <w:sz w:val="24"/>
          <w:szCs w:val="24"/>
          <w:lang w:eastAsia="zh-CN"/>
        </w:rPr>
        <w:t xml:space="preserve"> толстым льдом»; в четвертом абзаце представляет начало ледохода - «От прибытия воды лед, как менее плотный, всплывает, - и Лена пробуждается от восьмимесячного сна - </w:t>
      </w:r>
      <w:r w:rsidRPr="005E6D4C">
        <w:rPr>
          <w:rFonts w:ascii="Times New Roman" w:eastAsia="SimSun" w:hAnsi="Times New Roman" w:cs="Times New Roman"/>
          <w:i/>
          <w:sz w:val="24"/>
          <w:szCs w:val="24"/>
          <w:lang w:eastAsia="zh-CN"/>
        </w:rPr>
        <w:t>раскрывается</w:t>
      </w:r>
      <w:r w:rsidRPr="005E6D4C">
        <w:rPr>
          <w:rFonts w:ascii="Times New Roman" w:eastAsia="SimSun" w:hAnsi="Times New Roman" w:cs="Times New Roman"/>
          <w:sz w:val="24"/>
          <w:szCs w:val="24"/>
          <w:lang w:eastAsia="zh-CN"/>
        </w:rPr>
        <w:t xml:space="preserve">»; в следующем предложении также использует данную форму глагола – «… великолепный вид </w:t>
      </w:r>
      <w:r w:rsidRPr="005E6D4C">
        <w:rPr>
          <w:rFonts w:ascii="Times New Roman" w:eastAsia="SimSun" w:hAnsi="Times New Roman" w:cs="Times New Roman"/>
          <w:i/>
          <w:sz w:val="24"/>
          <w:szCs w:val="24"/>
          <w:lang w:eastAsia="zh-CN"/>
        </w:rPr>
        <w:t>раскрывающейся</w:t>
      </w:r>
      <w:r w:rsidRPr="005E6D4C">
        <w:rPr>
          <w:rFonts w:ascii="Times New Roman" w:eastAsia="SimSun" w:hAnsi="Times New Roman" w:cs="Times New Roman"/>
          <w:sz w:val="24"/>
          <w:szCs w:val="24"/>
          <w:lang w:eastAsia="zh-CN"/>
        </w:rPr>
        <w:t xml:space="preserve"> реки». Учитель исправляет это слово: «вскрывается», «вскрывающейся». Верность того, что начало ледостава К. относит к октябрю-месяцу, подтверждается в наблюдениях конца </w:t>
      </w:r>
      <w:r w:rsidRPr="005E6D4C">
        <w:rPr>
          <w:rFonts w:ascii="Times New Roman" w:eastAsia="SimSun" w:hAnsi="Times New Roman" w:cs="Times New Roman"/>
          <w:sz w:val="24"/>
          <w:szCs w:val="24"/>
          <w:lang w:val="en-US" w:eastAsia="zh-CN"/>
        </w:rPr>
        <w:t>XIX</w:t>
      </w:r>
      <w:r w:rsidRPr="005E6D4C">
        <w:rPr>
          <w:rFonts w:ascii="Times New Roman" w:eastAsia="SimSun" w:hAnsi="Times New Roman" w:cs="Times New Roman"/>
          <w:sz w:val="24"/>
          <w:szCs w:val="24"/>
          <w:lang w:eastAsia="zh-CN"/>
        </w:rPr>
        <w:t xml:space="preserve"> в. по климату Якутии: «С первых чисел сентября страна начинает стынуть и подмерзать; в первой половине октября покрывается она сплошным, уже не исчезающим до весны покровом снега. К концу этого месяца все реки приблизительно стали, озера давно уже покрылись льдом, снегу набралось до полфута, и зима воцаряется во всей своей суровости» </w:t>
      </w:r>
      <w:r w:rsidRPr="005E6D4C">
        <w:rPr>
          <w:rFonts w:ascii="Times New Roman" w:eastAsia="SimSun" w:hAnsi="Times New Roman" w:cs="Times New Roman"/>
          <w:i/>
          <w:sz w:val="24"/>
          <w:szCs w:val="24"/>
          <w:lang w:eastAsia="zh-CN"/>
        </w:rPr>
        <w:t xml:space="preserve">(Якуты. Опыт </w:t>
      </w:r>
      <w:r w:rsidR="00E233BF">
        <w:rPr>
          <w:rFonts w:ascii="Times New Roman" w:eastAsia="SimSun" w:hAnsi="Times New Roman" w:cs="Times New Roman"/>
          <w:i/>
          <w:sz w:val="24"/>
          <w:szCs w:val="24"/>
          <w:lang w:eastAsia="zh-CN"/>
        </w:rPr>
        <w:t xml:space="preserve">этнографического исследования. </w:t>
      </w:r>
      <w:r w:rsidRPr="005E6D4C">
        <w:rPr>
          <w:rFonts w:ascii="Times New Roman" w:eastAsia="SimSun" w:hAnsi="Times New Roman" w:cs="Times New Roman"/>
          <w:i/>
          <w:sz w:val="24"/>
          <w:szCs w:val="24"/>
          <w:lang w:eastAsia="zh-CN"/>
        </w:rPr>
        <w:t>В.</w:t>
      </w:r>
      <w:r w:rsidR="00E233BF">
        <w:rPr>
          <w:rFonts w:ascii="Times New Roman" w:eastAsia="SimSun" w:hAnsi="Times New Roman" w:cs="Times New Roman"/>
          <w:i/>
          <w:sz w:val="24"/>
          <w:szCs w:val="24"/>
          <w:lang w:eastAsia="zh-CN"/>
        </w:rPr>
        <w:t>Л.</w:t>
      </w:r>
      <w:r w:rsidRPr="005E6D4C">
        <w:rPr>
          <w:rFonts w:ascii="Times New Roman" w:eastAsia="SimSun" w:hAnsi="Times New Roman" w:cs="Times New Roman"/>
          <w:i/>
          <w:sz w:val="24"/>
          <w:szCs w:val="24"/>
          <w:lang w:eastAsia="zh-CN"/>
        </w:rPr>
        <w:t xml:space="preserve"> Серошевского. Издание ИРГО на средства А.И. Громовой. – С.-Петербург: Типография Главного Управления Уделов, 1896. – С. 14.). </w:t>
      </w:r>
      <w:r w:rsidRPr="005E6D4C">
        <w:rPr>
          <w:rFonts w:ascii="Times New Roman" w:eastAsia="SimSun" w:hAnsi="Times New Roman" w:cs="Times New Roman"/>
          <w:sz w:val="24"/>
          <w:szCs w:val="24"/>
          <w:lang w:eastAsia="zh-CN"/>
        </w:rPr>
        <w:t xml:space="preserve">В сочинении К. пишет </w:t>
      </w:r>
      <w:r w:rsidRPr="005E6D4C">
        <w:rPr>
          <w:rFonts w:ascii="Times New Roman" w:eastAsia="SimSun" w:hAnsi="Times New Roman" w:cs="Times New Roman"/>
          <w:i/>
          <w:sz w:val="24"/>
          <w:szCs w:val="24"/>
          <w:lang w:eastAsia="zh-CN"/>
        </w:rPr>
        <w:t>«масляница»</w:t>
      </w:r>
      <w:r w:rsidRPr="005E6D4C">
        <w:rPr>
          <w:rFonts w:ascii="Times New Roman" w:eastAsia="SimSun" w:hAnsi="Times New Roman" w:cs="Times New Roman"/>
          <w:sz w:val="24"/>
          <w:szCs w:val="24"/>
          <w:lang w:eastAsia="zh-CN"/>
        </w:rPr>
        <w:t>, что соответствует раннему варианту названия праздника: «</w:t>
      </w:r>
      <w:r w:rsidRPr="005E6D4C">
        <w:rPr>
          <w:rFonts w:ascii="Times New Roman" w:eastAsia="SimSun" w:hAnsi="Times New Roman" w:cs="Times New Roman"/>
          <w:i/>
          <w:sz w:val="24"/>
          <w:szCs w:val="24"/>
          <w:lang w:eastAsia="zh-CN"/>
        </w:rPr>
        <w:t>Масляничать, праздновать масляну, масляница …» (Толковый словарь живого великорусского языка. Владимира Даля. Второе издание. Т.2.</w:t>
      </w:r>
      <w:r w:rsidR="0043136D">
        <w:rPr>
          <w:rFonts w:ascii="Times New Roman" w:eastAsia="SimSun" w:hAnsi="Times New Roman" w:cs="Times New Roman"/>
          <w:i/>
          <w:sz w:val="24"/>
          <w:szCs w:val="24"/>
          <w:lang w:eastAsia="zh-CN"/>
        </w:rPr>
        <w:t xml:space="preserve"> </w:t>
      </w:r>
      <w:r w:rsidRPr="005E6D4C">
        <w:rPr>
          <w:rFonts w:ascii="Times New Roman" w:eastAsia="SimSun" w:hAnsi="Times New Roman" w:cs="Times New Roman"/>
          <w:i/>
          <w:sz w:val="24"/>
          <w:szCs w:val="24"/>
          <w:lang w:eastAsia="zh-CN"/>
        </w:rPr>
        <w:t>-</w:t>
      </w:r>
      <w:r w:rsidR="0043136D">
        <w:rPr>
          <w:rFonts w:ascii="Times New Roman" w:eastAsia="SimSun" w:hAnsi="Times New Roman" w:cs="Times New Roman"/>
          <w:i/>
          <w:sz w:val="24"/>
          <w:szCs w:val="24"/>
          <w:lang w:eastAsia="zh-CN"/>
        </w:rPr>
        <w:t xml:space="preserve"> </w:t>
      </w:r>
      <w:r w:rsidRPr="005E6D4C">
        <w:rPr>
          <w:rFonts w:ascii="Times New Roman" w:eastAsia="SimSun" w:hAnsi="Times New Roman" w:cs="Times New Roman"/>
          <w:i/>
          <w:sz w:val="24"/>
          <w:szCs w:val="24"/>
          <w:lang w:eastAsia="zh-CN"/>
        </w:rPr>
        <w:t>С.Петербург: Издание книгопродавца-типографа М.О. Вольфа, 1881.</w:t>
      </w:r>
      <w:r w:rsidR="0043136D">
        <w:rPr>
          <w:rFonts w:ascii="Times New Roman" w:eastAsia="SimSun" w:hAnsi="Times New Roman" w:cs="Times New Roman"/>
          <w:i/>
          <w:sz w:val="24"/>
          <w:szCs w:val="24"/>
          <w:lang w:eastAsia="zh-CN"/>
        </w:rPr>
        <w:t xml:space="preserve"> </w:t>
      </w:r>
      <w:r w:rsidRPr="005E6D4C">
        <w:rPr>
          <w:rFonts w:ascii="Times New Roman" w:eastAsia="SimSun" w:hAnsi="Times New Roman" w:cs="Times New Roman"/>
          <w:i/>
          <w:sz w:val="24"/>
          <w:szCs w:val="24"/>
          <w:lang w:eastAsia="zh-CN"/>
        </w:rPr>
        <w:t>- С.</w:t>
      </w:r>
      <w:r w:rsidR="00E233BF">
        <w:rPr>
          <w:rFonts w:ascii="Times New Roman" w:eastAsia="SimSun" w:hAnsi="Times New Roman" w:cs="Times New Roman"/>
          <w:i/>
          <w:sz w:val="24"/>
          <w:szCs w:val="24"/>
          <w:lang w:eastAsia="zh-CN"/>
        </w:rPr>
        <w:t> </w:t>
      </w:r>
      <w:r w:rsidRPr="005E6D4C">
        <w:rPr>
          <w:rFonts w:ascii="Times New Roman" w:eastAsia="SimSun" w:hAnsi="Times New Roman" w:cs="Times New Roman"/>
          <w:i/>
          <w:sz w:val="24"/>
          <w:szCs w:val="24"/>
          <w:lang w:eastAsia="zh-CN"/>
        </w:rPr>
        <w:t>302, правый столбец).</w:t>
      </w:r>
      <w:r w:rsidRPr="005E6D4C">
        <w:rPr>
          <w:rFonts w:ascii="Times New Roman" w:eastAsia="SimSun" w:hAnsi="Times New Roman" w:cs="Times New Roman"/>
          <w:sz w:val="24"/>
          <w:szCs w:val="24"/>
          <w:lang w:eastAsia="zh-CN"/>
        </w:rPr>
        <w:t xml:space="preserve"> В трех местах текста учитель вводит дополнения, что так же, как вопросы на полях, подтверждают интерес учителя к содержанию работы. </w:t>
      </w:r>
    </w:p>
    <w:p w:rsidR="005E6D4C" w:rsidRPr="005E6D4C" w:rsidRDefault="005E6D4C" w:rsidP="005E6D4C">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«Причины возникновения в З.</w:t>
      </w:r>
      <w:r w:rsidR="00E233BF">
        <w:rPr>
          <w:rFonts w:ascii="Times New Roman" w:eastAsia="SimSun" w:hAnsi="Times New Roman" w:cs="Times New Roman"/>
          <w:sz w:val="24"/>
          <w:szCs w:val="24"/>
          <w:lang w:eastAsia="zh-CN"/>
        </w:rPr>
        <w:t> </w:t>
      </w:r>
      <w:r w:rsidRPr="005E6D4C">
        <w:rPr>
          <w:rFonts w:ascii="Times New Roman" w:eastAsia="SimSun" w:hAnsi="Times New Roman" w:cs="Times New Roman"/>
          <w:sz w:val="24"/>
          <w:szCs w:val="24"/>
          <w:lang w:eastAsia="zh-CN"/>
        </w:rPr>
        <w:t>Европе феодальной системы, ее характер и результаты». В двух местах вопросы учителя, в одном из них замечание по стилю.</w:t>
      </w:r>
    </w:p>
    <w:p w:rsidR="005E6D4C" w:rsidRPr="005E6D4C" w:rsidRDefault="005E6D4C" w:rsidP="005E6D4C">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«Что способствовало развитию красноречия у древних». Два замечания на полях, одно из них – уточняющего характера.</w:t>
      </w:r>
    </w:p>
    <w:p w:rsidR="005E6D4C" w:rsidRPr="005E6D4C" w:rsidRDefault="005E6D4C" w:rsidP="005E6D4C">
      <w:pPr>
        <w:autoSpaceDE w:val="0"/>
        <w:autoSpaceDN w:val="0"/>
        <w:spacing w:after="0" w:line="360" w:lineRule="auto"/>
        <w:ind w:firstLine="709"/>
        <w:jc w:val="both"/>
        <w:rPr>
          <w:rFonts w:ascii="Times New Roman" w:eastAsia="SimSun" w:hAnsi="Times New Roman" w:cs="Times New Roman"/>
          <w:sz w:val="24"/>
          <w:szCs w:val="24"/>
          <w:lang w:eastAsia="zh-CN"/>
        </w:rPr>
      </w:pPr>
    </w:p>
    <w:p w:rsidR="005E6D4C" w:rsidRPr="005E6D4C" w:rsidRDefault="005E6D4C" w:rsidP="005E6D4C">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b/>
          <w:sz w:val="24"/>
          <w:szCs w:val="24"/>
          <w:lang w:eastAsia="zh-CN"/>
        </w:rPr>
        <w:t xml:space="preserve">Материалы по </w:t>
      </w:r>
      <w:r w:rsidRPr="005E6D4C">
        <w:rPr>
          <w:rFonts w:ascii="Times New Roman" w:eastAsia="SimSun" w:hAnsi="Times New Roman" w:cs="Times New Roman"/>
          <w:b/>
          <w:sz w:val="24"/>
          <w:szCs w:val="24"/>
          <w:lang w:val="en-US" w:eastAsia="zh-CN"/>
        </w:rPr>
        <w:t>VI</w:t>
      </w:r>
      <w:r w:rsidRPr="005E6D4C">
        <w:rPr>
          <w:rFonts w:ascii="Times New Roman" w:eastAsia="SimSun" w:hAnsi="Times New Roman" w:cs="Times New Roman"/>
          <w:b/>
          <w:sz w:val="24"/>
          <w:szCs w:val="24"/>
          <w:lang w:eastAsia="zh-CN"/>
        </w:rPr>
        <w:t xml:space="preserve"> классу</w:t>
      </w:r>
      <w:r w:rsidRPr="005E6D4C">
        <w:rPr>
          <w:rFonts w:ascii="Times New Roman" w:eastAsia="SimSun" w:hAnsi="Times New Roman" w:cs="Times New Roman"/>
          <w:sz w:val="24"/>
          <w:szCs w:val="24"/>
          <w:lang w:eastAsia="zh-CN"/>
        </w:rPr>
        <w:t xml:space="preserve"> печатаются по тетради А. Кулаковского, хранящейся в Коллекции Г.П. Башарина, (НА РС/Я/, ф. 1480, оп. 1, д. 5. 23 лл.). На начальной странице </w:t>
      </w:r>
      <w:r w:rsidRPr="005E6D4C">
        <w:rPr>
          <w:rFonts w:ascii="Times New Roman" w:eastAsia="SimSun" w:hAnsi="Times New Roman" w:cs="Times New Roman"/>
          <w:sz w:val="24"/>
          <w:szCs w:val="24"/>
          <w:lang w:eastAsia="zh-CN"/>
        </w:rPr>
        <w:lastRenderedPageBreak/>
        <w:t xml:space="preserve">тетради справа написано: «Кулаковский, уч. </w:t>
      </w:r>
      <w:r w:rsidRPr="005E6D4C">
        <w:rPr>
          <w:rFonts w:ascii="Times New Roman" w:eastAsia="SimSun" w:hAnsi="Times New Roman" w:cs="Times New Roman"/>
          <w:sz w:val="24"/>
          <w:szCs w:val="24"/>
          <w:lang w:val="en-US" w:eastAsia="zh-CN"/>
        </w:rPr>
        <w:t>VI</w:t>
      </w:r>
      <w:r w:rsidRPr="005E6D4C">
        <w:rPr>
          <w:rFonts w:ascii="Times New Roman" w:eastAsia="SimSun" w:hAnsi="Times New Roman" w:cs="Times New Roman"/>
          <w:sz w:val="24"/>
          <w:szCs w:val="24"/>
          <w:lang w:eastAsia="zh-CN"/>
        </w:rPr>
        <w:t xml:space="preserve"> класса по русскому». Текст документа написан на обеих сторонах листов. Даты, когда выполнены работы, не указываются. Документ в листах нумеруется с начала самих контрольных работ. Почерк аккуратный, все тексты написаны черными чернилами; замечания, подчеркивания по тексту и оценка с подписью учителя в конце работы – красными или синими чернилами. Всего подшито 7 работ.</w:t>
      </w:r>
    </w:p>
    <w:p w:rsidR="005E6D4C" w:rsidRDefault="005E6D4C" w:rsidP="005E6D4C">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 xml:space="preserve">«Есть ли сходство между жизнью отдельного человека и целого народа?»: по тексту на полях два замечания уточняющего характера; один вопрос учителя; два исправления по пунктуации. </w:t>
      </w:r>
    </w:p>
    <w:p w:rsidR="005E6D4C" w:rsidRDefault="005E6D4C" w:rsidP="005E6D4C">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«Характеристика древнего книжника»: по тексту на полях два вопроса учителя, одно замечание, указывающие на стилистические и лексические ошибки в работе; два исправления по пунктуации.</w:t>
      </w:r>
    </w:p>
    <w:p w:rsidR="005E6D4C" w:rsidRDefault="005E6D4C" w:rsidP="005E6D4C">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«Промышленность и торговля в Древней Руси»: на полях один вопрос и одно замечание, оформленное в форме вопроса.</w:t>
      </w:r>
    </w:p>
    <w:p w:rsidR="005E6D4C" w:rsidRPr="005E6D4C" w:rsidRDefault="005E6D4C" w:rsidP="005E6D4C">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 xml:space="preserve">Работа «Какая главная идея Истории Карамзина и какие главные достоинства его Истории?» (Лл. 11об- 14об.). по тексту пять вопросов, четыре замечания учителя. В трех местах отмечены грамматические ошибки. Учителем подчеркиваются отдельные фрагменты текста. Приводим один пример исправления учителем. К. пишет: </w:t>
      </w:r>
      <w:r w:rsidRPr="005E6D4C">
        <w:rPr>
          <w:rFonts w:ascii="Times New Roman" w:eastAsia="SimSun" w:hAnsi="Times New Roman" w:cs="Times New Roman"/>
          <w:i/>
          <w:sz w:val="24"/>
          <w:szCs w:val="24"/>
          <w:lang w:eastAsia="zh-CN"/>
        </w:rPr>
        <w:t>«… тогда Русь представляла не единодержавную монархию, могущую общими силами бороться с внешним врагом, а много отдельных государств, слабеющих от междоусобиц»</w:t>
      </w:r>
      <w:r w:rsidRPr="005E6D4C">
        <w:rPr>
          <w:rFonts w:ascii="Times New Roman" w:eastAsia="SimSun" w:hAnsi="Times New Roman" w:cs="Times New Roman"/>
          <w:sz w:val="24"/>
          <w:szCs w:val="24"/>
          <w:lang w:eastAsia="zh-CN"/>
        </w:rPr>
        <w:t xml:space="preserve">. Учитель исправляет подчеркивает волнистой линией: </w:t>
      </w:r>
      <w:r w:rsidRPr="005E6D4C">
        <w:rPr>
          <w:rFonts w:ascii="Times New Roman" w:eastAsia="SimSun" w:hAnsi="Times New Roman" w:cs="Times New Roman"/>
          <w:i/>
          <w:sz w:val="24"/>
          <w:szCs w:val="24"/>
          <w:lang w:eastAsia="zh-CN"/>
        </w:rPr>
        <w:t xml:space="preserve">«…бороться с </w:t>
      </w:r>
      <w:r w:rsidRPr="005E6D4C">
        <w:rPr>
          <w:rFonts w:ascii="Times New Roman" w:eastAsia="SimSun" w:hAnsi="Times New Roman" w:cs="Times New Roman"/>
          <w:b/>
          <w:i/>
          <w:sz w:val="24"/>
          <w:szCs w:val="24"/>
          <w:lang w:eastAsia="zh-CN"/>
        </w:rPr>
        <w:t>внешними врагами,</w:t>
      </w:r>
      <w:r w:rsidRPr="005E6D4C">
        <w:rPr>
          <w:rFonts w:ascii="Times New Roman" w:eastAsia="SimSun" w:hAnsi="Times New Roman" w:cs="Times New Roman"/>
          <w:i/>
          <w:sz w:val="24"/>
          <w:szCs w:val="24"/>
          <w:lang w:eastAsia="zh-CN"/>
        </w:rPr>
        <w:t xml:space="preserve"> а </w:t>
      </w:r>
      <w:r w:rsidRPr="005E6D4C">
        <w:rPr>
          <w:rFonts w:ascii="Times New Roman" w:eastAsia="SimSun" w:hAnsi="Times New Roman" w:cs="Times New Roman"/>
          <w:b/>
          <w:i/>
          <w:sz w:val="24"/>
          <w:szCs w:val="24"/>
          <w:lang w:eastAsia="zh-CN"/>
        </w:rPr>
        <w:t>отдельные государства, слабеющих</w:t>
      </w:r>
      <w:r w:rsidRPr="005E6D4C">
        <w:rPr>
          <w:rFonts w:ascii="Times New Roman" w:eastAsia="SimSun" w:hAnsi="Times New Roman" w:cs="Times New Roman"/>
          <w:i/>
          <w:sz w:val="24"/>
          <w:szCs w:val="24"/>
          <w:lang w:eastAsia="zh-CN"/>
        </w:rPr>
        <w:t xml:space="preserve"> от междоусобиц»</w:t>
      </w:r>
      <w:r w:rsidRPr="005E6D4C">
        <w:rPr>
          <w:rFonts w:ascii="Times New Roman" w:eastAsia="SimSun" w:hAnsi="Times New Roman" w:cs="Times New Roman"/>
          <w:sz w:val="24"/>
          <w:szCs w:val="24"/>
          <w:lang w:eastAsia="zh-CN"/>
        </w:rPr>
        <w:t xml:space="preserve">. Грамматическая ошибка отмечается после зачеркивания слова </w:t>
      </w:r>
      <w:r w:rsidRPr="005E6D4C">
        <w:rPr>
          <w:rFonts w:ascii="Times New Roman" w:eastAsia="SimSun" w:hAnsi="Times New Roman" w:cs="Times New Roman"/>
          <w:b/>
          <w:sz w:val="24"/>
          <w:szCs w:val="24"/>
          <w:lang w:eastAsia="zh-CN"/>
        </w:rPr>
        <w:t>«много»</w:t>
      </w:r>
      <w:r w:rsidRPr="005E6D4C">
        <w:rPr>
          <w:rFonts w:ascii="Times New Roman" w:eastAsia="SimSun" w:hAnsi="Times New Roman" w:cs="Times New Roman"/>
          <w:sz w:val="24"/>
          <w:szCs w:val="24"/>
          <w:lang w:eastAsia="zh-CN"/>
        </w:rPr>
        <w:t xml:space="preserve">. </w:t>
      </w:r>
    </w:p>
    <w:p w:rsidR="005E6D4C" w:rsidRPr="005E6D4C" w:rsidRDefault="005E6D4C" w:rsidP="005E6D4C">
      <w:pPr>
        <w:autoSpaceDE w:val="0"/>
        <w:autoSpaceDN w:val="0"/>
        <w:spacing w:after="0" w:line="360" w:lineRule="auto"/>
        <w:ind w:firstLine="709"/>
        <w:jc w:val="both"/>
        <w:rPr>
          <w:rFonts w:ascii="Times New Roman" w:eastAsia="SimSun" w:hAnsi="Times New Roman" w:cs="Times New Roman"/>
          <w:i/>
          <w:sz w:val="24"/>
          <w:szCs w:val="24"/>
          <w:lang w:eastAsia="zh-CN"/>
        </w:rPr>
      </w:pPr>
      <w:r w:rsidRPr="005E6D4C">
        <w:rPr>
          <w:rFonts w:ascii="Times New Roman" w:eastAsia="SimSun" w:hAnsi="Times New Roman" w:cs="Times New Roman"/>
          <w:sz w:val="24"/>
          <w:szCs w:val="24"/>
          <w:lang w:eastAsia="zh-CN"/>
        </w:rPr>
        <w:t xml:space="preserve">«В праве ли русские гордиться своим именем?»: по тексту несколько вычеркнутых учителем слов, на полях замечаний нет. В целом текст К.-го в данном документе более эмоциональный, что может определиться как соответствие формулировке темы сочинения. В качестве примера приведем предпоследний абзац: </w:t>
      </w:r>
      <w:r w:rsidRPr="005E6D4C">
        <w:rPr>
          <w:rFonts w:ascii="Times New Roman" w:eastAsia="SimSun" w:hAnsi="Times New Roman" w:cs="Times New Roman"/>
          <w:i/>
          <w:sz w:val="24"/>
          <w:szCs w:val="24"/>
          <w:lang w:eastAsia="zh-CN"/>
        </w:rPr>
        <w:t>«Россия в настоящее время стоит почти наравне с могущественнейшими государствами Западной Европы во всех отношениях: и в военном, и в политическом, и в умственном. Это доказывается тем, что некоторые государства боятся России, некоторые ищут союза с ней».</w:t>
      </w:r>
    </w:p>
    <w:p w:rsidR="005E6D4C" w:rsidRPr="005E6D4C" w:rsidRDefault="005E6D4C" w:rsidP="005E6D4C">
      <w:pPr>
        <w:autoSpaceDE w:val="0"/>
        <w:autoSpaceDN w:val="0"/>
        <w:spacing w:after="0" w:line="360" w:lineRule="auto"/>
        <w:ind w:firstLine="709"/>
        <w:jc w:val="both"/>
        <w:rPr>
          <w:rFonts w:ascii="Times New Roman" w:eastAsia="SimSun" w:hAnsi="Times New Roman" w:cs="Times New Roman"/>
          <w:i/>
          <w:sz w:val="24"/>
          <w:szCs w:val="24"/>
          <w:lang w:eastAsia="zh-CN"/>
        </w:rPr>
      </w:pPr>
      <w:r w:rsidRPr="005E6D4C">
        <w:rPr>
          <w:rFonts w:ascii="Times New Roman" w:eastAsia="SimSun" w:hAnsi="Times New Roman" w:cs="Times New Roman"/>
          <w:sz w:val="24"/>
          <w:szCs w:val="24"/>
          <w:lang w:eastAsia="zh-CN"/>
        </w:rPr>
        <w:t>Работа «Вправе ли русские гордиться своим именем?»</w:t>
      </w:r>
      <w:r w:rsidR="0043136D">
        <w:rPr>
          <w:rFonts w:ascii="Times New Roman" w:eastAsia="SimSun" w:hAnsi="Times New Roman" w:cs="Times New Roman"/>
          <w:sz w:val="24"/>
          <w:szCs w:val="24"/>
          <w:lang w:eastAsia="zh-CN"/>
        </w:rPr>
        <w:t xml:space="preserve"> </w:t>
      </w:r>
      <w:r w:rsidRPr="005E6D4C">
        <w:rPr>
          <w:rFonts w:ascii="Times New Roman" w:eastAsia="SimSun" w:hAnsi="Times New Roman" w:cs="Times New Roman"/>
          <w:sz w:val="24"/>
          <w:szCs w:val="24"/>
          <w:lang w:eastAsia="zh-CN"/>
        </w:rPr>
        <w:t xml:space="preserve">опубликована в Приложении Научных трудов Кулаковского </w:t>
      </w:r>
      <w:r w:rsidRPr="005E6D4C">
        <w:rPr>
          <w:rFonts w:ascii="Times New Roman" w:eastAsia="SimSun" w:hAnsi="Times New Roman" w:cs="Times New Roman"/>
          <w:i/>
          <w:sz w:val="24"/>
          <w:szCs w:val="24"/>
          <w:lang w:eastAsia="zh-CN"/>
        </w:rPr>
        <w:t>(Кулаковский А.Е. Н</w:t>
      </w:r>
      <w:r w:rsidR="00E233BF">
        <w:rPr>
          <w:rFonts w:ascii="Times New Roman" w:eastAsia="SimSun" w:hAnsi="Times New Roman" w:cs="Times New Roman"/>
          <w:i/>
          <w:sz w:val="24"/>
          <w:szCs w:val="24"/>
          <w:lang w:eastAsia="zh-CN"/>
        </w:rPr>
        <w:t>аучные труды. Якутск, 1979.</w:t>
      </w:r>
      <w:r w:rsidR="0043136D">
        <w:rPr>
          <w:rFonts w:ascii="Times New Roman" w:eastAsia="SimSun" w:hAnsi="Times New Roman" w:cs="Times New Roman"/>
          <w:i/>
          <w:sz w:val="24"/>
          <w:szCs w:val="24"/>
          <w:lang w:eastAsia="zh-CN"/>
        </w:rPr>
        <w:t xml:space="preserve"> </w:t>
      </w:r>
      <w:r w:rsidR="00E233BF">
        <w:rPr>
          <w:rFonts w:ascii="Times New Roman" w:eastAsia="SimSun" w:hAnsi="Times New Roman" w:cs="Times New Roman"/>
          <w:i/>
          <w:sz w:val="24"/>
          <w:szCs w:val="24"/>
          <w:lang w:eastAsia="zh-CN"/>
        </w:rPr>
        <w:t>- С. </w:t>
      </w:r>
      <w:r w:rsidRPr="005E6D4C">
        <w:rPr>
          <w:rFonts w:ascii="Times New Roman" w:eastAsia="SimSun" w:hAnsi="Times New Roman" w:cs="Times New Roman"/>
          <w:i/>
          <w:sz w:val="24"/>
          <w:szCs w:val="24"/>
          <w:lang w:eastAsia="zh-CN"/>
        </w:rPr>
        <w:t>459-461);</w:t>
      </w:r>
      <w:r w:rsidRPr="005E6D4C">
        <w:rPr>
          <w:rFonts w:ascii="Times New Roman" w:eastAsia="SimSun" w:hAnsi="Times New Roman" w:cs="Times New Roman"/>
          <w:sz w:val="24"/>
          <w:szCs w:val="24"/>
          <w:lang w:eastAsia="zh-CN"/>
        </w:rPr>
        <w:t xml:space="preserve"> была включена в сборник его произведений в разделе Проза </w:t>
      </w:r>
      <w:r w:rsidRPr="005E6D4C">
        <w:rPr>
          <w:rFonts w:ascii="Times New Roman" w:eastAsia="SimSun" w:hAnsi="Times New Roman" w:cs="Times New Roman"/>
          <w:i/>
          <w:sz w:val="24"/>
          <w:szCs w:val="24"/>
          <w:lang w:eastAsia="zh-CN"/>
        </w:rPr>
        <w:t xml:space="preserve">(Кулаковский А.Е. Наступление лета. Стихи и проза. </w:t>
      </w:r>
      <w:r w:rsidR="00E233BF">
        <w:rPr>
          <w:rFonts w:ascii="Times New Roman" w:eastAsia="SimSun" w:hAnsi="Times New Roman" w:cs="Times New Roman"/>
          <w:i/>
          <w:sz w:val="24"/>
          <w:szCs w:val="24"/>
          <w:lang w:eastAsia="zh-CN"/>
        </w:rPr>
        <w:t>– Москва: Современник, 1986. – С</w:t>
      </w:r>
      <w:r w:rsidR="00DC77A7">
        <w:rPr>
          <w:rFonts w:ascii="Times New Roman" w:eastAsia="SimSun" w:hAnsi="Times New Roman" w:cs="Times New Roman"/>
          <w:i/>
          <w:sz w:val="24"/>
          <w:szCs w:val="24"/>
          <w:lang w:eastAsia="zh-CN"/>
        </w:rPr>
        <w:t>. </w:t>
      </w:r>
      <w:r w:rsidRPr="005E6D4C">
        <w:rPr>
          <w:rFonts w:ascii="Times New Roman" w:eastAsia="SimSun" w:hAnsi="Times New Roman" w:cs="Times New Roman"/>
          <w:i/>
          <w:sz w:val="24"/>
          <w:szCs w:val="24"/>
          <w:lang w:eastAsia="zh-CN"/>
        </w:rPr>
        <w:t>316-319)</w:t>
      </w:r>
      <w:r w:rsidRPr="005E6D4C">
        <w:rPr>
          <w:rFonts w:ascii="Times New Roman" w:eastAsia="SimSun" w:hAnsi="Times New Roman" w:cs="Times New Roman"/>
          <w:sz w:val="24"/>
          <w:szCs w:val="24"/>
          <w:lang w:eastAsia="zh-CN"/>
        </w:rPr>
        <w:t>.</w:t>
      </w:r>
    </w:p>
    <w:p w:rsidR="005E6D4C" w:rsidRPr="005E6D4C" w:rsidRDefault="005E6D4C" w:rsidP="005E6D4C">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lastRenderedPageBreak/>
        <w:t xml:space="preserve">«Характеристика романтизма по произведениям Жуковского»: на полях одно замечание и один вопрос учителя. К. пишет: </w:t>
      </w:r>
      <w:r w:rsidRPr="005E6D4C">
        <w:rPr>
          <w:rFonts w:ascii="Times New Roman" w:eastAsia="SimSun" w:hAnsi="Times New Roman" w:cs="Times New Roman"/>
          <w:i/>
          <w:sz w:val="24"/>
          <w:szCs w:val="24"/>
          <w:lang w:eastAsia="zh-CN"/>
        </w:rPr>
        <w:t>«Романтизм есть средневековое и современными поэтами снова возрожденное эстетическое чувство в литературе»</w:t>
      </w:r>
      <w:r w:rsidRPr="005E6D4C">
        <w:rPr>
          <w:rFonts w:ascii="Times New Roman" w:eastAsia="SimSun" w:hAnsi="Times New Roman" w:cs="Times New Roman"/>
          <w:sz w:val="24"/>
          <w:szCs w:val="24"/>
          <w:lang w:eastAsia="zh-CN"/>
        </w:rPr>
        <w:t xml:space="preserve">. К этому предложению относится замечание учителя: </w:t>
      </w:r>
      <w:r w:rsidRPr="005E6D4C">
        <w:rPr>
          <w:rFonts w:ascii="Times New Roman" w:eastAsia="SimSun" w:hAnsi="Times New Roman" w:cs="Times New Roman"/>
          <w:i/>
          <w:sz w:val="24"/>
          <w:szCs w:val="24"/>
          <w:lang w:eastAsia="zh-CN"/>
        </w:rPr>
        <w:t>«Что-то очень неопределенно и высоко»</w:t>
      </w:r>
      <w:r w:rsidRPr="005E6D4C">
        <w:rPr>
          <w:rFonts w:ascii="Times New Roman" w:eastAsia="SimSun" w:hAnsi="Times New Roman" w:cs="Times New Roman"/>
          <w:sz w:val="24"/>
          <w:szCs w:val="24"/>
          <w:lang w:eastAsia="zh-CN"/>
        </w:rPr>
        <w:t xml:space="preserve">. Вопрос </w:t>
      </w:r>
      <w:r w:rsidRPr="005E6D4C">
        <w:rPr>
          <w:rFonts w:ascii="Times New Roman" w:eastAsia="SimSun" w:hAnsi="Times New Roman" w:cs="Times New Roman"/>
          <w:i/>
          <w:sz w:val="24"/>
          <w:szCs w:val="24"/>
          <w:lang w:eastAsia="zh-CN"/>
        </w:rPr>
        <w:t xml:space="preserve">«Когда это было?» </w:t>
      </w:r>
      <w:r w:rsidRPr="005E6D4C">
        <w:rPr>
          <w:rFonts w:ascii="Times New Roman" w:eastAsia="SimSun" w:hAnsi="Times New Roman" w:cs="Times New Roman"/>
          <w:sz w:val="24"/>
          <w:szCs w:val="24"/>
          <w:lang w:eastAsia="zh-CN"/>
        </w:rPr>
        <w:t xml:space="preserve">ставится к следующему фрагменту текста К.-го: </w:t>
      </w:r>
      <w:r w:rsidRPr="005E6D4C">
        <w:rPr>
          <w:rFonts w:ascii="Times New Roman" w:eastAsia="SimSun" w:hAnsi="Times New Roman" w:cs="Times New Roman"/>
          <w:i/>
          <w:sz w:val="24"/>
          <w:szCs w:val="24"/>
          <w:lang w:eastAsia="zh-CN"/>
        </w:rPr>
        <w:t>«Человек с мягкой, доброй и впечатлительной душой, Жуковский был чрезвычайно религиозен и твердо верил в Промысел Божий, особенно с тех пор, как однажды чудесным образом спасся от медведя»</w:t>
      </w:r>
      <w:r w:rsidRPr="005E6D4C">
        <w:rPr>
          <w:rFonts w:ascii="Times New Roman" w:eastAsia="SimSun" w:hAnsi="Times New Roman" w:cs="Times New Roman"/>
          <w:sz w:val="24"/>
          <w:szCs w:val="24"/>
          <w:lang w:eastAsia="zh-CN"/>
        </w:rPr>
        <w:t>. По отношению к К.-му, данные примеры подтверждают его особый интерес к теме сочинения и определенный уровень владения материалом.</w:t>
      </w:r>
    </w:p>
    <w:p w:rsidR="005E6D4C" w:rsidRPr="005E6D4C" w:rsidRDefault="005E6D4C" w:rsidP="005E6D4C">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 xml:space="preserve">«Главнейшие достоинства поэзии Пушкина»: по тексту замечаний нет. В восьми местах сочинения подчеркиваются отдельные выражения, что могут интерпретироваться как выделение необычных определений или ключевых позиций текста. На примерах подчеркнутые места выделяем курсивом: «… всякий человек </w:t>
      </w:r>
      <w:r w:rsidRPr="005E6D4C">
        <w:rPr>
          <w:rFonts w:ascii="Times New Roman" w:eastAsia="SimSun" w:hAnsi="Times New Roman" w:cs="Times New Roman"/>
          <w:i/>
          <w:sz w:val="24"/>
          <w:szCs w:val="24"/>
          <w:lang w:eastAsia="zh-CN"/>
        </w:rPr>
        <w:t>есть раб своего времени</w:t>
      </w:r>
      <w:r w:rsidRPr="005E6D4C">
        <w:rPr>
          <w:rFonts w:ascii="Times New Roman" w:eastAsia="SimSun" w:hAnsi="Times New Roman" w:cs="Times New Roman"/>
          <w:sz w:val="24"/>
          <w:szCs w:val="24"/>
          <w:lang w:eastAsia="zh-CN"/>
        </w:rPr>
        <w:t xml:space="preserve">…»; «… </w:t>
      </w:r>
      <w:r w:rsidRPr="005E6D4C">
        <w:rPr>
          <w:rFonts w:ascii="Times New Roman" w:eastAsia="SimSun" w:hAnsi="Times New Roman" w:cs="Times New Roman"/>
          <w:i/>
          <w:sz w:val="24"/>
          <w:szCs w:val="24"/>
          <w:lang w:eastAsia="zh-CN"/>
        </w:rPr>
        <w:t>умение подмечать хорошие черты</w:t>
      </w:r>
      <w:r w:rsidRPr="005E6D4C">
        <w:rPr>
          <w:rFonts w:ascii="Times New Roman" w:eastAsia="SimSun" w:hAnsi="Times New Roman" w:cs="Times New Roman"/>
          <w:sz w:val="24"/>
          <w:szCs w:val="24"/>
          <w:lang w:eastAsia="zh-CN"/>
        </w:rPr>
        <w:t xml:space="preserve"> там, где менее всего нужно было ожидать этого»; «Едва ли не первым достоинством Пушкина служит </w:t>
      </w:r>
      <w:r w:rsidRPr="005E6D4C">
        <w:rPr>
          <w:rFonts w:ascii="Times New Roman" w:eastAsia="SimSun" w:hAnsi="Times New Roman" w:cs="Times New Roman"/>
          <w:i/>
          <w:sz w:val="24"/>
          <w:szCs w:val="24"/>
          <w:lang w:eastAsia="zh-CN"/>
        </w:rPr>
        <w:t>живая красота творчества</w:t>
      </w:r>
      <w:r w:rsidRPr="005E6D4C">
        <w:rPr>
          <w:rFonts w:ascii="Times New Roman" w:eastAsia="SimSun" w:hAnsi="Times New Roman" w:cs="Times New Roman"/>
          <w:sz w:val="24"/>
          <w:szCs w:val="24"/>
          <w:lang w:eastAsia="zh-CN"/>
        </w:rPr>
        <w:t>».</w:t>
      </w:r>
    </w:p>
    <w:p w:rsidR="005E6D4C" w:rsidRPr="005E6D4C" w:rsidRDefault="005E6D4C" w:rsidP="005E6D4C">
      <w:pPr>
        <w:autoSpaceDE w:val="0"/>
        <w:autoSpaceDN w:val="0"/>
        <w:spacing w:after="0" w:line="360" w:lineRule="auto"/>
        <w:ind w:firstLine="709"/>
        <w:jc w:val="both"/>
        <w:rPr>
          <w:rFonts w:ascii="Times New Roman" w:eastAsia="SimSun" w:hAnsi="Times New Roman" w:cs="Times New Roman"/>
          <w:i/>
          <w:sz w:val="24"/>
          <w:szCs w:val="24"/>
          <w:lang w:eastAsia="zh-CN"/>
        </w:rPr>
      </w:pPr>
      <w:r w:rsidRPr="005E6D4C">
        <w:rPr>
          <w:rFonts w:ascii="Times New Roman" w:eastAsia="SimSun" w:hAnsi="Times New Roman" w:cs="Times New Roman"/>
          <w:sz w:val="24"/>
          <w:szCs w:val="24"/>
          <w:lang w:eastAsia="zh-CN"/>
        </w:rPr>
        <w:t>Работа «Главнейшие достоинства поэзии Пушкина»</w:t>
      </w:r>
      <w:r w:rsidR="000A0A03">
        <w:rPr>
          <w:rFonts w:ascii="Times New Roman" w:eastAsia="SimSun" w:hAnsi="Times New Roman" w:cs="Times New Roman"/>
          <w:sz w:val="24"/>
          <w:szCs w:val="24"/>
          <w:lang w:eastAsia="zh-CN"/>
        </w:rPr>
        <w:t xml:space="preserve"> </w:t>
      </w:r>
      <w:r w:rsidRPr="005E6D4C">
        <w:rPr>
          <w:rFonts w:ascii="Times New Roman" w:eastAsia="SimSun" w:hAnsi="Times New Roman" w:cs="Times New Roman"/>
          <w:sz w:val="24"/>
          <w:szCs w:val="24"/>
          <w:lang w:eastAsia="zh-CN"/>
        </w:rPr>
        <w:t xml:space="preserve">опубликована в Приложении Научных трудов Кулаковского </w:t>
      </w:r>
      <w:r w:rsidRPr="005E6D4C">
        <w:rPr>
          <w:rFonts w:ascii="Times New Roman" w:eastAsia="SimSun" w:hAnsi="Times New Roman" w:cs="Times New Roman"/>
          <w:i/>
          <w:sz w:val="24"/>
          <w:szCs w:val="24"/>
          <w:lang w:eastAsia="zh-CN"/>
        </w:rPr>
        <w:t>(Кулаковский А.Е. Н</w:t>
      </w:r>
      <w:r w:rsidR="00DC77A7">
        <w:rPr>
          <w:rFonts w:ascii="Times New Roman" w:eastAsia="SimSun" w:hAnsi="Times New Roman" w:cs="Times New Roman"/>
          <w:i/>
          <w:sz w:val="24"/>
          <w:szCs w:val="24"/>
          <w:lang w:eastAsia="zh-CN"/>
        </w:rPr>
        <w:t>аучные труды. Якутск, 1979.</w:t>
      </w:r>
      <w:r w:rsidR="000A0A03">
        <w:rPr>
          <w:rFonts w:ascii="Times New Roman" w:eastAsia="SimSun" w:hAnsi="Times New Roman" w:cs="Times New Roman"/>
          <w:i/>
          <w:sz w:val="24"/>
          <w:szCs w:val="24"/>
          <w:lang w:eastAsia="zh-CN"/>
        </w:rPr>
        <w:t xml:space="preserve"> </w:t>
      </w:r>
      <w:r w:rsidR="00DC77A7">
        <w:rPr>
          <w:rFonts w:ascii="Times New Roman" w:eastAsia="SimSun" w:hAnsi="Times New Roman" w:cs="Times New Roman"/>
          <w:i/>
          <w:sz w:val="24"/>
          <w:szCs w:val="24"/>
          <w:lang w:eastAsia="zh-CN"/>
        </w:rPr>
        <w:t>- С. </w:t>
      </w:r>
      <w:r w:rsidRPr="005E6D4C">
        <w:rPr>
          <w:rFonts w:ascii="Times New Roman" w:eastAsia="SimSun" w:hAnsi="Times New Roman" w:cs="Times New Roman"/>
          <w:i/>
          <w:sz w:val="24"/>
          <w:szCs w:val="24"/>
          <w:lang w:eastAsia="zh-CN"/>
        </w:rPr>
        <w:t>462-463);</w:t>
      </w:r>
      <w:r w:rsidRPr="005E6D4C">
        <w:rPr>
          <w:rFonts w:ascii="Times New Roman" w:eastAsia="SimSun" w:hAnsi="Times New Roman" w:cs="Times New Roman"/>
          <w:sz w:val="24"/>
          <w:szCs w:val="24"/>
          <w:lang w:eastAsia="zh-CN"/>
        </w:rPr>
        <w:t xml:space="preserve"> была включена в сборник его произведений в разделе Проза </w:t>
      </w:r>
      <w:r w:rsidRPr="005E6D4C">
        <w:rPr>
          <w:rFonts w:ascii="Times New Roman" w:eastAsia="SimSun" w:hAnsi="Times New Roman" w:cs="Times New Roman"/>
          <w:i/>
          <w:sz w:val="24"/>
          <w:szCs w:val="24"/>
          <w:lang w:eastAsia="zh-CN"/>
        </w:rPr>
        <w:t xml:space="preserve">(Кулаковский А.Е. Наступление лета. Стихи и проза. </w:t>
      </w:r>
      <w:r w:rsidR="00DC77A7">
        <w:rPr>
          <w:rFonts w:ascii="Times New Roman" w:eastAsia="SimSun" w:hAnsi="Times New Roman" w:cs="Times New Roman"/>
          <w:i/>
          <w:sz w:val="24"/>
          <w:szCs w:val="24"/>
          <w:lang w:eastAsia="zh-CN"/>
        </w:rPr>
        <w:t>– Москва: Современник, 1986. – С</w:t>
      </w:r>
      <w:r w:rsidRPr="005E6D4C">
        <w:rPr>
          <w:rFonts w:ascii="Times New Roman" w:eastAsia="SimSun" w:hAnsi="Times New Roman" w:cs="Times New Roman"/>
          <w:i/>
          <w:sz w:val="24"/>
          <w:szCs w:val="24"/>
          <w:lang w:eastAsia="zh-CN"/>
        </w:rPr>
        <w:t>. 320-323)</w:t>
      </w:r>
      <w:r w:rsidRPr="005E6D4C">
        <w:rPr>
          <w:rFonts w:ascii="Times New Roman" w:eastAsia="SimSun" w:hAnsi="Times New Roman" w:cs="Times New Roman"/>
          <w:sz w:val="24"/>
          <w:szCs w:val="24"/>
          <w:lang w:eastAsia="zh-CN"/>
        </w:rPr>
        <w:t>.</w:t>
      </w:r>
    </w:p>
    <w:p w:rsidR="005E6D4C" w:rsidRPr="005E6D4C" w:rsidRDefault="005E6D4C" w:rsidP="005E6D4C">
      <w:pPr>
        <w:autoSpaceDE w:val="0"/>
        <w:autoSpaceDN w:val="0"/>
        <w:spacing w:after="0" w:line="360" w:lineRule="auto"/>
        <w:rPr>
          <w:rFonts w:ascii="Times New Roman" w:eastAsia="SimSun" w:hAnsi="Times New Roman" w:cs="Times New Roman"/>
          <w:sz w:val="24"/>
          <w:szCs w:val="24"/>
          <w:lang w:eastAsia="zh-CN"/>
        </w:rPr>
      </w:pPr>
    </w:p>
    <w:p w:rsidR="005E6D4C" w:rsidRPr="005E6D4C" w:rsidRDefault="005E6D4C" w:rsidP="005E6D4C">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b/>
          <w:sz w:val="24"/>
          <w:szCs w:val="24"/>
          <w:lang w:eastAsia="zh-CN"/>
        </w:rPr>
        <w:t>Примеры уточнений по содержанию</w:t>
      </w:r>
      <w:r w:rsidRPr="005E6D4C">
        <w:rPr>
          <w:rFonts w:ascii="Times New Roman" w:eastAsia="SimSun" w:hAnsi="Times New Roman" w:cs="Times New Roman"/>
          <w:sz w:val="24"/>
          <w:szCs w:val="24"/>
          <w:lang w:eastAsia="zh-CN"/>
        </w:rPr>
        <w:t xml:space="preserve"> и стилю на материалах автографов «Якутской интеллигенции», основного (архивного) и раннего (хранящегося в частном архиве) вариантов представляем в сопоставлении отдельных фрагментов из текстов работы. Разночтения выделяются курсивом.</w:t>
      </w:r>
    </w:p>
    <w:p w:rsidR="005E6D4C" w:rsidRPr="005E6D4C" w:rsidRDefault="005E6D4C" w:rsidP="005E6D4C">
      <w:pPr>
        <w:autoSpaceDE w:val="0"/>
        <w:autoSpaceDN w:val="0"/>
        <w:spacing w:after="0" w:line="360" w:lineRule="auto"/>
        <w:ind w:firstLine="709"/>
        <w:jc w:val="both"/>
        <w:rPr>
          <w:rFonts w:ascii="Times New Roman" w:eastAsia="SimSun" w:hAnsi="Times New Roman" w:cs="Times New Roman"/>
          <w:b/>
          <w:sz w:val="24"/>
          <w:szCs w:val="24"/>
          <w:lang w:eastAsia="zh-CN"/>
        </w:rPr>
      </w:pPr>
    </w:p>
    <w:p w:rsidR="005E6D4C" w:rsidRPr="005E6D4C" w:rsidRDefault="005E6D4C" w:rsidP="005E6D4C">
      <w:pPr>
        <w:autoSpaceDE w:val="0"/>
        <w:autoSpaceDN w:val="0"/>
        <w:spacing w:after="0" w:line="360" w:lineRule="auto"/>
        <w:ind w:firstLine="709"/>
        <w:jc w:val="both"/>
        <w:rPr>
          <w:rFonts w:ascii="Times New Roman" w:eastAsia="SimSun" w:hAnsi="Times New Roman" w:cs="Times New Roman"/>
          <w:i/>
          <w:sz w:val="24"/>
          <w:szCs w:val="24"/>
          <w:lang w:eastAsia="zh-CN"/>
        </w:rPr>
      </w:pPr>
      <w:r w:rsidRPr="005E6D4C">
        <w:rPr>
          <w:rFonts w:ascii="Times New Roman" w:eastAsia="SimSun" w:hAnsi="Times New Roman" w:cs="Times New Roman"/>
          <w:b/>
          <w:sz w:val="24"/>
          <w:szCs w:val="24"/>
          <w:lang w:eastAsia="zh-CN"/>
        </w:rPr>
        <w:t>«</w:t>
      </w:r>
      <w:r w:rsidRPr="005E6D4C">
        <w:rPr>
          <w:rFonts w:ascii="Times New Roman" w:eastAsia="SimSun" w:hAnsi="Times New Roman" w:cs="Times New Roman"/>
          <w:sz w:val="24"/>
          <w:szCs w:val="24"/>
          <w:lang w:eastAsia="zh-CN"/>
        </w:rPr>
        <w:t xml:space="preserve">В численном отношении не убавляются только киргизы, буряты, якуты и чукчи. Но в этом кажущемся благополучии мало утешительного. Туруханские якуты за последние </w:t>
      </w:r>
      <w:r w:rsidRPr="005E6D4C">
        <w:rPr>
          <w:rFonts w:ascii="Times New Roman" w:eastAsia="SimSun" w:hAnsi="Times New Roman" w:cs="Times New Roman"/>
          <w:b/>
          <w:i/>
          <w:sz w:val="24"/>
          <w:szCs w:val="24"/>
          <w:lang w:eastAsia="zh-CN"/>
        </w:rPr>
        <w:t>три-четыре</w:t>
      </w:r>
      <w:r w:rsidRPr="005E6D4C">
        <w:rPr>
          <w:rFonts w:ascii="Times New Roman" w:eastAsia="SimSun" w:hAnsi="Times New Roman" w:cs="Times New Roman"/>
          <w:sz w:val="24"/>
          <w:szCs w:val="24"/>
          <w:lang w:eastAsia="zh-CN"/>
        </w:rPr>
        <w:t xml:space="preserve"> года совершенно обнищали вследствие лишения рыбных промыслов, а обнищание есть верный залог вымирания. … Что касается нас, остальных якутов, то хотя численно не убавляемся, но поразительно быстро мельчаем, становимся хилее, что также служит верным признаком будущего вымирания. … Чукчи потому не вымирали до сих пор, что до них пока не касалось ядовитое «дыхание» (тыын) культурных народов. Но теперь их стали уже сильно опаивать спиртом американцы и русские, потому дни их сочтены» </w:t>
      </w:r>
      <w:r w:rsidRPr="005E6D4C">
        <w:rPr>
          <w:rFonts w:ascii="Times New Roman" w:eastAsia="SimSun" w:hAnsi="Times New Roman" w:cs="Times New Roman"/>
          <w:i/>
          <w:spacing w:val="-9"/>
          <w:sz w:val="24"/>
          <w:szCs w:val="24"/>
          <w:lang w:eastAsia="zh-CN"/>
        </w:rPr>
        <w:t>(</w:t>
      </w:r>
      <w:r w:rsidRPr="005E6D4C">
        <w:rPr>
          <w:rFonts w:ascii="Times New Roman" w:eastAsia="SimSun" w:hAnsi="Times New Roman" w:cs="Times New Roman"/>
          <w:i/>
          <w:sz w:val="24"/>
          <w:szCs w:val="24"/>
          <w:lang w:eastAsia="zh-CN"/>
        </w:rPr>
        <w:t xml:space="preserve">НА РС(Я). Ф.П-3, оп. 20, д. 130а., </w:t>
      </w:r>
      <w:r>
        <w:rPr>
          <w:rFonts w:ascii="Times New Roman" w:eastAsia="SimSun" w:hAnsi="Times New Roman" w:cs="Times New Roman"/>
          <w:i/>
          <w:sz w:val="24"/>
          <w:szCs w:val="24"/>
          <w:lang w:eastAsia="zh-CN"/>
        </w:rPr>
        <w:t>л.1об.).</w:t>
      </w:r>
    </w:p>
    <w:p w:rsidR="005E6D4C" w:rsidRPr="005E6D4C" w:rsidRDefault="005E6D4C" w:rsidP="005E6D4C">
      <w:pPr>
        <w:autoSpaceDE w:val="0"/>
        <w:autoSpaceDN w:val="0"/>
        <w:spacing w:after="0" w:line="360" w:lineRule="auto"/>
        <w:ind w:firstLine="709"/>
        <w:jc w:val="both"/>
        <w:rPr>
          <w:rFonts w:ascii="Times New Roman" w:eastAsia="SimSun" w:hAnsi="Times New Roman" w:cs="Times New Roman"/>
          <w:i/>
          <w:sz w:val="24"/>
          <w:szCs w:val="24"/>
          <w:lang w:eastAsia="zh-CN"/>
        </w:rPr>
      </w:pPr>
      <w:r w:rsidRPr="005E6D4C">
        <w:rPr>
          <w:rFonts w:ascii="Times New Roman" w:eastAsia="SimSun" w:hAnsi="Times New Roman" w:cs="Times New Roman"/>
          <w:sz w:val="24"/>
          <w:szCs w:val="24"/>
          <w:lang w:eastAsia="zh-CN"/>
        </w:rPr>
        <w:lastRenderedPageBreak/>
        <w:t xml:space="preserve">«Туруханские якуты обнищали за последние </w:t>
      </w:r>
      <w:r w:rsidRPr="005E6D4C">
        <w:rPr>
          <w:rFonts w:ascii="Times New Roman" w:eastAsia="SimSun" w:hAnsi="Times New Roman" w:cs="Times New Roman"/>
          <w:b/>
          <w:i/>
          <w:sz w:val="24"/>
          <w:szCs w:val="24"/>
          <w:lang w:eastAsia="zh-CN"/>
        </w:rPr>
        <w:t>два-три года</w:t>
      </w:r>
      <w:r w:rsidRPr="005E6D4C">
        <w:rPr>
          <w:rFonts w:ascii="Times New Roman" w:eastAsia="SimSun" w:hAnsi="Times New Roman" w:cs="Times New Roman"/>
          <w:sz w:val="24"/>
          <w:szCs w:val="24"/>
          <w:lang w:eastAsia="zh-CN"/>
        </w:rPr>
        <w:t>. Звероподобные чукчи обеднели и опаиваются американцами и русскими – они далеко не уйдут»</w:t>
      </w:r>
      <w:r>
        <w:rPr>
          <w:rFonts w:ascii="Times New Roman" w:eastAsia="SimSun" w:hAnsi="Times New Roman" w:cs="Times New Roman"/>
          <w:sz w:val="24"/>
          <w:szCs w:val="24"/>
          <w:lang w:eastAsia="zh-CN"/>
        </w:rPr>
        <w:t xml:space="preserve"> </w:t>
      </w:r>
      <w:r w:rsidRPr="005E6D4C">
        <w:rPr>
          <w:rFonts w:ascii="Times New Roman" w:eastAsia="SimSun" w:hAnsi="Times New Roman" w:cs="Times New Roman"/>
          <w:i/>
          <w:sz w:val="24"/>
          <w:szCs w:val="24"/>
          <w:lang w:eastAsia="zh-CN"/>
        </w:rPr>
        <w:t>(Частный архив, л. 1об.)</w:t>
      </w:r>
      <w:r w:rsidR="00DC77A7">
        <w:rPr>
          <w:rFonts w:ascii="Times New Roman" w:eastAsia="SimSun" w:hAnsi="Times New Roman" w:cs="Times New Roman"/>
          <w:i/>
          <w:sz w:val="24"/>
          <w:szCs w:val="24"/>
          <w:lang w:eastAsia="zh-CN"/>
        </w:rPr>
        <w:t>.</w:t>
      </w:r>
    </w:p>
    <w:p w:rsidR="005E6D4C" w:rsidRPr="005E6D4C" w:rsidRDefault="005E6D4C" w:rsidP="005E6D4C">
      <w:pPr>
        <w:autoSpaceDE w:val="0"/>
        <w:autoSpaceDN w:val="0"/>
        <w:spacing w:after="0" w:line="360" w:lineRule="auto"/>
        <w:ind w:firstLine="709"/>
        <w:jc w:val="both"/>
        <w:rPr>
          <w:rFonts w:ascii="Times New Roman" w:eastAsia="SimSun" w:hAnsi="Times New Roman" w:cs="Times New Roman"/>
          <w:sz w:val="24"/>
          <w:szCs w:val="24"/>
          <w:lang w:eastAsia="zh-CN"/>
        </w:rPr>
      </w:pPr>
    </w:p>
    <w:p w:rsidR="005E6D4C" w:rsidRPr="005E6D4C" w:rsidRDefault="005E6D4C" w:rsidP="005E6D4C">
      <w:pPr>
        <w:autoSpaceDE w:val="0"/>
        <w:autoSpaceDN w:val="0"/>
        <w:spacing w:after="0" w:line="360" w:lineRule="auto"/>
        <w:ind w:firstLine="709"/>
        <w:jc w:val="both"/>
        <w:rPr>
          <w:rFonts w:ascii="Times New Roman" w:eastAsia="SimSun" w:hAnsi="Times New Roman" w:cs="Times New Roman"/>
          <w:i/>
          <w:color w:val="FF0000"/>
          <w:sz w:val="24"/>
          <w:szCs w:val="24"/>
          <w:lang w:eastAsia="zh-CN"/>
        </w:rPr>
      </w:pPr>
      <w:r w:rsidRPr="005E6D4C">
        <w:rPr>
          <w:rFonts w:ascii="Times New Roman" w:eastAsia="SimSun" w:hAnsi="Times New Roman" w:cs="Times New Roman"/>
          <w:sz w:val="24"/>
          <w:szCs w:val="24"/>
          <w:lang w:eastAsia="zh-CN"/>
        </w:rPr>
        <w:t xml:space="preserve">«Правительство, заселяя Сибирь и, в частности нашу область, убивает с одного выстрела сразу трех зайцев: 1) избавляется от избытка населения, которого ему девать некуда (что весьма важно при том жгучем, обостренном положении земельного вопроса, какое ныне господствует); 2) заселяет и культивирует дикий пустынный край с </w:t>
      </w:r>
      <w:r w:rsidRPr="005E6D4C">
        <w:rPr>
          <w:rFonts w:ascii="Times New Roman" w:eastAsia="SimSun" w:hAnsi="Times New Roman" w:cs="Times New Roman"/>
          <w:b/>
          <w:i/>
          <w:sz w:val="24"/>
          <w:szCs w:val="24"/>
          <w:lang w:eastAsia="zh-CN"/>
        </w:rPr>
        <w:t>целью извлечения пользы</w:t>
      </w:r>
      <w:r w:rsidRPr="005E6D4C">
        <w:rPr>
          <w:rFonts w:ascii="Times New Roman" w:eastAsia="SimSun" w:hAnsi="Times New Roman" w:cs="Times New Roman"/>
          <w:sz w:val="24"/>
          <w:szCs w:val="24"/>
          <w:lang w:eastAsia="zh-CN"/>
        </w:rPr>
        <w:t xml:space="preserve"> для государства эксплуатацией его природных богатств и 3) колонизирует свои окраины в видах охраны их от алчных и страшных соседей вроде Америки, Японии, Китая. Если бы не такое нудное положение вещей, то Правительство не поддалось бы так легко приятной иллюзии самообмана и отнеслось бы недоверчиво к докладу Маркграфа, ныне так приятно и в тон ответившему его видам» </w:t>
      </w:r>
      <w:r w:rsidRPr="005E6D4C">
        <w:rPr>
          <w:rFonts w:ascii="Times New Roman" w:eastAsia="SimSun" w:hAnsi="Times New Roman" w:cs="Times New Roman"/>
          <w:i/>
          <w:spacing w:val="-9"/>
          <w:sz w:val="24"/>
          <w:szCs w:val="24"/>
          <w:lang w:eastAsia="zh-CN"/>
        </w:rPr>
        <w:t>(</w:t>
      </w:r>
      <w:r w:rsidRPr="005E6D4C">
        <w:rPr>
          <w:rFonts w:ascii="Times New Roman" w:eastAsia="SimSun" w:hAnsi="Times New Roman" w:cs="Times New Roman"/>
          <w:i/>
          <w:sz w:val="24"/>
          <w:szCs w:val="24"/>
          <w:lang w:eastAsia="zh-CN"/>
        </w:rPr>
        <w:t>НА РС(Я). Ф.П-3, оп. 20, д. 130а., л. 2.)</w:t>
      </w:r>
      <w:r w:rsidR="00551878">
        <w:rPr>
          <w:rFonts w:ascii="Times New Roman" w:eastAsia="SimSun" w:hAnsi="Times New Roman" w:cs="Times New Roman"/>
          <w:i/>
          <w:sz w:val="24"/>
          <w:szCs w:val="24"/>
          <w:lang w:eastAsia="zh-CN"/>
        </w:rPr>
        <w:t>.</w:t>
      </w:r>
    </w:p>
    <w:p w:rsidR="005E6D4C" w:rsidRPr="005E6D4C" w:rsidRDefault="005E6D4C" w:rsidP="005E6D4C">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 xml:space="preserve">«… заселяет и культивирует дикий пустынный край с целью </w:t>
      </w:r>
      <w:r w:rsidRPr="005E6D4C">
        <w:rPr>
          <w:rFonts w:ascii="Times New Roman" w:eastAsia="SimSun" w:hAnsi="Times New Roman" w:cs="Times New Roman"/>
          <w:b/>
          <w:sz w:val="24"/>
          <w:szCs w:val="24"/>
          <w:lang w:eastAsia="zh-CN"/>
        </w:rPr>
        <w:t xml:space="preserve">извлечь громадную пользу </w:t>
      </w:r>
      <w:r w:rsidRPr="005E6D4C">
        <w:rPr>
          <w:rFonts w:ascii="Times New Roman" w:eastAsia="SimSun" w:hAnsi="Times New Roman" w:cs="Times New Roman"/>
          <w:sz w:val="24"/>
          <w:szCs w:val="24"/>
          <w:lang w:eastAsia="zh-CN"/>
        </w:rPr>
        <w:t xml:space="preserve">для государства эксплуатацией его природных богатств…» </w:t>
      </w:r>
      <w:r w:rsidRPr="005E6D4C">
        <w:rPr>
          <w:rFonts w:ascii="Times New Roman" w:eastAsia="SimSun" w:hAnsi="Times New Roman" w:cs="Times New Roman"/>
          <w:i/>
          <w:sz w:val="24"/>
          <w:szCs w:val="24"/>
          <w:lang w:eastAsia="zh-CN"/>
        </w:rPr>
        <w:t xml:space="preserve">(Частный архив, л.3об.). </w:t>
      </w:r>
      <w:r w:rsidRPr="005E6D4C">
        <w:rPr>
          <w:rFonts w:ascii="Times New Roman" w:eastAsia="SimSun" w:hAnsi="Times New Roman" w:cs="Times New Roman"/>
          <w:sz w:val="24"/>
          <w:szCs w:val="24"/>
          <w:lang w:eastAsia="zh-CN"/>
        </w:rPr>
        <w:t>В рукописи слово</w:t>
      </w:r>
      <w:r w:rsidR="000A0A03">
        <w:rPr>
          <w:rFonts w:ascii="Times New Roman" w:eastAsia="SimSun" w:hAnsi="Times New Roman" w:cs="Times New Roman"/>
          <w:sz w:val="24"/>
          <w:szCs w:val="24"/>
          <w:lang w:eastAsia="zh-CN"/>
        </w:rPr>
        <w:t xml:space="preserve"> </w:t>
      </w:r>
      <w:r w:rsidRPr="005E6D4C">
        <w:rPr>
          <w:rFonts w:ascii="Times New Roman" w:eastAsia="SimSun" w:hAnsi="Times New Roman" w:cs="Times New Roman"/>
          <w:i/>
          <w:sz w:val="24"/>
          <w:szCs w:val="24"/>
          <w:lang w:eastAsia="zh-CN"/>
        </w:rPr>
        <w:t>«громадную»</w:t>
      </w:r>
      <w:r w:rsidR="000A0A03">
        <w:rPr>
          <w:rFonts w:ascii="Times New Roman" w:eastAsia="SimSun" w:hAnsi="Times New Roman" w:cs="Times New Roman"/>
          <w:i/>
          <w:sz w:val="24"/>
          <w:szCs w:val="24"/>
          <w:lang w:eastAsia="zh-CN"/>
        </w:rPr>
        <w:t xml:space="preserve"> </w:t>
      </w:r>
      <w:r w:rsidRPr="005E6D4C">
        <w:rPr>
          <w:rFonts w:ascii="Times New Roman" w:eastAsia="SimSun" w:hAnsi="Times New Roman" w:cs="Times New Roman"/>
          <w:sz w:val="24"/>
          <w:szCs w:val="24"/>
          <w:lang w:eastAsia="zh-CN"/>
        </w:rPr>
        <w:t xml:space="preserve">автором вычеркнуто.  </w:t>
      </w:r>
    </w:p>
    <w:p w:rsidR="005E6D4C" w:rsidRPr="005E6D4C" w:rsidRDefault="005E6D4C" w:rsidP="005E6D4C">
      <w:pPr>
        <w:autoSpaceDE w:val="0"/>
        <w:autoSpaceDN w:val="0"/>
        <w:spacing w:after="0" w:line="360" w:lineRule="auto"/>
        <w:ind w:firstLine="709"/>
        <w:jc w:val="both"/>
        <w:rPr>
          <w:rFonts w:ascii="Times New Roman" w:eastAsia="SimSun" w:hAnsi="Times New Roman" w:cs="Times New Roman"/>
          <w:i/>
          <w:sz w:val="24"/>
          <w:szCs w:val="24"/>
          <w:lang w:eastAsia="zh-CN"/>
        </w:rPr>
      </w:pPr>
    </w:p>
    <w:p w:rsidR="005E6D4C" w:rsidRPr="005E6D4C" w:rsidRDefault="005E6D4C" w:rsidP="00DC77A7">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«Неужели мы, вольные и здоровые, будем ждать житейскую бурю спокойно для того лишь, чтобы быть стертыми с лица земли первым ее порывом?!</w:t>
      </w:r>
    </w:p>
    <w:p w:rsidR="005E6D4C" w:rsidRPr="005E6D4C" w:rsidRDefault="005E6D4C" w:rsidP="00DC77A7">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b/>
          <w:sz w:val="24"/>
          <w:szCs w:val="24"/>
          <w:lang w:eastAsia="zh-CN"/>
        </w:rPr>
        <w:t>Нет и нет!!!</w:t>
      </w:r>
      <w:r w:rsidRPr="005E6D4C">
        <w:rPr>
          <w:rFonts w:ascii="Times New Roman" w:eastAsia="SimSun" w:hAnsi="Times New Roman" w:cs="Times New Roman"/>
          <w:sz w:val="24"/>
          <w:szCs w:val="24"/>
          <w:lang w:eastAsia="zh-CN"/>
        </w:rPr>
        <w:t xml:space="preserve"> Слишком горько, слишком обидно отказаться от права жить в ту эпоху человеческого существования, когда человек выступает полновластным хозяином природы и когда он начинает жить полной наслаждениями жизнью под сенью лучезарной поэзии, прекрасной эстетики и под защитой всесильной науки и логики!..</w:t>
      </w:r>
    </w:p>
    <w:p w:rsidR="005E6D4C" w:rsidRPr="005E6D4C" w:rsidRDefault="005E6D4C" w:rsidP="00DC77A7">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Даже утопающий - и тот уж хватается за соломинку.</w:t>
      </w:r>
    </w:p>
    <w:p w:rsidR="005E6D4C" w:rsidRPr="005E6D4C" w:rsidRDefault="005E6D4C" w:rsidP="00DC77A7">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Но что же нам делать, что предпринимать?</w:t>
      </w:r>
    </w:p>
    <w:p w:rsidR="005E6D4C" w:rsidRPr="005E6D4C" w:rsidRDefault="005E6D4C" w:rsidP="00DC77A7">
      <w:pPr>
        <w:autoSpaceDE w:val="0"/>
        <w:autoSpaceDN w:val="0"/>
        <w:spacing w:after="0" w:line="360" w:lineRule="auto"/>
        <w:ind w:firstLine="709"/>
        <w:jc w:val="both"/>
        <w:rPr>
          <w:rFonts w:ascii="Times New Roman" w:eastAsia="SimSun" w:hAnsi="Times New Roman" w:cs="Times New Roman"/>
          <w:i/>
          <w:sz w:val="24"/>
          <w:szCs w:val="24"/>
          <w:lang w:eastAsia="zh-CN"/>
        </w:rPr>
      </w:pPr>
      <w:r w:rsidRPr="005E6D4C">
        <w:rPr>
          <w:rFonts w:ascii="Times New Roman" w:eastAsia="SimSun" w:hAnsi="Times New Roman" w:cs="Times New Roman"/>
          <w:sz w:val="24"/>
          <w:szCs w:val="24"/>
          <w:lang w:eastAsia="zh-CN"/>
        </w:rPr>
        <w:t xml:space="preserve">Передаться Америке, Японии, Китаю? Нет – эти номера не подходят: те нас быстро задавят в борьбе за существование, а белоглазый, большеносый нуча, не говоря уже о даровании Православной веры, гораздо ближе нам, милее и родственнее их… </w:t>
      </w:r>
      <w:r w:rsidRPr="005E6D4C">
        <w:rPr>
          <w:rFonts w:ascii="Times New Roman" w:eastAsia="SimSun" w:hAnsi="Times New Roman" w:cs="Times New Roman"/>
          <w:i/>
          <w:spacing w:val="-9"/>
          <w:sz w:val="24"/>
          <w:szCs w:val="24"/>
          <w:lang w:eastAsia="zh-CN"/>
        </w:rPr>
        <w:t>(</w:t>
      </w:r>
      <w:r w:rsidRPr="005E6D4C">
        <w:rPr>
          <w:rFonts w:ascii="Times New Roman" w:eastAsia="SimSun" w:hAnsi="Times New Roman" w:cs="Times New Roman"/>
          <w:i/>
          <w:sz w:val="24"/>
          <w:szCs w:val="24"/>
          <w:lang w:eastAsia="zh-CN"/>
        </w:rPr>
        <w:t>НА РС(Я). Ф.П-3, оп. 20, д. 130а., лл. 6</w:t>
      </w:r>
      <w:r w:rsidR="000A0A03">
        <w:rPr>
          <w:rFonts w:ascii="Times New Roman" w:eastAsia="SimSun" w:hAnsi="Times New Roman" w:cs="Times New Roman"/>
          <w:i/>
          <w:sz w:val="24"/>
          <w:szCs w:val="24"/>
          <w:lang w:eastAsia="zh-CN"/>
        </w:rPr>
        <w:t xml:space="preserve"> </w:t>
      </w:r>
      <w:r w:rsidRPr="005E6D4C">
        <w:rPr>
          <w:rFonts w:ascii="Times New Roman" w:eastAsia="SimSun" w:hAnsi="Times New Roman" w:cs="Times New Roman"/>
          <w:i/>
          <w:sz w:val="24"/>
          <w:szCs w:val="24"/>
          <w:lang w:eastAsia="zh-CN"/>
        </w:rPr>
        <w:t>об.-7)</w:t>
      </w:r>
    </w:p>
    <w:p w:rsidR="005E6D4C" w:rsidRPr="005E6D4C" w:rsidRDefault="005E6D4C" w:rsidP="00DC77A7">
      <w:pPr>
        <w:autoSpaceDE w:val="0"/>
        <w:autoSpaceDN w:val="0"/>
        <w:spacing w:after="0" w:line="360" w:lineRule="auto"/>
        <w:ind w:firstLine="709"/>
        <w:jc w:val="both"/>
        <w:rPr>
          <w:rFonts w:ascii="Times New Roman" w:eastAsia="SimSun" w:hAnsi="Times New Roman" w:cs="Times New Roman"/>
          <w:sz w:val="24"/>
          <w:szCs w:val="24"/>
          <w:lang w:eastAsia="zh-CN"/>
        </w:rPr>
      </w:pPr>
    </w:p>
    <w:p w:rsidR="005E6D4C" w:rsidRPr="005E6D4C" w:rsidRDefault="005E6D4C" w:rsidP="00DC77A7">
      <w:pPr>
        <w:autoSpaceDE w:val="0"/>
        <w:autoSpaceDN w:val="0"/>
        <w:spacing w:after="0" w:line="360" w:lineRule="auto"/>
        <w:ind w:firstLine="709"/>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 xml:space="preserve">В раннем варианте выражение </w:t>
      </w:r>
      <w:r w:rsidRPr="005E6D4C">
        <w:rPr>
          <w:rFonts w:ascii="Times New Roman" w:eastAsia="SimSun" w:hAnsi="Times New Roman" w:cs="Times New Roman"/>
          <w:b/>
          <w:i/>
          <w:sz w:val="24"/>
          <w:szCs w:val="24"/>
          <w:lang w:eastAsia="zh-CN"/>
        </w:rPr>
        <w:t>«Нет и нет!!!»</w:t>
      </w:r>
      <w:r w:rsidRPr="005E6D4C">
        <w:rPr>
          <w:rFonts w:ascii="Times New Roman" w:eastAsia="SimSun" w:hAnsi="Times New Roman" w:cs="Times New Roman"/>
          <w:sz w:val="24"/>
          <w:szCs w:val="24"/>
          <w:lang w:eastAsia="zh-CN"/>
        </w:rPr>
        <w:t xml:space="preserve"> пишется отдельным абзацем </w:t>
      </w:r>
      <w:r w:rsidRPr="005E6D4C">
        <w:rPr>
          <w:rFonts w:ascii="Times New Roman" w:eastAsia="SimSun" w:hAnsi="Times New Roman" w:cs="Times New Roman"/>
          <w:i/>
          <w:sz w:val="24"/>
          <w:szCs w:val="24"/>
          <w:lang w:eastAsia="zh-CN"/>
        </w:rPr>
        <w:t>(Частный архив, л. 9).</w:t>
      </w:r>
    </w:p>
    <w:p w:rsidR="005E6D4C" w:rsidRPr="005E6D4C" w:rsidRDefault="005E6D4C" w:rsidP="00DC77A7">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 xml:space="preserve">Идея выражения в ОТ: «В численном отношении не убавляются только киргизы, буряты, якуты и чукчи…»  </w:t>
      </w:r>
      <w:r w:rsidRPr="005E6D4C">
        <w:rPr>
          <w:rFonts w:ascii="Times New Roman" w:eastAsia="SimSun" w:hAnsi="Times New Roman" w:cs="Times New Roman"/>
          <w:i/>
          <w:spacing w:val="-9"/>
          <w:sz w:val="24"/>
          <w:szCs w:val="24"/>
          <w:lang w:eastAsia="zh-CN"/>
        </w:rPr>
        <w:t>(</w:t>
      </w:r>
      <w:r w:rsidRPr="005E6D4C">
        <w:rPr>
          <w:rFonts w:ascii="Times New Roman" w:eastAsia="SimSun" w:hAnsi="Times New Roman" w:cs="Times New Roman"/>
          <w:i/>
          <w:sz w:val="24"/>
          <w:szCs w:val="24"/>
          <w:lang w:eastAsia="zh-CN"/>
        </w:rPr>
        <w:t xml:space="preserve">НА РС(Я). Ф.П-3, оп. 20, д. 130а., лл. 1об.) </w:t>
      </w:r>
      <w:r w:rsidRPr="005E6D4C">
        <w:rPr>
          <w:rFonts w:ascii="Times New Roman" w:eastAsia="SimSun" w:hAnsi="Times New Roman" w:cs="Times New Roman"/>
          <w:sz w:val="24"/>
          <w:szCs w:val="24"/>
          <w:lang w:eastAsia="zh-CN"/>
        </w:rPr>
        <w:t xml:space="preserve">более расширенно </w:t>
      </w:r>
      <w:r w:rsidRPr="005E6D4C">
        <w:rPr>
          <w:rFonts w:ascii="Times New Roman" w:eastAsia="SimSun" w:hAnsi="Times New Roman" w:cs="Times New Roman"/>
          <w:sz w:val="24"/>
          <w:szCs w:val="24"/>
          <w:lang w:eastAsia="zh-CN"/>
        </w:rPr>
        <w:lastRenderedPageBreak/>
        <w:t>раскрывается</w:t>
      </w:r>
      <w:r w:rsidRPr="005E6D4C">
        <w:rPr>
          <w:rFonts w:ascii="Times New Roman" w:eastAsia="SimSun" w:hAnsi="Times New Roman" w:cs="Times New Roman"/>
          <w:i/>
          <w:sz w:val="24"/>
          <w:szCs w:val="24"/>
          <w:lang w:eastAsia="zh-CN"/>
        </w:rPr>
        <w:t xml:space="preserve"> </w:t>
      </w:r>
      <w:r w:rsidRPr="005E6D4C">
        <w:rPr>
          <w:rFonts w:ascii="Times New Roman" w:eastAsia="SimSun" w:hAnsi="Times New Roman" w:cs="Times New Roman"/>
          <w:sz w:val="24"/>
          <w:szCs w:val="24"/>
          <w:lang w:eastAsia="zh-CN"/>
        </w:rPr>
        <w:t xml:space="preserve">в третьем варианте – по определению Л.Р. Кулаковской, тезисы по содержанию ОТ </w:t>
      </w:r>
      <w:r w:rsidRPr="005E6D4C">
        <w:rPr>
          <w:rFonts w:ascii="Times New Roman" w:eastAsia="SimSun" w:hAnsi="Times New Roman" w:cs="Times New Roman"/>
          <w:i/>
          <w:sz w:val="24"/>
          <w:szCs w:val="24"/>
          <w:lang w:eastAsia="zh-CN"/>
        </w:rPr>
        <w:t xml:space="preserve">(Кулаковский А.Е. Якутской интеллигенции. Редактор-составитель: Л.Р. Кулаковская.Новосибирск: </w:t>
      </w:r>
      <w:r w:rsidRPr="005E6D4C">
        <w:rPr>
          <w:rFonts w:ascii="Times New Roman" w:eastAsia="SimSun" w:hAnsi="Times New Roman" w:cs="Times New Roman"/>
          <w:i/>
          <w:sz w:val="24"/>
          <w:szCs w:val="24"/>
          <w:lang w:val="sah-RU" w:eastAsia="zh-CN"/>
        </w:rPr>
        <w:t xml:space="preserve">- </w:t>
      </w:r>
      <w:r w:rsidRPr="005E6D4C">
        <w:rPr>
          <w:rFonts w:ascii="Times New Roman" w:eastAsia="SimSun" w:hAnsi="Times New Roman" w:cs="Times New Roman"/>
          <w:i/>
          <w:sz w:val="24"/>
          <w:szCs w:val="24"/>
          <w:lang w:eastAsia="zh-CN"/>
        </w:rPr>
        <w:t xml:space="preserve">Наука. 2012. С. 43-45) </w:t>
      </w:r>
      <w:r w:rsidRPr="005E6D4C">
        <w:rPr>
          <w:rFonts w:ascii="Times New Roman" w:eastAsia="SimSun" w:hAnsi="Times New Roman" w:cs="Times New Roman"/>
          <w:sz w:val="24"/>
          <w:szCs w:val="24"/>
          <w:lang w:eastAsia="zh-CN"/>
        </w:rPr>
        <w:t>следующим образом:</w:t>
      </w:r>
    </w:p>
    <w:p w:rsidR="005E6D4C" w:rsidRPr="005E6D4C" w:rsidRDefault="005E6D4C" w:rsidP="00551878">
      <w:pPr>
        <w:autoSpaceDE w:val="0"/>
        <w:autoSpaceDN w:val="0"/>
        <w:spacing w:after="0" w:line="360" w:lineRule="auto"/>
        <w:ind w:firstLine="708"/>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 xml:space="preserve">«Численное увеличение якутской народности есть явление обманчивое; внешнее. Растя в количестве, мы страшно теряем в качестве, так же, как и наш скот: мы на глазах одного (данного) поколения сильно измельчали, стали малорослы, хилы и слабосильны; смертность детей громадная и медицинской статистикой констатируются учащенные случаи общих расстройств организма. </w:t>
      </w:r>
    </w:p>
    <w:p w:rsidR="005E6D4C" w:rsidRPr="005E6D4C" w:rsidRDefault="005E6D4C" w:rsidP="00551878">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Может быть, Вы скажете, что мы покорены русскими уже 3 века тому назад и до сих пор не вымираем. Да, это правда. Но мы с русскими вовсе и не приходили в «тесное соприкосновение»: мы платили ясак чиновникам, живущим не в наслегах, а где-то далеко; исполняли обряды веры раз в году, с казаками и скопцами не имели житейского столкновения... Нет, тесное сближение будет тогда, когда мы с ними будем иметь общие покосы, пашни и выгоны. Если бы нас, вместо русских, покорили бы англичане, немцы или другие европейцы, то нас не стало-бы 200 лет тому назад. В том-то заключалось наше спасение, … что народ, обладая сам громадными землями, не нуждался в эмиграции и оставлял нашу область в покое, ограничиваясь лишь сбором ясака с нас.</w:t>
      </w:r>
    </w:p>
    <w:p w:rsidR="005E6D4C" w:rsidRPr="005E6D4C" w:rsidRDefault="005E6D4C" w:rsidP="00551878">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Но теперь времена не те уж стали: русские начали выходить из векового застоя и потянулись вслед за мировой культурой, будучи не в силах освободить свои земли от частной собственности и имея колоссальный прирост населения (ежегодно до 2.500.000 душ), русский народ пока находит единственный исход в эмиграции (переселении) в Сибирь, куда теперь ежегодно выходит по 800.000 – 900.000 человек. Но и матушка-Сибирь уже переполнена.</w:t>
      </w:r>
    </w:p>
    <w:p w:rsidR="005E6D4C" w:rsidRPr="005E6D4C" w:rsidRDefault="005E6D4C" w:rsidP="00551878">
      <w:pPr>
        <w:autoSpaceDE w:val="0"/>
        <w:autoSpaceDN w:val="0"/>
        <w:spacing w:after="0" w:line="360" w:lineRule="auto"/>
        <w:ind w:firstLine="709"/>
        <w:jc w:val="both"/>
        <w:rPr>
          <w:rFonts w:ascii="Times New Roman" w:eastAsia="SimSun" w:hAnsi="Times New Roman" w:cs="Times New Roman"/>
          <w:i/>
          <w:sz w:val="24"/>
          <w:szCs w:val="24"/>
          <w:lang w:eastAsia="zh-CN"/>
        </w:rPr>
      </w:pPr>
      <w:r w:rsidRPr="005E6D4C">
        <w:rPr>
          <w:rFonts w:ascii="Times New Roman" w:eastAsia="SimSun" w:hAnsi="Times New Roman" w:cs="Times New Roman"/>
          <w:sz w:val="24"/>
          <w:szCs w:val="24"/>
          <w:lang w:eastAsia="zh-CN"/>
        </w:rPr>
        <w:t xml:space="preserve">Теперь дело обстоит так, что переселение никак не обойдет и нашу область, про величину которой ходят баснословные слухи. … Нам в его соседстве будет очень и очень плохо. Во-первых, он возьмет часть пользуемых ныне нами земель. Во-вторых, он гораздо здоровее и работоспособнее якута; он работает круглый год, а наш саха работает только 4 месяца в году. В-третьих, он исконный земледелец и, следовательно, умеет гораздо лучше якута извлекать пользу из земли … </w:t>
      </w:r>
    </w:p>
    <w:p w:rsidR="005E6D4C" w:rsidRPr="005E6D4C" w:rsidRDefault="005E6D4C" w:rsidP="00551878">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Но с другой стороны, мы же дети 20-го века, в который всякому доступно понимание своего положения и своей роли в природе, потому мы заблаговременно должны начать сознательную, культурную и законную борьбу за право своего существования посредством прогресса и культуры.</w:t>
      </w:r>
    </w:p>
    <w:p w:rsidR="005E6D4C" w:rsidRPr="005E6D4C" w:rsidRDefault="005E6D4C" w:rsidP="00551878">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 xml:space="preserve">Для достижения этой цели нам положиться на русских не приходится, ибо они, во-первых, переживают также исторический кризис своего существования, потому они на нас </w:t>
      </w:r>
      <w:r w:rsidRPr="005E6D4C">
        <w:rPr>
          <w:rFonts w:ascii="Times New Roman" w:eastAsia="SimSun" w:hAnsi="Times New Roman" w:cs="Times New Roman"/>
          <w:sz w:val="24"/>
          <w:szCs w:val="24"/>
          <w:lang w:eastAsia="zh-CN"/>
        </w:rPr>
        <w:lastRenderedPageBreak/>
        <w:t xml:space="preserve">обратить внимания не могут; во-вторых, с какой стати им и заботиться о нас! Принцип нынешнего человечества должна быть такая: «Если можешь жить живи, – мы не мешаем, если-же нет в тебе сил и желания существовать, то сгинь и освободи нам занимаемое в природе пространство» </w:t>
      </w:r>
      <w:r w:rsidRPr="005E6D4C">
        <w:rPr>
          <w:rFonts w:ascii="Times New Roman" w:eastAsia="SimSun" w:hAnsi="Times New Roman" w:cs="Times New Roman"/>
          <w:i/>
          <w:sz w:val="24"/>
          <w:szCs w:val="24"/>
          <w:lang w:eastAsia="zh-CN"/>
        </w:rPr>
        <w:t>(Частный архив,</w:t>
      </w:r>
      <w:r w:rsidR="00DC77A7">
        <w:rPr>
          <w:rFonts w:ascii="Times New Roman" w:eastAsia="SimSun" w:hAnsi="Times New Roman" w:cs="Times New Roman"/>
          <w:i/>
          <w:sz w:val="24"/>
          <w:szCs w:val="24"/>
          <w:lang w:eastAsia="zh-CN"/>
        </w:rPr>
        <w:t xml:space="preserve"> </w:t>
      </w:r>
      <w:r w:rsidRPr="005E6D4C">
        <w:rPr>
          <w:rFonts w:ascii="Times New Roman" w:eastAsia="SimSun" w:hAnsi="Times New Roman" w:cs="Times New Roman"/>
          <w:i/>
          <w:sz w:val="24"/>
          <w:szCs w:val="24"/>
          <w:lang w:eastAsia="zh-CN"/>
        </w:rPr>
        <w:t>лл. 1-3).</w:t>
      </w:r>
    </w:p>
    <w:p w:rsidR="005E6D4C" w:rsidRPr="005E6D4C" w:rsidRDefault="005E6D4C" w:rsidP="00551878">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Данный фрагмент в основном тексте отсутствует</w:t>
      </w:r>
      <w:r w:rsidR="00551878">
        <w:rPr>
          <w:rFonts w:ascii="Times New Roman" w:eastAsia="SimSun" w:hAnsi="Times New Roman" w:cs="Times New Roman"/>
          <w:sz w:val="24"/>
          <w:szCs w:val="24"/>
          <w:lang w:eastAsia="zh-CN"/>
        </w:rPr>
        <w:t>.</w:t>
      </w:r>
    </w:p>
    <w:p w:rsidR="005E6D4C" w:rsidRPr="005E6D4C" w:rsidRDefault="005E6D4C" w:rsidP="00551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5E6D4C">
        <w:rPr>
          <w:rFonts w:ascii="Times New Roman" w:eastAsia="Times New Roman" w:hAnsi="Times New Roman" w:cs="Times New Roman"/>
          <w:sz w:val="24"/>
          <w:szCs w:val="24"/>
          <w:lang w:eastAsia="ru-RU"/>
        </w:rPr>
        <w:t>Таким образом, аргументированы существенные вопросы по архивной истории автографов, выявлены особенности творческой истории текстов рукописей Кулаковского. Определяется хронология создания текстов Кулаковского: ранний автограф – письмо-обращение к своим друзьям. В итоге его редактирования создается основной текст с указанием даты, места создания работы и с авторской подписью. Трет</w:t>
      </w:r>
      <w:r w:rsidRPr="005E6D4C">
        <w:rPr>
          <w:rFonts w:ascii="Times New Roman" w:eastAsia="Times New Roman" w:hAnsi="Times New Roman" w:cs="Times New Roman"/>
          <w:sz w:val="24"/>
          <w:szCs w:val="24"/>
          <w:lang w:val="sah-RU" w:eastAsia="ru-RU"/>
        </w:rPr>
        <w:t>ь</w:t>
      </w:r>
      <w:r w:rsidRPr="005E6D4C">
        <w:rPr>
          <w:rFonts w:ascii="Times New Roman" w:eastAsia="Times New Roman" w:hAnsi="Times New Roman" w:cs="Times New Roman"/>
          <w:sz w:val="24"/>
          <w:szCs w:val="24"/>
          <w:lang w:eastAsia="ru-RU"/>
        </w:rPr>
        <w:t xml:space="preserve">им по времени создания </w:t>
      </w:r>
      <w:r w:rsidRPr="005E6D4C">
        <w:rPr>
          <w:rFonts w:ascii="Times New Roman" w:eastAsia="Times New Roman" w:hAnsi="Times New Roman" w:cs="Times New Roman"/>
          <w:sz w:val="24"/>
          <w:szCs w:val="24"/>
          <w:lang w:val="sah-RU" w:eastAsia="ru-RU"/>
        </w:rPr>
        <w:t>является текст</w:t>
      </w:r>
      <w:r w:rsidRPr="005E6D4C">
        <w:rPr>
          <w:rFonts w:ascii="Times New Roman" w:eastAsia="Times New Roman" w:hAnsi="Times New Roman" w:cs="Times New Roman"/>
          <w:sz w:val="24"/>
          <w:szCs w:val="24"/>
          <w:lang w:eastAsia="ru-RU"/>
        </w:rPr>
        <w:t xml:space="preserve"> информационного письма о созыве съезда на основе ОТ.</w:t>
      </w:r>
    </w:p>
    <w:p w:rsidR="005E6D4C" w:rsidRPr="005E6D4C" w:rsidRDefault="005E6D4C" w:rsidP="00551878">
      <w:pPr>
        <w:autoSpaceDE w:val="0"/>
        <w:autoSpaceDN w:val="0"/>
        <w:spacing w:after="0" w:line="360" w:lineRule="auto"/>
        <w:ind w:firstLine="709"/>
        <w:jc w:val="both"/>
        <w:rPr>
          <w:rFonts w:ascii="Times New Roman" w:eastAsia="SimSun" w:hAnsi="Times New Roman" w:cs="Times New Roman"/>
          <w:i/>
          <w:sz w:val="24"/>
          <w:szCs w:val="24"/>
          <w:lang w:eastAsia="zh-CN"/>
        </w:rPr>
      </w:pPr>
      <w:r w:rsidRPr="005E6D4C">
        <w:rPr>
          <w:rFonts w:ascii="Times New Roman" w:eastAsia="SimSun" w:hAnsi="Times New Roman" w:cs="Times New Roman"/>
          <w:sz w:val="24"/>
          <w:szCs w:val="24"/>
          <w:lang w:eastAsia="zh-CN"/>
        </w:rPr>
        <w:t>Уточняются грамматические, лингвистические особенности авторских текстов на основе материалов толкового Словаря живого русского языка Вл.</w:t>
      </w:r>
      <w:r w:rsidR="00DC77A7">
        <w:rPr>
          <w:rFonts w:ascii="Times New Roman" w:eastAsia="SimSun" w:hAnsi="Times New Roman" w:cs="Times New Roman"/>
          <w:sz w:val="24"/>
          <w:szCs w:val="24"/>
          <w:lang w:eastAsia="zh-CN"/>
        </w:rPr>
        <w:t> Даля 1881-1889 </w:t>
      </w:r>
      <w:r w:rsidRPr="005E6D4C">
        <w:rPr>
          <w:rFonts w:ascii="Times New Roman" w:eastAsia="SimSun" w:hAnsi="Times New Roman" w:cs="Times New Roman"/>
          <w:sz w:val="24"/>
          <w:szCs w:val="24"/>
          <w:lang w:eastAsia="zh-CN"/>
        </w:rPr>
        <w:t xml:space="preserve">гг. издания. Например, в тексте «ЯИ» слова </w:t>
      </w:r>
      <w:r w:rsidRPr="005E6D4C">
        <w:rPr>
          <w:rFonts w:ascii="Times New Roman" w:eastAsia="SimSun" w:hAnsi="Times New Roman" w:cs="Times New Roman"/>
          <w:i/>
          <w:sz w:val="24"/>
          <w:szCs w:val="24"/>
          <w:lang w:eastAsia="zh-CN"/>
        </w:rPr>
        <w:t>«мозговатый»</w:t>
      </w:r>
      <w:r w:rsidRPr="005E6D4C">
        <w:rPr>
          <w:rFonts w:ascii="Times New Roman" w:eastAsia="SimSun" w:hAnsi="Times New Roman" w:cs="Times New Roman"/>
          <w:sz w:val="24"/>
          <w:szCs w:val="24"/>
          <w:lang w:eastAsia="zh-CN"/>
        </w:rPr>
        <w:t xml:space="preserve"> </w:t>
      </w:r>
      <w:r w:rsidRPr="005E6D4C">
        <w:rPr>
          <w:rFonts w:ascii="Times New Roman" w:eastAsia="SimSun" w:hAnsi="Times New Roman" w:cs="Times New Roman"/>
          <w:i/>
          <w:sz w:val="24"/>
          <w:szCs w:val="24"/>
          <w:lang w:eastAsia="zh-CN"/>
        </w:rPr>
        <w:t>(НА РС(Я). Ф.П-3, оп. 20, д. 130а, л. 6)</w:t>
      </w:r>
      <w:r w:rsidRPr="005E6D4C">
        <w:rPr>
          <w:rFonts w:ascii="Times New Roman" w:eastAsia="SimSun" w:hAnsi="Times New Roman" w:cs="Times New Roman"/>
          <w:sz w:val="24"/>
          <w:szCs w:val="24"/>
          <w:lang w:eastAsia="zh-CN"/>
        </w:rPr>
        <w:t xml:space="preserve"> </w:t>
      </w:r>
      <w:r w:rsidRPr="005E6D4C">
        <w:rPr>
          <w:rFonts w:ascii="Times New Roman" w:eastAsia="SimSun" w:hAnsi="Times New Roman" w:cs="Times New Roman"/>
          <w:i/>
          <w:sz w:val="24"/>
          <w:szCs w:val="24"/>
          <w:lang w:eastAsia="zh-CN"/>
        </w:rPr>
        <w:t>«масляница» (НА РС/Я</w:t>
      </w:r>
      <w:r w:rsidR="00DC77A7">
        <w:rPr>
          <w:rFonts w:ascii="Times New Roman" w:eastAsia="SimSun" w:hAnsi="Times New Roman" w:cs="Times New Roman"/>
          <w:i/>
          <w:sz w:val="24"/>
          <w:szCs w:val="24"/>
          <w:lang w:eastAsia="zh-CN"/>
        </w:rPr>
        <w:t>/, ф. 1480, оп. 1, д. 4. Л 9об.</w:t>
      </w:r>
      <w:r w:rsidRPr="005E6D4C">
        <w:rPr>
          <w:rFonts w:ascii="Times New Roman" w:eastAsia="SimSun" w:hAnsi="Times New Roman" w:cs="Times New Roman"/>
          <w:i/>
          <w:sz w:val="24"/>
          <w:szCs w:val="24"/>
          <w:lang w:eastAsia="zh-CN"/>
        </w:rPr>
        <w:t>)</w:t>
      </w:r>
      <w:r w:rsidRPr="005E6D4C">
        <w:rPr>
          <w:rFonts w:ascii="Times New Roman" w:eastAsia="SimSun" w:hAnsi="Times New Roman" w:cs="Times New Roman"/>
          <w:sz w:val="24"/>
          <w:szCs w:val="24"/>
          <w:lang w:eastAsia="zh-CN"/>
        </w:rPr>
        <w:t xml:space="preserve"> соответствуют форме и правописанию конца </w:t>
      </w:r>
      <w:r w:rsidRPr="005E6D4C">
        <w:rPr>
          <w:rFonts w:ascii="Times New Roman" w:eastAsia="SimSun" w:hAnsi="Times New Roman" w:cs="Times New Roman"/>
          <w:sz w:val="24"/>
          <w:szCs w:val="24"/>
          <w:lang w:val="en-US" w:eastAsia="zh-CN"/>
        </w:rPr>
        <w:t>XIX</w:t>
      </w:r>
      <w:r w:rsidR="000A0A03">
        <w:rPr>
          <w:rFonts w:ascii="Times New Roman" w:eastAsia="SimSun" w:hAnsi="Times New Roman" w:cs="Times New Roman"/>
          <w:sz w:val="24"/>
          <w:szCs w:val="24"/>
          <w:lang w:eastAsia="zh-CN"/>
        </w:rPr>
        <w:t xml:space="preserve"> века:</w:t>
      </w:r>
      <w:r w:rsidRPr="005E6D4C">
        <w:rPr>
          <w:rFonts w:ascii="Times New Roman" w:eastAsia="SimSun" w:hAnsi="Times New Roman" w:cs="Times New Roman"/>
          <w:sz w:val="24"/>
          <w:szCs w:val="24"/>
          <w:lang w:eastAsia="zh-CN"/>
        </w:rPr>
        <w:t xml:space="preserve"> </w:t>
      </w:r>
      <w:r w:rsidRPr="005E6D4C">
        <w:rPr>
          <w:rFonts w:ascii="Times New Roman" w:eastAsia="SimSun" w:hAnsi="Times New Roman" w:cs="Times New Roman"/>
          <w:i/>
          <w:sz w:val="24"/>
          <w:szCs w:val="24"/>
          <w:lang w:eastAsia="zh-CN"/>
        </w:rPr>
        <w:t>«мозговатый»</w:t>
      </w:r>
      <w:r w:rsidRPr="005E6D4C">
        <w:rPr>
          <w:rFonts w:ascii="Times New Roman" w:eastAsia="SimSun" w:hAnsi="Times New Roman" w:cs="Times New Roman"/>
          <w:sz w:val="24"/>
          <w:szCs w:val="24"/>
          <w:lang w:eastAsia="zh-CN"/>
        </w:rPr>
        <w:t xml:space="preserve"> </w:t>
      </w:r>
      <w:r w:rsidRPr="005E6D4C">
        <w:rPr>
          <w:rFonts w:ascii="Times New Roman" w:eastAsia="SimSun" w:hAnsi="Times New Roman" w:cs="Times New Roman"/>
          <w:i/>
          <w:sz w:val="24"/>
          <w:szCs w:val="24"/>
          <w:lang w:eastAsia="zh-CN"/>
        </w:rPr>
        <w:t>(Толковый словарь живого великорусского языка. Владимира Даля. Второе издание. Т.2.</w:t>
      </w:r>
      <w:r w:rsidR="000A0A03">
        <w:rPr>
          <w:rFonts w:ascii="Times New Roman" w:eastAsia="SimSun" w:hAnsi="Times New Roman" w:cs="Times New Roman"/>
          <w:i/>
          <w:sz w:val="24"/>
          <w:szCs w:val="24"/>
          <w:lang w:eastAsia="zh-CN"/>
        </w:rPr>
        <w:t xml:space="preserve"> </w:t>
      </w:r>
      <w:r w:rsidRPr="005E6D4C">
        <w:rPr>
          <w:rFonts w:ascii="Times New Roman" w:eastAsia="SimSun" w:hAnsi="Times New Roman" w:cs="Times New Roman"/>
          <w:i/>
          <w:sz w:val="24"/>
          <w:szCs w:val="24"/>
          <w:lang w:eastAsia="zh-CN"/>
        </w:rPr>
        <w:t>-</w:t>
      </w:r>
      <w:r w:rsidR="000A0A03">
        <w:rPr>
          <w:rFonts w:ascii="Times New Roman" w:eastAsia="SimSun" w:hAnsi="Times New Roman" w:cs="Times New Roman"/>
          <w:i/>
          <w:sz w:val="24"/>
          <w:szCs w:val="24"/>
          <w:lang w:eastAsia="zh-CN"/>
        </w:rPr>
        <w:t xml:space="preserve"> </w:t>
      </w:r>
      <w:r w:rsidRPr="005E6D4C">
        <w:rPr>
          <w:rFonts w:ascii="Times New Roman" w:eastAsia="SimSun" w:hAnsi="Times New Roman" w:cs="Times New Roman"/>
          <w:i/>
          <w:sz w:val="24"/>
          <w:szCs w:val="24"/>
          <w:lang w:eastAsia="zh-CN"/>
        </w:rPr>
        <w:t>С.</w:t>
      </w:r>
      <w:r w:rsidR="00DC77A7">
        <w:rPr>
          <w:rFonts w:ascii="Times New Roman" w:eastAsia="SimSun" w:hAnsi="Times New Roman" w:cs="Times New Roman"/>
          <w:i/>
          <w:sz w:val="24"/>
          <w:szCs w:val="24"/>
          <w:lang w:eastAsia="zh-CN"/>
        </w:rPr>
        <w:t> </w:t>
      </w:r>
      <w:r w:rsidRPr="005E6D4C">
        <w:rPr>
          <w:rFonts w:ascii="Times New Roman" w:eastAsia="SimSun" w:hAnsi="Times New Roman" w:cs="Times New Roman"/>
          <w:i/>
          <w:sz w:val="24"/>
          <w:szCs w:val="24"/>
          <w:lang w:eastAsia="zh-CN"/>
        </w:rPr>
        <w:t>Петербург: Издание книгопродавца-типографа М.О. Вольфа, 1881.</w:t>
      </w:r>
      <w:r w:rsidR="000A0A03">
        <w:rPr>
          <w:rFonts w:ascii="Times New Roman" w:eastAsia="SimSun" w:hAnsi="Times New Roman" w:cs="Times New Roman"/>
          <w:i/>
          <w:sz w:val="24"/>
          <w:szCs w:val="24"/>
          <w:lang w:eastAsia="zh-CN"/>
        </w:rPr>
        <w:t xml:space="preserve"> </w:t>
      </w:r>
      <w:r w:rsidRPr="005E6D4C">
        <w:rPr>
          <w:rFonts w:ascii="Times New Roman" w:eastAsia="SimSun" w:hAnsi="Times New Roman" w:cs="Times New Roman"/>
          <w:i/>
          <w:sz w:val="24"/>
          <w:szCs w:val="24"/>
          <w:lang w:eastAsia="zh-CN"/>
        </w:rPr>
        <w:t xml:space="preserve">- С.338, правый стлб.); </w:t>
      </w:r>
      <w:r w:rsidRPr="005E6D4C">
        <w:rPr>
          <w:rFonts w:ascii="Times New Roman" w:eastAsia="SimSun" w:hAnsi="Times New Roman" w:cs="Times New Roman"/>
          <w:sz w:val="24"/>
          <w:szCs w:val="24"/>
          <w:lang w:eastAsia="zh-CN"/>
        </w:rPr>
        <w:t>«</w:t>
      </w:r>
      <w:r w:rsidRPr="005E6D4C">
        <w:rPr>
          <w:rFonts w:ascii="Times New Roman" w:eastAsia="SimSun" w:hAnsi="Times New Roman" w:cs="Times New Roman"/>
          <w:i/>
          <w:sz w:val="24"/>
          <w:szCs w:val="24"/>
          <w:lang w:eastAsia="zh-CN"/>
        </w:rPr>
        <w:t>Масляничать, праздновать масляну, масляница …» (Толковый словарь живого великорусского языка. Владимира Даля. Второе издание. Т.2.</w:t>
      </w:r>
      <w:r w:rsidR="000A0A03">
        <w:rPr>
          <w:rFonts w:ascii="Times New Roman" w:eastAsia="SimSun" w:hAnsi="Times New Roman" w:cs="Times New Roman"/>
          <w:i/>
          <w:sz w:val="24"/>
          <w:szCs w:val="24"/>
          <w:lang w:eastAsia="zh-CN"/>
        </w:rPr>
        <w:t xml:space="preserve"> </w:t>
      </w:r>
      <w:r w:rsidRPr="005E6D4C">
        <w:rPr>
          <w:rFonts w:ascii="Times New Roman" w:eastAsia="SimSun" w:hAnsi="Times New Roman" w:cs="Times New Roman"/>
          <w:i/>
          <w:sz w:val="24"/>
          <w:szCs w:val="24"/>
          <w:lang w:eastAsia="zh-CN"/>
        </w:rPr>
        <w:t>-</w:t>
      </w:r>
      <w:r w:rsidR="000A0A03">
        <w:rPr>
          <w:rFonts w:ascii="Times New Roman" w:eastAsia="SimSun" w:hAnsi="Times New Roman" w:cs="Times New Roman"/>
          <w:i/>
          <w:sz w:val="24"/>
          <w:szCs w:val="24"/>
          <w:lang w:eastAsia="zh-CN"/>
        </w:rPr>
        <w:t xml:space="preserve"> </w:t>
      </w:r>
      <w:r w:rsidRPr="005E6D4C">
        <w:rPr>
          <w:rFonts w:ascii="Times New Roman" w:eastAsia="SimSun" w:hAnsi="Times New Roman" w:cs="Times New Roman"/>
          <w:i/>
          <w:sz w:val="24"/>
          <w:szCs w:val="24"/>
          <w:lang w:eastAsia="zh-CN"/>
        </w:rPr>
        <w:t>С.Петербург: Издание книгопродавца-типографа М.О. Вольфа, 1881.</w:t>
      </w:r>
      <w:r w:rsidR="000A0A03">
        <w:rPr>
          <w:rFonts w:ascii="Times New Roman" w:eastAsia="SimSun" w:hAnsi="Times New Roman" w:cs="Times New Roman"/>
          <w:i/>
          <w:sz w:val="24"/>
          <w:szCs w:val="24"/>
          <w:lang w:eastAsia="zh-CN"/>
        </w:rPr>
        <w:t xml:space="preserve"> </w:t>
      </w:r>
      <w:r w:rsidRPr="005E6D4C">
        <w:rPr>
          <w:rFonts w:ascii="Times New Roman" w:eastAsia="SimSun" w:hAnsi="Times New Roman" w:cs="Times New Roman"/>
          <w:i/>
          <w:sz w:val="24"/>
          <w:szCs w:val="24"/>
          <w:lang w:eastAsia="zh-CN"/>
        </w:rPr>
        <w:t>- С.</w:t>
      </w:r>
      <w:r w:rsidR="00DC77A7">
        <w:rPr>
          <w:rFonts w:ascii="Times New Roman" w:eastAsia="SimSun" w:hAnsi="Times New Roman" w:cs="Times New Roman"/>
          <w:i/>
          <w:sz w:val="24"/>
          <w:szCs w:val="24"/>
          <w:lang w:eastAsia="zh-CN"/>
        </w:rPr>
        <w:t> </w:t>
      </w:r>
      <w:r w:rsidRPr="005E6D4C">
        <w:rPr>
          <w:rFonts w:ascii="Times New Roman" w:eastAsia="SimSun" w:hAnsi="Times New Roman" w:cs="Times New Roman"/>
          <w:i/>
          <w:sz w:val="24"/>
          <w:szCs w:val="24"/>
          <w:lang w:eastAsia="zh-CN"/>
        </w:rPr>
        <w:t>302, правый стлб.).</w:t>
      </w:r>
    </w:p>
    <w:p w:rsidR="005E6D4C" w:rsidRPr="005E6D4C" w:rsidRDefault="005E6D4C" w:rsidP="00551878">
      <w:pPr>
        <w:autoSpaceDE w:val="0"/>
        <w:autoSpaceDN w:val="0"/>
        <w:spacing w:after="0" w:line="360" w:lineRule="auto"/>
        <w:ind w:firstLine="709"/>
        <w:jc w:val="both"/>
        <w:rPr>
          <w:rFonts w:ascii="Times New Roman" w:eastAsia="SimSun" w:hAnsi="Times New Roman" w:cs="Times New Roman"/>
          <w:sz w:val="24"/>
          <w:szCs w:val="24"/>
          <w:lang w:eastAsia="zh-CN"/>
        </w:rPr>
      </w:pPr>
      <w:r w:rsidRPr="005E6D4C">
        <w:rPr>
          <w:rFonts w:ascii="Times New Roman" w:eastAsia="SimSun" w:hAnsi="Times New Roman" w:cs="Times New Roman"/>
          <w:sz w:val="24"/>
          <w:szCs w:val="24"/>
          <w:lang w:eastAsia="zh-CN"/>
        </w:rPr>
        <w:t>Завершаются полностью реально-исторические, текстологические, лингвистические комментарии. При этом выявлены существенные несоответствия текстам подлинников, как неверные чтения в отдельных местах замечаний и вопросов учителя, пропуски строк в текстах и отсутствия фрагмента, равного содержанию на оборотной стороне документа.</w:t>
      </w:r>
    </w:p>
    <w:p w:rsidR="005E6D4C" w:rsidRPr="005E6D4C" w:rsidRDefault="005E6D4C" w:rsidP="00551878">
      <w:pPr>
        <w:autoSpaceDE w:val="0"/>
        <w:autoSpaceDN w:val="0"/>
        <w:spacing w:after="0" w:line="360" w:lineRule="auto"/>
        <w:ind w:firstLine="709"/>
        <w:jc w:val="both"/>
        <w:rPr>
          <w:rFonts w:ascii="Times New Roman" w:eastAsia="SimSun" w:hAnsi="Times New Roman" w:cs="Times New Roman"/>
          <w:sz w:val="24"/>
          <w:szCs w:val="24"/>
          <w:lang w:val="sah-RU" w:eastAsia="zh-CN"/>
        </w:rPr>
      </w:pPr>
      <w:r w:rsidRPr="005E6D4C">
        <w:rPr>
          <w:rFonts w:ascii="Times New Roman" w:eastAsia="SimSun" w:hAnsi="Times New Roman" w:cs="Times New Roman"/>
          <w:sz w:val="24"/>
          <w:szCs w:val="24"/>
          <w:lang w:eastAsia="zh-CN"/>
        </w:rPr>
        <w:t xml:space="preserve">В целом рукопись </w:t>
      </w:r>
      <w:r w:rsidRPr="005E6D4C">
        <w:rPr>
          <w:rFonts w:ascii="Times New Roman" w:eastAsia="SimSun" w:hAnsi="Times New Roman" w:cs="Times New Roman"/>
          <w:sz w:val="24"/>
          <w:szCs w:val="24"/>
          <w:lang w:val="en-US" w:eastAsia="zh-CN"/>
        </w:rPr>
        <w:t>III</w:t>
      </w:r>
      <w:r w:rsidRPr="005E6D4C">
        <w:rPr>
          <w:rFonts w:ascii="Times New Roman" w:eastAsia="SimSun" w:hAnsi="Times New Roman" w:cs="Times New Roman"/>
          <w:sz w:val="24"/>
          <w:szCs w:val="24"/>
          <w:lang w:eastAsia="zh-CN"/>
        </w:rPr>
        <w:t xml:space="preserve"> тома полностью завершена в объеме 620 стр</w:t>
      </w:r>
      <w:r w:rsidR="00DC77A7">
        <w:rPr>
          <w:rFonts w:ascii="Times New Roman" w:eastAsia="SimSun" w:hAnsi="Times New Roman" w:cs="Times New Roman"/>
          <w:sz w:val="24"/>
          <w:szCs w:val="24"/>
          <w:lang w:eastAsia="zh-CN"/>
        </w:rPr>
        <w:t>аниц</w:t>
      </w:r>
      <w:r w:rsidRPr="005E6D4C">
        <w:rPr>
          <w:rFonts w:ascii="Times New Roman" w:eastAsia="SimSun" w:hAnsi="Times New Roman" w:cs="Times New Roman"/>
          <w:sz w:val="24"/>
          <w:szCs w:val="24"/>
          <w:lang w:eastAsia="zh-CN"/>
        </w:rPr>
        <w:t>, проведена работа с рецензентами по изданию. После заключительного редакторског</w:t>
      </w:r>
      <w:r w:rsidR="00DC77A7">
        <w:rPr>
          <w:rFonts w:ascii="Times New Roman" w:eastAsia="SimSun" w:hAnsi="Times New Roman" w:cs="Times New Roman"/>
          <w:sz w:val="24"/>
          <w:szCs w:val="24"/>
          <w:lang w:eastAsia="zh-CN"/>
        </w:rPr>
        <w:t>о чтения в первом квартале 2023 </w:t>
      </w:r>
      <w:r w:rsidRPr="005E6D4C">
        <w:rPr>
          <w:rFonts w:ascii="Times New Roman" w:eastAsia="SimSun" w:hAnsi="Times New Roman" w:cs="Times New Roman"/>
          <w:sz w:val="24"/>
          <w:szCs w:val="24"/>
          <w:lang w:eastAsia="zh-CN"/>
        </w:rPr>
        <w:t>г. рукопись может быть представлена на экспертную оценку редакционной коллегии издания.</w:t>
      </w:r>
    </w:p>
    <w:p w:rsidR="005E6D4C" w:rsidRPr="005E6D4C" w:rsidRDefault="005E6D4C" w:rsidP="005E6D4C">
      <w:pPr>
        <w:autoSpaceDE w:val="0"/>
        <w:autoSpaceDN w:val="0"/>
        <w:spacing w:after="0" w:line="360" w:lineRule="auto"/>
        <w:jc w:val="both"/>
        <w:rPr>
          <w:rFonts w:ascii="Times New Roman" w:eastAsia="SimSun" w:hAnsi="Times New Roman" w:cs="Times New Roman"/>
          <w:sz w:val="24"/>
          <w:szCs w:val="24"/>
          <w:lang w:val="sah-RU" w:eastAsia="zh-CN"/>
        </w:rPr>
      </w:pPr>
    </w:p>
    <w:p w:rsidR="00047902" w:rsidRPr="00047902" w:rsidRDefault="00047902" w:rsidP="00047902">
      <w:pPr>
        <w:spacing w:after="0" w:line="360" w:lineRule="auto"/>
        <w:jc w:val="both"/>
        <w:rPr>
          <w:rFonts w:ascii="Times New Roman" w:eastAsia="Calibri" w:hAnsi="Times New Roman" w:cs="Times New Roman"/>
          <w:b/>
          <w:sz w:val="24"/>
          <w:szCs w:val="24"/>
        </w:rPr>
      </w:pPr>
      <w:r w:rsidRPr="00047902">
        <w:rPr>
          <w:rFonts w:ascii="Times New Roman" w:eastAsia="Calibri" w:hAnsi="Times New Roman" w:cs="Times New Roman"/>
          <w:b/>
          <w:sz w:val="24"/>
          <w:szCs w:val="24"/>
        </w:rPr>
        <w:t xml:space="preserve">1.2. «Кулаковский А.Е. Виды животного и растительного царств, известные якутам». Научное издание </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Книга вышла в </w:t>
      </w:r>
      <w:r w:rsidRPr="005E6D4C">
        <w:rPr>
          <w:rFonts w:ascii="Times New Roman" w:eastAsia="SimSun" w:hAnsi="Times New Roman" w:cs="Times New Roman"/>
          <w:sz w:val="24"/>
          <w:szCs w:val="24"/>
          <w:lang w:eastAsia="zh-CN"/>
        </w:rPr>
        <w:t xml:space="preserve">АО Национальная издательская компания «Айар» РС(Я) </w:t>
      </w:r>
      <w:r w:rsidRPr="00047902">
        <w:rPr>
          <w:rFonts w:ascii="Times New Roman" w:eastAsia="Calibri" w:hAnsi="Times New Roman" w:cs="Times New Roman"/>
          <w:sz w:val="24"/>
          <w:szCs w:val="24"/>
        </w:rPr>
        <w:t xml:space="preserve">тиражом в 300 экземпляров. </w:t>
      </w:r>
      <w:r w:rsidRPr="00047902">
        <w:rPr>
          <w:rFonts w:ascii="Times New Roman" w:eastAsia="SakhaCalibri" w:hAnsi="Times New Roman" w:cs="Times New Roman"/>
          <w:sz w:val="24"/>
          <w:szCs w:val="24"/>
        </w:rPr>
        <w:t xml:space="preserve">Рецензенты: доктор биологических наук </w:t>
      </w:r>
      <w:r w:rsidRPr="00047902">
        <w:rPr>
          <w:rFonts w:ascii="Times New Roman" w:eastAsia="SakhaCalibri" w:hAnsi="Times New Roman" w:cs="Times New Roman"/>
          <w:bCs/>
          <w:sz w:val="24"/>
          <w:szCs w:val="24"/>
        </w:rPr>
        <w:t xml:space="preserve">Р.В. Десяткин, </w:t>
      </w:r>
      <w:r w:rsidRPr="00047902">
        <w:rPr>
          <w:rFonts w:ascii="Times New Roman" w:eastAsia="SakhaCalibri" w:hAnsi="Times New Roman" w:cs="Times New Roman"/>
          <w:sz w:val="24"/>
          <w:szCs w:val="24"/>
        </w:rPr>
        <w:t xml:space="preserve">кандидат </w:t>
      </w:r>
      <w:r w:rsidRPr="00047902">
        <w:rPr>
          <w:rFonts w:ascii="Times New Roman" w:eastAsia="SakhaCalibri" w:hAnsi="Times New Roman" w:cs="Times New Roman"/>
          <w:sz w:val="24"/>
          <w:szCs w:val="24"/>
        </w:rPr>
        <w:lastRenderedPageBreak/>
        <w:t xml:space="preserve">филологических наук </w:t>
      </w:r>
      <w:r w:rsidRPr="00047902">
        <w:rPr>
          <w:rFonts w:ascii="Times New Roman" w:eastAsia="SakhaCalibri" w:hAnsi="Times New Roman" w:cs="Times New Roman"/>
          <w:bCs/>
          <w:sz w:val="24"/>
          <w:szCs w:val="24"/>
        </w:rPr>
        <w:t>Л.Е. Манчурина</w:t>
      </w:r>
      <w:r w:rsidRPr="00047902">
        <w:rPr>
          <w:rFonts w:ascii="Times New Roman" w:eastAsia="Calibri" w:hAnsi="Times New Roman" w:cs="Times New Roman"/>
          <w:sz w:val="24"/>
          <w:szCs w:val="24"/>
        </w:rPr>
        <w:t>. Работа выполнена в исполнение резолюции симпозиума «А.Е. Кулаковский – духовный лидер Якутии», посвященного 145-летию А.Е. Кулаковского и 110-летию его послания «Якутской интеллигенции» (</w:t>
      </w:r>
      <w:r w:rsidRPr="00047902">
        <w:rPr>
          <w:rFonts w:ascii="Times New Roman" w:eastAsia="Calibri" w:hAnsi="Times New Roman" w:cs="Times New Roman"/>
          <w:sz w:val="24"/>
          <w:szCs w:val="24"/>
          <w:shd w:val="clear" w:color="auto" w:fill="FFFFFF"/>
        </w:rPr>
        <w:t>25-26 мая 2022 г.).</w:t>
      </w:r>
    </w:p>
    <w:p w:rsidR="00047902" w:rsidRPr="00047902" w:rsidRDefault="00047902" w:rsidP="00047902">
      <w:pPr>
        <w:autoSpaceDE w:val="0"/>
        <w:autoSpaceDN w:val="0"/>
        <w:adjustRightInd w:val="0"/>
        <w:spacing w:after="0" w:line="360" w:lineRule="auto"/>
        <w:ind w:firstLine="708"/>
        <w:jc w:val="both"/>
        <w:rPr>
          <w:rFonts w:ascii="Times New Roman" w:eastAsia="SakhaCalibri" w:hAnsi="Times New Roman" w:cs="Times New Roman"/>
          <w:sz w:val="24"/>
          <w:szCs w:val="24"/>
        </w:rPr>
      </w:pPr>
      <w:r w:rsidRPr="00047902">
        <w:rPr>
          <w:rFonts w:ascii="Times New Roman" w:eastAsia="Calibri" w:hAnsi="Times New Roman" w:cs="Times New Roman"/>
          <w:sz w:val="24"/>
          <w:szCs w:val="24"/>
        </w:rPr>
        <w:t xml:space="preserve">Выходные данные книги: </w:t>
      </w:r>
      <w:r w:rsidRPr="00047902">
        <w:rPr>
          <w:rFonts w:ascii="Times New Roman" w:eastAsia="Calibri" w:hAnsi="Times New Roman" w:cs="Times New Roman"/>
          <w:bCs/>
          <w:sz w:val="24"/>
          <w:szCs w:val="24"/>
        </w:rPr>
        <w:t xml:space="preserve">Кулаковский, Алексей Елисеевич (1877—1926). </w:t>
      </w:r>
      <w:r w:rsidRPr="00047902">
        <w:rPr>
          <w:rFonts w:ascii="Times New Roman" w:eastAsia="SakhaCalibri" w:hAnsi="Times New Roman" w:cs="Times New Roman"/>
          <w:sz w:val="24"/>
          <w:szCs w:val="24"/>
        </w:rPr>
        <w:t>Виды животного и растительного царств, известные якутам / А.Е. Кулаковский / составитель С.Д. Дарбасова; ответственный редактор П.В. Сивцева-Максимова. Якутск: Айар, 2022. - 192 с.</w:t>
      </w:r>
    </w:p>
    <w:p w:rsidR="00047902" w:rsidRPr="00047902" w:rsidRDefault="00047902" w:rsidP="00047902">
      <w:pPr>
        <w:spacing w:after="0" w:line="360" w:lineRule="auto"/>
        <w:ind w:firstLine="709"/>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В книге представлена работа </w:t>
      </w:r>
      <w:r w:rsidRPr="00047902">
        <w:rPr>
          <w:rFonts w:ascii="Times New Roman" w:eastAsia="SakhaCalibri" w:hAnsi="Times New Roman" w:cs="Times New Roman"/>
          <w:sz w:val="24"/>
          <w:szCs w:val="24"/>
        </w:rPr>
        <w:t xml:space="preserve">А.Е. Кулаковского «Виды животного и растительного царств, известные якутам» </w:t>
      </w:r>
      <w:r w:rsidRPr="00047902">
        <w:rPr>
          <w:rFonts w:ascii="Times New Roman" w:eastAsia="Calibri" w:hAnsi="Times New Roman" w:cs="Times New Roman"/>
          <w:sz w:val="24"/>
          <w:szCs w:val="24"/>
        </w:rPr>
        <w:t xml:space="preserve">по редакции </w:t>
      </w:r>
      <w:r w:rsidRPr="00047902">
        <w:rPr>
          <w:rFonts w:ascii="Times New Roman" w:eastAsia="Arial Unicode MS" w:hAnsi="Times New Roman" w:cs="Times New Roman"/>
          <w:sz w:val="24"/>
          <w:szCs w:val="24"/>
        </w:rPr>
        <w:t xml:space="preserve">издания 1979 г. Якутского филиала Сибирского отделения АН СССР. К печати подготовили: Н.В. Емельянов, П.А. Слепцов с сохранением примечаний П.Л. Пирожникова (по названиям рыб) и М.Н. Караваева (по названиям трав), сделанных в издании 1946 г. Были частично уточнены отдельные названия сотрудниками Института биологии якутского филиала Сибирского отделения АН СССР В.Г. Тихоновым по названиям млекопитающих, Н.И. Гермогеновым - птиц, Ю.Н. Аммосовым - беспозвоночных, А.А. Егоровым - по растениям. Частичные </w:t>
      </w:r>
      <w:r w:rsidRPr="00047902">
        <w:rPr>
          <w:rFonts w:ascii="Times New Roman" w:eastAsia="Calibri" w:hAnsi="Times New Roman" w:cs="Times New Roman"/>
          <w:sz w:val="24"/>
          <w:szCs w:val="24"/>
        </w:rPr>
        <w:t>исправления и дополнения по терминологии на латинском языке выполнили: Л. Бианки в зоологической, А.Я. Тарабукин - в ботанической частях работы. Переписку якутских названий по современной транскрипции выполнил Е.Д. Стрелов.</w:t>
      </w:r>
    </w:p>
    <w:p w:rsidR="00047902" w:rsidRPr="00047902" w:rsidRDefault="00047902" w:rsidP="00047902">
      <w:pPr>
        <w:spacing w:after="0" w:line="360" w:lineRule="auto"/>
        <w:ind w:firstLine="709"/>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В начале февраля 1925 г. А.Е. Кулаковский сдал рукопись работы в Литературно-переводческую комиссию при Наркомпросе ЯАССР. 17 февраля Комиссия написала письмо заведующему Якутским областным музеем им. Ярославского Н.Н. Москвитину «о разработке ценнейшего труда А.Е. Кулаковского под названием «Виды животного и растительного царств, встречающиеся в ЯАССР, известные якутам», силами сотрудников музея» </w:t>
      </w:r>
      <w:r w:rsidRPr="00047902">
        <w:rPr>
          <w:rFonts w:ascii="Times New Roman" w:eastAsia="Calibri" w:hAnsi="Times New Roman" w:cs="Times New Roman"/>
          <w:i/>
          <w:sz w:val="24"/>
          <w:szCs w:val="24"/>
        </w:rPr>
        <w:t>(НА РС(Я), ф. 386, оп.2, д.43, л.112).</w:t>
      </w:r>
      <w:r w:rsidRPr="00047902">
        <w:rPr>
          <w:rFonts w:ascii="Times New Roman" w:eastAsia="Calibri" w:hAnsi="Times New Roman" w:cs="Times New Roman"/>
          <w:sz w:val="24"/>
          <w:szCs w:val="24"/>
        </w:rPr>
        <w:t xml:space="preserve"> </w:t>
      </w:r>
    </w:p>
    <w:p w:rsidR="00047902" w:rsidRPr="00047902" w:rsidRDefault="00047902" w:rsidP="00047902">
      <w:pPr>
        <w:spacing w:after="0" w:line="360" w:lineRule="auto"/>
        <w:ind w:firstLine="709"/>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В содержании данного документа подчеркивается, что Комиссия признает громадную пользу труда для молодой республики. Научный сотрудник музея А.Я. Тарабукин, которому было поручено дело, отметил, что за неимением описания видов больших изменений в написании латинских названий он не сделал.</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Книга издана ввиду большой востребованности в настоящее время как первый полный Список названий органического мира Якутии. Авторы научных комментариев: И.И. Мордосов, доктор биологических наук, профессор биологического отделения Института естественных наук СВФУ им. М.К. Аммосова; П.А. Тимофеев </w:t>
      </w:r>
      <w:r w:rsidRPr="00047902">
        <w:rPr>
          <w:rFonts w:ascii="Times New Roman" w:eastAsia="Calibri" w:hAnsi="Times New Roman" w:cs="Times New Roman"/>
          <w:sz w:val="24"/>
          <w:szCs w:val="24"/>
          <w:lang w:val="sah-RU"/>
        </w:rPr>
        <w:t>(12.06.1936-01.01.2019),</w:t>
      </w:r>
      <w:r w:rsidRPr="00047902">
        <w:rPr>
          <w:rFonts w:ascii="Times New Roman" w:eastAsia="Calibri" w:hAnsi="Times New Roman" w:cs="Times New Roman"/>
          <w:sz w:val="24"/>
          <w:szCs w:val="24"/>
        </w:rPr>
        <w:t xml:space="preserve"> кандидат биологических наук, профессор-наставник; П.А. </w:t>
      </w:r>
      <w:r w:rsidRPr="00047902">
        <w:rPr>
          <w:rFonts w:ascii="Times New Roman" w:eastAsia="Calibri" w:hAnsi="Times New Roman" w:cs="Times New Roman"/>
          <w:bCs/>
          <w:iCs/>
          <w:sz w:val="24"/>
          <w:szCs w:val="24"/>
        </w:rPr>
        <w:t xml:space="preserve">Гоголева, </w:t>
      </w:r>
      <w:r w:rsidRPr="00047902">
        <w:rPr>
          <w:rFonts w:ascii="Times New Roman" w:eastAsia="Calibri" w:hAnsi="Times New Roman" w:cs="Times New Roman"/>
          <w:sz w:val="24"/>
          <w:szCs w:val="24"/>
        </w:rPr>
        <w:t xml:space="preserve">кандидат биологических наук, профессор биологического отделения Института естественных наук СВФУ им. М.К. Аммосова, научный руководитель лаборатории геоботаники; </w:t>
      </w:r>
      <w:r w:rsidRPr="00047902">
        <w:rPr>
          <w:rFonts w:ascii="Times New Roman" w:eastAsia="Calibri" w:hAnsi="Times New Roman" w:cs="Times New Roman"/>
          <w:sz w:val="24"/>
          <w:szCs w:val="24"/>
        </w:rPr>
        <w:lastRenderedPageBreak/>
        <w:t>В.Е. Кардашевская, кандидат биологических наук, доцент биологического отделения Института естественных наук СВФУ им. М.К. Аммосова; С.С. Сивцева, кандидат биологических наук</w:t>
      </w:r>
      <w:r w:rsidRPr="00047902">
        <w:rPr>
          <w:rFonts w:ascii="Times New Roman" w:eastAsia="Calibri" w:hAnsi="Times New Roman" w:cs="Times New Roman"/>
          <w:sz w:val="24"/>
          <w:szCs w:val="24"/>
          <w:lang w:val="sah-RU"/>
        </w:rPr>
        <w:t xml:space="preserve">, доцент, А.В. Чугунов, доктор сельскохозяйственных наук, профессор кафедры общей зоотехнии АГАТУ, академик, вице-президент АН РС(Я), академик Международной академии аграрного образования, академик Международной академии Северного форума. </w:t>
      </w:r>
    </w:p>
    <w:p w:rsidR="00047902" w:rsidRPr="00047902" w:rsidRDefault="00047902" w:rsidP="00047902">
      <w:pPr>
        <w:spacing w:after="0" w:line="360" w:lineRule="auto"/>
        <w:ind w:firstLine="709"/>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Впервые работа была напечатана в </w:t>
      </w:r>
      <w:r w:rsidRPr="00047902">
        <w:rPr>
          <w:rFonts w:ascii="Times New Roman" w:eastAsia="Calibri" w:hAnsi="Times New Roman" w:cs="Times New Roman"/>
          <w:sz w:val="24"/>
          <w:szCs w:val="24"/>
          <w:lang w:val="en-US"/>
        </w:rPr>
        <w:t>III</w:t>
      </w:r>
      <w:r w:rsidRPr="00047902">
        <w:rPr>
          <w:rFonts w:ascii="Times New Roman" w:eastAsia="Calibri" w:hAnsi="Times New Roman" w:cs="Times New Roman"/>
          <w:sz w:val="24"/>
          <w:szCs w:val="24"/>
        </w:rPr>
        <w:t xml:space="preserve"> томе Известий Якутского отдела Государственного Русского географического общества. Структура работы: Предисловие, разделы «Млекопитающие», «Птицы», «Пресмыкающиеся и земноводные», «Рыбы», «Беспозвоночные», «Деревья», «Ягоды», «Съедобные травы», «Травы и другие растения низшего порядка», Приложения. </w:t>
      </w:r>
    </w:p>
    <w:p w:rsidR="00047902" w:rsidRPr="00047902" w:rsidRDefault="00047902" w:rsidP="00047902">
      <w:pPr>
        <w:spacing w:after="0" w:line="360" w:lineRule="auto"/>
        <w:ind w:firstLine="709"/>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Задолго до начала естественно-научных исследований в Якутии, Кулаковским была составлена классификация животного и растительного мира на якутском, русском и латинском языках, что позволяет говорить о том, что именно им были заложены основы якутской терминологии биологических систем, положено начало систематике, основному разделу биологии. </w:t>
      </w:r>
    </w:p>
    <w:p w:rsidR="00047902" w:rsidRPr="00047902" w:rsidRDefault="00047902" w:rsidP="00047902">
      <w:pPr>
        <w:spacing w:after="0" w:line="360" w:lineRule="auto"/>
        <w:ind w:firstLine="709"/>
        <w:jc w:val="both"/>
        <w:rPr>
          <w:rFonts w:ascii="Times New Roman" w:eastAsia="Calibri" w:hAnsi="Times New Roman" w:cs="Times New Roman"/>
          <w:i/>
          <w:sz w:val="24"/>
          <w:szCs w:val="24"/>
        </w:rPr>
      </w:pPr>
      <w:r w:rsidRPr="00047902">
        <w:rPr>
          <w:rFonts w:ascii="Times New Roman" w:eastAsia="Calibri" w:hAnsi="Times New Roman" w:cs="Times New Roman"/>
          <w:sz w:val="24"/>
          <w:szCs w:val="24"/>
        </w:rPr>
        <w:t xml:space="preserve">В предисловии Кулаковский пишет, что «якутская молодежь совсем не знает как якутских, так и русских названий животного и растительного царств, встречающихся в Якутии», и что даже «те, которые желают знать упомянутые названия, сильно затрудняются в этом, не имея соответствующих пособий». Можно предположить, что Кулаковский изначально задумал свою работу как пособие по изучению животного и растительного мира родной природы. Признавая отсутствие собственно биологического образования у себя, Кулаковский пишет, что пробелы могут восполнить в будущем «более компетентные люди» </w:t>
      </w:r>
      <w:r w:rsidRPr="00047902">
        <w:rPr>
          <w:rFonts w:ascii="Times New Roman" w:eastAsia="Calibri" w:hAnsi="Times New Roman" w:cs="Times New Roman"/>
          <w:i/>
          <w:sz w:val="24"/>
          <w:szCs w:val="24"/>
        </w:rPr>
        <w:t xml:space="preserve">(Кулаковский А.Е. Научные труды. - Якутск, 1979. - С. 415).  </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Названия видов животных и растений Кулаковский собирал в течение всей жизни. Известно, что пройденный путь исследователя приравнивается двум кругосветным путешествиям. В дневниках записывал, сколько верст им пройдено. Например, в записях за 1922-1923 гг. отмечено: </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47) в Оймякон 1922 г. на оленях – 850 верст;</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48) в Охотск на конях – 800 верст;</w:t>
      </w:r>
    </w:p>
    <w:p w:rsidR="00047902" w:rsidRPr="00047902" w:rsidRDefault="00047902" w:rsidP="00047902">
      <w:pPr>
        <w:spacing w:after="0" w:line="360" w:lineRule="auto"/>
        <w:ind w:firstLine="708"/>
        <w:jc w:val="both"/>
        <w:rPr>
          <w:rFonts w:ascii="Times New Roman" w:eastAsia="Calibri" w:hAnsi="Times New Roman" w:cs="Times New Roman"/>
          <w:i/>
          <w:sz w:val="24"/>
          <w:szCs w:val="24"/>
        </w:rPr>
      </w:pPr>
      <w:r w:rsidRPr="00047902">
        <w:rPr>
          <w:rFonts w:ascii="Times New Roman" w:eastAsia="Calibri" w:hAnsi="Times New Roman" w:cs="Times New Roman"/>
          <w:sz w:val="24"/>
          <w:szCs w:val="24"/>
        </w:rPr>
        <w:t xml:space="preserve">49) в Аян и обратно морем на пароходе – 1300 верст и далее еще 5 пунктов, всего за один год 7 950 верст </w:t>
      </w:r>
      <w:r w:rsidRPr="00047902">
        <w:rPr>
          <w:rFonts w:ascii="Times New Roman" w:eastAsia="Calibri" w:hAnsi="Times New Roman" w:cs="Times New Roman"/>
          <w:i/>
          <w:sz w:val="24"/>
          <w:szCs w:val="24"/>
        </w:rPr>
        <w:t xml:space="preserve">(Кулаковская Л.Р. Научная биография А.Е. Кулаковского. Личность поэта и его время. - Новосибирск: Наука, 2008. - С. 188).  </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lang w:val="sah-RU"/>
        </w:rPr>
        <w:t xml:space="preserve">В работе “Виды животного и растительного царств, известные якутам” упоминается </w:t>
      </w:r>
      <w:r w:rsidRPr="00047902">
        <w:rPr>
          <w:rFonts w:ascii="Times New Roman" w:eastAsia="Calibri" w:hAnsi="Times New Roman" w:cs="Times New Roman"/>
          <w:sz w:val="24"/>
          <w:szCs w:val="24"/>
        </w:rPr>
        <w:t xml:space="preserve">21 район/улус Якутии: Олекминский и Витимский, Вилюйские, Таатта, </w:t>
      </w:r>
      <w:r w:rsidRPr="00047902">
        <w:rPr>
          <w:rFonts w:ascii="Times New Roman" w:eastAsia="Calibri" w:hAnsi="Times New Roman" w:cs="Times New Roman"/>
          <w:sz w:val="24"/>
          <w:szCs w:val="24"/>
        </w:rPr>
        <w:lastRenderedPageBreak/>
        <w:t xml:space="preserve">Верхоянск, Булун, Абый, Усть-Яна и др. Под словом Алдан имеются в виду наслеги Баягантайского улуса, прилегающие к реке Алдан. Указание ареала растений и животных является сегодня ценным научным источником для специалистов.  </w:t>
      </w:r>
    </w:p>
    <w:p w:rsidR="00047902" w:rsidRPr="00047902" w:rsidRDefault="00047902" w:rsidP="00047902">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047902">
        <w:rPr>
          <w:rFonts w:ascii="Times New Roman" w:eastAsia="Times New Roman" w:hAnsi="Times New Roman" w:cs="Times New Roman"/>
          <w:sz w:val="24"/>
          <w:szCs w:val="24"/>
          <w:lang w:eastAsia="ru-RU"/>
        </w:rPr>
        <w:t>В Приложении к работе Кулаковский представляет классификацию названий домашних животных на якутском и русском языках. Например, по возрасту крупного рогатого скота якуты различали в то время 21 название, а список масти лошади состоят из 48 названий, многие из которых сегодня забыты.</w:t>
      </w:r>
    </w:p>
    <w:p w:rsidR="00047902" w:rsidRPr="00047902" w:rsidRDefault="00047902" w:rsidP="00047902">
      <w:pPr>
        <w:spacing w:after="0" w:line="360" w:lineRule="auto"/>
        <w:ind w:firstLine="709"/>
        <w:jc w:val="both"/>
        <w:rPr>
          <w:rFonts w:ascii="Times New Roman" w:eastAsia="Calibri" w:hAnsi="Times New Roman" w:cs="Times New Roman"/>
          <w:i/>
          <w:sz w:val="24"/>
          <w:szCs w:val="24"/>
        </w:rPr>
      </w:pPr>
      <w:r w:rsidRPr="00047902">
        <w:rPr>
          <w:rFonts w:ascii="Times New Roman" w:eastAsia="Calibri" w:hAnsi="Times New Roman" w:cs="Times New Roman"/>
          <w:sz w:val="24"/>
          <w:szCs w:val="24"/>
        </w:rPr>
        <w:t xml:space="preserve">Структура изданной книги </w:t>
      </w:r>
      <w:r w:rsidRPr="00047902">
        <w:rPr>
          <w:rFonts w:ascii="Times New Roman" w:eastAsia="Calibri" w:hAnsi="Times New Roman" w:cs="Times New Roman"/>
          <w:b/>
          <w:sz w:val="24"/>
          <w:szCs w:val="24"/>
        </w:rPr>
        <w:t>«Кулаковский А.Е. Виды животного и растительного царств, известные якутам».</w:t>
      </w:r>
      <w:r w:rsidRPr="00047902">
        <w:rPr>
          <w:rFonts w:ascii="Times New Roman" w:eastAsia="Calibri" w:hAnsi="Times New Roman" w:cs="Times New Roman"/>
          <w:sz w:val="24"/>
          <w:szCs w:val="24"/>
        </w:rPr>
        <w:t xml:space="preserve"> В первый раздел кроме самой работы без изменений включены Примечания составителей издания 1979 г. </w:t>
      </w:r>
      <w:r w:rsidRPr="00047902">
        <w:rPr>
          <w:rFonts w:ascii="Times New Roman" w:eastAsia="SakhaCalibri" w:hAnsi="Times New Roman" w:cs="Times New Roman"/>
          <w:sz w:val="24"/>
          <w:szCs w:val="24"/>
        </w:rPr>
        <w:t>Во второй раздел - статьи ведущих ученых-биологов Северо-Восточного федерального университета им. М.К. Аммосова. В третьем разделе размещены комментарии ученых-биологов.</w:t>
      </w:r>
      <w:r w:rsidRPr="00047902">
        <w:rPr>
          <w:rFonts w:ascii="Times New Roman" w:eastAsia="Calibri" w:hAnsi="Times New Roman" w:cs="Times New Roman"/>
          <w:sz w:val="24"/>
          <w:szCs w:val="24"/>
        </w:rPr>
        <w:t xml:space="preserve"> </w:t>
      </w:r>
    </w:p>
    <w:p w:rsidR="00047902" w:rsidRPr="00047902" w:rsidRDefault="00047902" w:rsidP="00047902">
      <w:pPr>
        <w:shd w:val="clear" w:color="auto" w:fill="FFFFFF"/>
        <w:spacing w:after="0" w:line="360" w:lineRule="auto"/>
        <w:jc w:val="both"/>
        <w:rPr>
          <w:rFonts w:ascii="Times New Roman" w:eastAsia="Times New Roman" w:hAnsi="Times New Roman" w:cs="Times New Roman"/>
          <w:sz w:val="24"/>
          <w:szCs w:val="24"/>
          <w:lang w:eastAsia="ru-RU"/>
        </w:rPr>
      </w:pPr>
      <w:r w:rsidRPr="00047902">
        <w:rPr>
          <w:rFonts w:ascii="Times New Roman" w:eastAsia="Times New Roman" w:hAnsi="Times New Roman" w:cs="Times New Roman"/>
          <w:sz w:val="24"/>
          <w:szCs w:val="24"/>
          <w:lang w:eastAsia="ru-RU"/>
        </w:rPr>
        <w:tab/>
        <w:t xml:space="preserve">В книге представлена статья главного научного сотрудника НИИ А.Е. Кулаковского </w:t>
      </w:r>
      <w:r w:rsidRPr="00047902">
        <w:rPr>
          <w:rFonts w:ascii="Times New Roman" w:eastAsia="Arial Unicode MS" w:hAnsi="Times New Roman" w:cs="Times New Roman"/>
          <w:sz w:val="24"/>
          <w:szCs w:val="24"/>
          <w:lang w:val="sah-RU" w:eastAsia="ru-RU"/>
        </w:rPr>
        <w:t xml:space="preserve">П.В. Сивцевой-Максимовой </w:t>
      </w:r>
      <w:r w:rsidRPr="00047902">
        <w:rPr>
          <w:rFonts w:ascii="Times New Roman" w:eastAsia="Times New Roman" w:hAnsi="Times New Roman" w:cs="Times New Roman"/>
          <w:sz w:val="24"/>
          <w:szCs w:val="24"/>
          <w:lang w:eastAsia="ru-RU"/>
        </w:rPr>
        <w:t>«</w:t>
      </w:r>
      <w:r w:rsidRPr="00047902">
        <w:rPr>
          <w:rFonts w:ascii="Times New Roman" w:eastAsia="SimSun" w:hAnsi="Times New Roman" w:cs="Times New Roman"/>
          <w:sz w:val="24"/>
          <w:szCs w:val="24"/>
          <w:lang w:val="sr-Cyrl-CS" w:eastAsia="zh-CN"/>
        </w:rPr>
        <w:t>А.Е.</w:t>
      </w:r>
      <w:r w:rsidRPr="00047902">
        <w:rPr>
          <w:rFonts w:ascii="Times New Roman" w:eastAsia="SimSun" w:hAnsi="Times New Roman" w:cs="Times New Roman"/>
          <w:sz w:val="24"/>
          <w:szCs w:val="24"/>
          <w:lang w:val="sah-RU" w:eastAsia="zh-CN"/>
        </w:rPr>
        <w:t> </w:t>
      </w:r>
      <w:r w:rsidRPr="00047902">
        <w:rPr>
          <w:rFonts w:ascii="Times New Roman" w:eastAsia="SimSun" w:hAnsi="Times New Roman" w:cs="Times New Roman"/>
          <w:sz w:val="24"/>
          <w:szCs w:val="24"/>
          <w:lang w:val="sr-Cyrl-CS" w:eastAsia="zh-CN"/>
        </w:rPr>
        <w:t>Кулаковскай-Өксөкүлээх Өлөксөй научнай үлэлэрин туһунан</w:t>
      </w:r>
      <w:r w:rsidRPr="00047902">
        <w:rPr>
          <w:rFonts w:ascii="Times New Roman" w:eastAsia="Times New Roman" w:hAnsi="Times New Roman" w:cs="Times New Roman"/>
          <w:sz w:val="24"/>
          <w:szCs w:val="24"/>
          <w:lang w:eastAsia="ru-RU"/>
        </w:rPr>
        <w:t xml:space="preserve">» («О научных трудах А.Е. Кулаковского»), где автор раскрывает личность первого якутского поэта как исследователя, который оставил потомкам достоверные, с точки зрения науки, данные не только по этнографии и фольклору, флоре и фауне Якутии, но и глубокие рассуждения об общественно-политической ситуации в крае, перспективах развития и государственном устройстве в российском и мировом контекстах.   </w:t>
      </w:r>
    </w:p>
    <w:p w:rsidR="00047902" w:rsidRPr="00047902" w:rsidRDefault="00047902" w:rsidP="00047902">
      <w:pPr>
        <w:shd w:val="clear" w:color="auto" w:fill="FFFFFF"/>
        <w:spacing w:after="0" w:line="360" w:lineRule="auto"/>
        <w:jc w:val="both"/>
        <w:rPr>
          <w:rFonts w:ascii="Times New Roman" w:eastAsia="Times New Roman" w:hAnsi="Times New Roman" w:cs="Times New Roman"/>
          <w:sz w:val="24"/>
          <w:szCs w:val="24"/>
          <w:lang w:eastAsia="ru-RU"/>
        </w:rPr>
      </w:pPr>
      <w:r w:rsidRPr="00047902">
        <w:rPr>
          <w:rFonts w:ascii="Times New Roman" w:eastAsia="Times New Roman" w:hAnsi="Times New Roman" w:cs="Times New Roman"/>
          <w:sz w:val="24"/>
          <w:szCs w:val="24"/>
          <w:lang w:eastAsia="ru-RU"/>
        </w:rPr>
        <w:tab/>
      </w:r>
      <w:r w:rsidRPr="00047902">
        <w:rPr>
          <w:rFonts w:ascii="Times New Roman" w:eastAsia="Arial Unicode MS" w:hAnsi="Times New Roman" w:cs="Times New Roman"/>
          <w:b/>
          <w:sz w:val="24"/>
          <w:szCs w:val="24"/>
          <w:lang w:eastAsia="ru-RU"/>
        </w:rPr>
        <w:t>Во втором разделе</w:t>
      </w:r>
      <w:r w:rsidRPr="00047902">
        <w:rPr>
          <w:rFonts w:ascii="Times New Roman" w:eastAsia="Arial Unicode MS" w:hAnsi="Times New Roman" w:cs="Times New Roman"/>
          <w:sz w:val="24"/>
          <w:szCs w:val="24"/>
          <w:lang w:eastAsia="ru-RU"/>
        </w:rPr>
        <w:t xml:space="preserve"> представлены статьи И.И. Мордосова «</w:t>
      </w:r>
      <w:r w:rsidRPr="00047902">
        <w:rPr>
          <w:rFonts w:ascii="Times New Roman" w:eastAsia="Times New Roman" w:hAnsi="Times New Roman" w:cs="Times New Roman"/>
          <w:sz w:val="24"/>
          <w:szCs w:val="24"/>
          <w:lang w:eastAsia="ru-RU"/>
        </w:rPr>
        <w:t>Кулаковский А.Е. - основоположник биологических исследований в Якутии» и «</w:t>
      </w:r>
      <w:r w:rsidRPr="00047902">
        <w:rPr>
          <w:rFonts w:ascii="Times New Roman" w:eastAsia="Times New Roman" w:hAnsi="Times New Roman" w:cs="Times New Roman"/>
          <w:sz w:val="24"/>
          <w:szCs w:val="24"/>
          <w:lang w:val="sah-RU" w:eastAsia="ru-RU"/>
        </w:rPr>
        <w:t>Вклад А.Е. Кулаковского в биологическую науку Якутии</w:t>
      </w:r>
      <w:r w:rsidRPr="00047902">
        <w:rPr>
          <w:rFonts w:ascii="Times New Roman" w:eastAsia="Times New Roman" w:hAnsi="Times New Roman" w:cs="Times New Roman"/>
          <w:sz w:val="24"/>
          <w:szCs w:val="24"/>
          <w:lang w:eastAsia="ru-RU"/>
        </w:rPr>
        <w:t xml:space="preserve">». В первой статье автор отмечает вклад А.Е. Кулаковского в биологическую науку как исследователя, впервые собравшего и опубликовавшего якутские названия животных и растений, а также описавшего ареалы многих видов флоры и фауны Якутии в конце </w:t>
      </w:r>
      <w:r w:rsidRPr="00047902">
        <w:rPr>
          <w:rFonts w:ascii="Times New Roman" w:eastAsia="Times New Roman" w:hAnsi="Times New Roman" w:cs="Times New Roman"/>
          <w:sz w:val="24"/>
          <w:szCs w:val="24"/>
          <w:lang w:val="en-US" w:eastAsia="ru-RU"/>
        </w:rPr>
        <w:t>XIX</w:t>
      </w:r>
      <w:r w:rsidRPr="00047902">
        <w:rPr>
          <w:rFonts w:ascii="Times New Roman" w:eastAsia="Times New Roman" w:hAnsi="Times New Roman" w:cs="Times New Roman"/>
          <w:sz w:val="24"/>
          <w:szCs w:val="24"/>
          <w:lang w:eastAsia="ru-RU"/>
        </w:rPr>
        <w:t xml:space="preserve"> - начале </w:t>
      </w:r>
      <w:r w:rsidRPr="00047902">
        <w:rPr>
          <w:rFonts w:ascii="Times New Roman" w:eastAsia="Times New Roman" w:hAnsi="Times New Roman" w:cs="Times New Roman"/>
          <w:sz w:val="24"/>
          <w:szCs w:val="24"/>
          <w:lang w:val="en-US" w:eastAsia="ru-RU"/>
        </w:rPr>
        <w:t>XX</w:t>
      </w:r>
      <w:r w:rsidRPr="00047902">
        <w:rPr>
          <w:rFonts w:ascii="Times New Roman" w:eastAsia="Times New Roman" w:hAnsi="Times New Roman" w:cs="Times New Roman"/>
          <w:sz w:val="24"/>
          <w:szCs w:val="24"/>
          <w:lang w:eastAsia="ru-RU"/>
        </w:rPr>
        <w:t xml:space="preserve"> вв. Установлено, что он впервые предложил мероприятия по рациональному использованию, охране и воспроизводству рыб. Во второй статье проведен анализ и сделаны комментарии к названиям млекопитающих. Отмечено создание исследователем начала научной терминологии якутских названий млекопитающих, указывается на необходимость создания научной терминологии животных на якутском языке специальной комиссией, состоящей из лингвистов, историков, биологов-зоологов, ботаников и других специалистов. </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В работах профессора И.И. Мордосова убедительно раскрывается значение работы «Виды животного и растительного царств, известные якутам», и одним из основных </w:t>
      </w:r>
      <w:r w:rsidRPr="00047902">
        <w:rPr>
          <w:rFonts w:ascii="Times New Roman" w:eastAsia="Calibri" w:hAnsi="Times New Roman" w:cs="Times New Roman"/>
          <w:sz w:val="24"/>
          <w:szCs w:val="24"/>
        </w:rPr>
        <w:lastRenderedPageBreak/>
        <w:t>выводов исследователя выступает положение о том, что А.Е. Кулаковского следует назвать «основоположником биологических исследований В Якутии».</w:t>
      </w:r>
    </w:p>
    <w:p w:rsidR="000A0A03" w:rsidRDefault="00047902" w:rsidP="000A0A03">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К одним из основных и давно сложившихся разделов биологической науки относится систематика, которая лежит в основе всех ее направлений. Классификация животных началась с Аристотеля (384/5-322 гг. до н. э.) и продолжается в настоящее время, постоянно совершенствуясь в результате разработки новых методов. Известно, что без надлежащей классификации невозможно ориентироваться в м</w:t>
      </w:r>
      <w:r w:rsidR="000A0A03">
        <w:rPr>
          <w:rFonts w:ascii="Times New Roman" w:eastAsia="Calibri" w:hAnsi="Times New Roman" w:cs="Times New Roman"/>
          <w:sz w:val="24"/>
          <w:szCs w:val="24"/>
        </w:rPr>
        <w:t>ногообразии органического мира.</w:t>
      </w:r>
    </w:p>
    <w:p w:rsidR="00047902" w:rsidRPr="00047902" w:rsidRDefault="00047902" w:rsidP="000A0A03">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В конце </w:t>
      </w:r>
      <w:r w:rsidRPr="00047902">
        <w:rPr>
          <w:rFonts w:ascii="Times New Roman" w:eastAsia="Calibri" w:hAnsi="Times New Roman" w:cs="Times New Roman"/>
          <w:sz w:val="24"/>
          <w:szCs w:val="24"/>
          <w:lang w:val="en-US"/>
        </w:rPr>
        <w:t>XIX</w:t>
      </w:r>
      <w:r w:rsidRPr="00047902">
        <w:rPr>
          <w:rFonts w:ascii="Times New Roman" w:eastAsia="Calibri" w:hAnsi="Times New Roman" w:cs="Times New Roman"/>
          <w:sz w:val="24"/>
          <w:szCs w:val="24"/>
        </w:rPr>
        <w:t xml:space="preserve"> – начале </w:t>
      </w:r>
      <w:r w:rsidRPr="00047902">
        <w:rPr>
          <w:rFonts w:ascii="Times New Roman" w:eastAsia="Calibri" w:hAnsi="Times New Roman" w:cs="Times New Roman"/>
          <w:sz w:val="24"/>
          <w:szCs w:val="24"/>
          <w:lang w:val="en-US"/>
        </w:rPr>
        <w:t>XX</w:t>
      </w:r>
      <w:r w:rsidRPr="00047902">
        <w:rPr>
          <w:rFonts w:ascii="Times New Roman" w:eastAsia="Calibri" w:hAnsi="Times New Roman" w:cs="Times New Roman"/>
          <w:sz w:val="24"/>
          <w:szCs w:val="24"/>
        </w:rPr>
        <w:t xml:space="preserve"> вв. в собранных разрозненных сведениях по растительному и животному миру Якутии отсутствовало систематическое их описание, т. е. не были составлены их списки по существовавшим классификациям, отсутствовали якутская терминология и якутские названия растений и животных. Данная работа нашла отражение в трудах А.Е. Кулаковского «Виды животного и растительного царств, известные якутам» </w:t>
      </w:r>
      <w:r w:rsidRPr="00047902">
        <w:rPr>
          <w:rFonts w:ascii="Times New Roman" w:eastAsia="Calibri" w:hAnsi="Times New Roman" w:cs="Times New Roman"/>
          <w:i/>
          <w:sz w:val="24"/>
          <w:szCs w:val="24"/>
        </w:rPr>
        <w:t>(Кулаковский А. Е. Виды животного и растительного царства, известные якутам // Известия Якутского отдела государственного русского географического общества. – Т. 3. – Якутск, 1929. – С. 17-40).</w:t>
      </w:r>
      <w:r w:rsidRPr="00047902">
        <w:rPr>
          <w:rFonts w:ascii="Times New Roman" w:eastAsia="Calibri" w:hAnsi="Times New Roman" w:cs="Times New Roman"/>
          <w:sz w:val="24"/>
          <w:szCs w:val="24"/>
        </w:rPr>
        <w:t xml:space="preserve"> В них А.Е. Кулаковский впервые составил систематику животных и растений Якутии, привел якутские, латинские и русские их названия </w:t>
      </w:r>
      <w:r w:rsidRPr="00047902">
        <w:rPr>
          <w:rFonts w:ascii="Times New Roman" w:eastAsia="Calibri" w:hAnsi="Times New Roman" w:cs="Times New Roman"/>
          <w:i/>
          <w:sz w:val="24"/>
          <w:szCs w:val="24"/>
        </w:rPr>
        <w:t>(Мордосов И. И. Вклад А. Е. Кулаковского в биологическую науку Якутии // Вестник Северо-Восточного федерального университета им. М.К. Аммосова. – 2012. – Т. 9, – № 2. – С. 5-14).</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 Таким образом, он положил начало классификации животных и растений, находящихся на территории Якутии. Кроме того, заложил основы якутской терминологии биологических систем, поэтому следует признать его основоположником биологической науки в Якутии. Однако работы А.Е. Кулаковского длительное время находились под запретом, т. к. его обвиняли в буржуазном национализме. В связи с этим ученые-биологи Якутии не были знакомы с уже опубликованными работами Кулаковского, в частности, с якутскими названиями животных и растений, с предложениями по охране и рациональному использованию земель (пастбищ, лугов, пахотных земель), водоемов и рыб и т. д. Гениальные его идеи, высказанные еще в начале </w:t>
      </w:r>
      <w:r w:rsidRPr="00047902">
        <w:rPr>
          <w:rFonts w:ascii="Times New Roman" w:eastAsia="Calibri" w:hAnsi="Times New Roman" w:cs="Times New Roman"/>
          <w:sz w:val="24"/>
          <w:szCs w:val="24"/>
          <w:lang w:val="en-US"/>
        </w:rPr>
        <w:t>XX</w:t>
      </w:r>
      <w:r w:rsidRPr="00047902">
        <w:rPr>
          <w:rFonts w:ascii="Times New Roman" w:eastAsia="Calibri" w:hAnsi="Times New Roman" w:cs="Times New Roman"/>
          <w:sz w:val="24"/>
          <w:szCs w:val="24"/>
        </w:rPr>
        <w:t xml:space="preserve"> в. по этим направлениям, стали претворяться в жизнь во второй половине </w:t>
      </w:r>
      <w:r w:rsidRPr="00047902">
        <w:rPr>
          <w:rFonts w:ascii="Times New Roman" w:eastAsia="Calibri" w:hAnsi="Times New Roman" w:cs="Times New Roman"/>
          <w:sz w:val="24"/>
          <w:szCs w:val="24"/>
          <w:lang w:val="en-US"/>
        </w:rPr>
        <w:t>XX</w:t>
      </w:r>
      <w:r w:rsidRPr="00047902">
        <w:rPr>
          <w:rFonts w:ascii="Times New Roman" w:eastAsia="Calibri" w:hAnsi="Times New Roman" w:cs="Times New Roman"/>
          <w:sz w:val="24"/>
          <w:szCs w:val="24"/>
        </w:rPr>
        <w:t xml:space="preserve"> – начале </w:t>
      </w:r>
      <w:r w:rsidRPr="00047902">
        <w:rPr>
          <w:rFonts w:ascii="Times New Roman" w:eastAsia="Calibri" w:hAnsi="Times New Roman" w:cs="Times New Roman"/>
          <w:sz w:val="24"/>
          <w:szCs w:val="24"/>
          <w:lang w:val="en-US"/>
        </w:rPr>
        <w:t>XXI</w:t>
      </w:r>
      <w:r w:rsidRPr="00047902">
        <w:rPr>
          <w:rFonts w:ascii="Times New Roman" w:eastAsia="Calibri" w:hAnsi="Times New Roman" w:cs="Times New Roman"/>
          <w:sz w:val="24"/>
          <w:szCs w:val="24"/>
        </w:rPr>
        <w:t xml:space="preserve"> вв.</w:t>
      </w:r>
    </w:p>
    <w:p w:rsidR="00047902" w:rsidRPr="00047902" w:rsidRDefault="000A0A03" w:rsidP="00047902">
      <w:pPr>
        <w:spacing w:after="0" w:line="360" w:lineRule="auto"/>
        <w:ind w:firstLine="708"/>
        <w:jc w:val="both"/>
        <w:rPr>
          <w:rFonts w:ascii="Times New Roman" w:eastAsia="Calibri" w:hAnsi="Times New Roman" w:cs="Times New Roman"/>
          <w:i/>
          <w:sz w:val="24"/>
          <w:szCs w:val="24"/>
        </w:rPr>
      </w:pPr>
      <w:r>
        <w:rPr>
          <w:rFonts w:ascii="Times New Roman" w:eastAsia="Calibri" w:hAnsi="Times New Roman" w:cs="Times New Roman"/>
          <w:sz w:val="24"/>
          <w:szCs w:val="24"/>
        </w:rPr>
        <w:t>Отсутствие знания работ А.Е. </w:t>
      </w:r>
      <w:r w:rsidR="00047902" w:rsidRPr="00047902">
        <w:rPr>
          <w:rFonts w:ascii="Times New Roman" w:eastAsia="Calibri" w:hAnsi="Times New Roman" w:cs="Times New Roman"/>
          <w:sz w:val="24"/>
          <w:szCs w:val="24"/>
        </w:rPr>
        <w:t xml:space="preserve">Кулаковского учеными-биологами Якутии отражается в том, что специалисты-орнитологи приоритет описания якутских названий птиц отдают Б.И. Сидорову. Они отмечают, что «на огромной территории Якутии существуют разные диалекты якутского языка, многие виды птиц имеют местные названия по районам. Для сведения их к единому знаменателю якутские названия </w:t>
      </w:r>
      <w:r w:rsidR="00047902" w:rsidRPr="00047902">
        <w:rPr>
          <w:rFonts w:ascii="Times New Roman" w:eastAsia="Calibri" w:hAnsi="Times New Roman" w:cs="Times New Roman"/>
          <w:sz w:val="24"/>
          <w:szCs w:val="24"/>
        </w:rPr>
        <w:lastRenderedPageBreak/>
        <w:t xml:space="preserve">приведены по Б.И. Сидорову, 1999» </w:t>
      </w:r>
      <w:r w:rsidR="00047902" w:rsidRPr="00047902">
        <w:rPr>
          <w:rFonts w:ascii="Times New Roman" w:eastAsia="Calibri" w:hAnsi="Times New Roman" w:cs="Times New Roman"/>
          <w:i/>
          <w:sz w:val="24"/>
          <w:szCs w:val="24"/>
        </w:rPr>
        <w:t>(Находкин Н. А., Гермогенов Н. И., Сидоров Б. И. Птицы Якутии.</w:t>
      </w:r>
      <w:r>
        <w:rPr>
          <w:rFonts w:ascii="Times New Roman" w:eastAsia="Calibri" w:hAnsi="Times New Roman" w:cs="Times New Roman"/>
          <w:i/>
          <w:sz w:val="24"/>
          <w:szCs w:val="24"/>
        </w:rPr>
        <w:t xml:space="preserve"> Полевой справочник. – Якутск:</w:t>
      </w:r>
      <w:r w:rsidR="00047902" w:rsidRPr="00047902">
        <w:rPr>
          <w:rFonts w:ascii="Times New Roman" w:eastAsia="Calibri" w:hAnsi="Times New Roman" w:cs="Times New Roman"/>
          <w:i/>
          <w:sz w:val="24"/>
          <w:szCs w:val="24"/>
        </w:rPr>
        <w:t>Октаэдр, 2008. - 384 с.)</w:t>
      </w:r>
    </w:p>
    <w:p w:rsidR="00047902" w:rsidRPr="00047902" w:rsidRDefault="00047902" w:rsidP="00047902">
      <w:pPr>
        <w:spacing w:after="0" w:line="360" w:lineRule="auto"/>
        <w:jc w:val="both"/>
        <w:rPr>
          <w:rFonts w:ascii="Times New Roman" w:eastAsia="Calibri" w:hAnsi="Times New Roman" w:cs="Times New Roman"/>
          <w:i/>
          <w:sz w:val="24"/>
          <w:szCs w:val="24"/>
        </w:rPr>
      </w:pPr>
      <w:r w:rsidRPr="00047902">
        <w:rPr>
          <w:rFonts w:ascii="Times New Roman" w:eastAsia="Calibri" w:hAnsi="Times New Roman" w:cs="Times New Roman"/>
          <w:sz w:val="24"/>
          <w:szCs w:val="24"/>
        </w:rPr>
        <w:t xml:space="preserve"> В предисловии к своей книге Б.И. Сидоров пишет, что при написании якутских наименований птиц он использовал названия из литературных источников </w:t>
      </w:r>
      <w:r w:rsidRPr="00047902">
        <w:rPr>
          <w:rFonts w:ascii="Times New Roman" w:eastAsia="Calibri" w:hAnsi="Times New Roman" w:cs="Times New Roman"/>
          <w:i/>
          <w:sz w:val="24"/>
          <w:szCs w:val="24"/>
        </w:rPr>
        <w:t>(Сидоров Б. И. Знаете ли Вы птиц Якутии? Справочник-определитель. – Якутск: Бичик, 1999. – 92 с.).</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Но в научной литературе, в силу указанных </w:t>
      </w:r>
      <w:r w:rsidR="000A0A03">
        <w:rPr>
          <w:rFonts w:ascii="Times New Roman" w:eastAsia="Calibri" w:hAnsi="Times New Roman" w:cs="Times New Roman"/>
          <w:sz w:val="24"/>
          <w:szCs w:val="24"/>
        </w:rPr>
        <w:t>выше обстоятельств, работа А.Е. </w:t>
      </w:r>
      <w:r w:rsidRPr="00047902">
        <w:rPr>
          <w:rFonts w:ascii="Times New Roman" w:eastAsia="Calibri" w:hAnsi="Times New Roman" w:cs="Times New Roman"/>
          <w:sz w:val="24"/>
          <w:szCs w:val="24"/>
        </w:rPr>
        <w:t>Кулаковского отсутствовало.</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В процессе работы по сбору и обработке материала, составления списка якутских названий животных и растений, их латинских и русских названий Кулаковский проявил себя как биолог, знающий систематику. Это позволило ему систематизировать собранные местные названия, выявить наиболее употребляемые, общеизвестные широкому кругу населения названия и привести к ним латинские и русские наименования. О проделанном большом объеме работ по систематизации собранных якутских названий Кулаковский пишет: «Общеизвестные названия составлены мною в начале, а затем следуют названия по нисходящей степени употребляемости. Если название неизвестно, то в скобках отмечена местность, где оно встречено» </w:t>
      </w:r>
      <w:r w:rsidRPr="00047902">
        <w:rPr>
          <w:rFonts w:ascii="Times New Roman" w:eastAsia="Calibri" w:hAnsi="Times New Roman" w:cs="Times New Roman"/>
          <w:i/>
          <w:sz w:val="24"/>
          <w:szCs w:val="24"/>
        </w:rPr>
        <w:t>(Указанный источник, с. 8)</w:t>
      </w:r>
      <w:r w:rsidRPr="00047902">
        <w:rPr>
          <w:rFonts w:ascii="Times New Roman" w:eastAsia="Calibri" w:hAnsi="Times New Roman" w:cs="Times New Roman"/>
          <w:sz w:val="24"/>
          <w:szCs w:val="24"/>
        </w:rPr>
        <w:t>. В качестве примера можно привести тот факт, что каждый вид птицы имеет 3-4, а некоторые по 5-6 названий. Кроме того, по представителям других классов животных Кулаковским также собраны существовавшие якутские названия: большое количество по бурому медведю – 23, соболю – 8, лисице – 11, карасю – 43 и т. д. Эти названия животным и растениям якуты давали в результате своих наблюдений, исходя из значения в их жизни как продуктов питания. Кроме того, Кулаковский приводит способы хранения и консервации. Например, по карасю и мясу лося приведены методы высушивания для длительного хранения, а по растениям – их значение и способы приготовления. К ним относятся, например, «кыа уга» (полынь монгольская), другое название этого растения «</w:t>
      </w:r>
      <w:r w:rsidRPr="00047902">
        <w:rPr>
          <w:rFonts w:ascii="Times New Roman" w:eastAsia="Calibri" w:hAnsi="Times New Roman" w:cs="Times New Roman"/>
          <w:sz w:val="24"/>
          <w:szCs w:val="24"/>
          <w:lang w:val="sah-RU"/>
        </w:rPr>
        <w:t>үөрэ</w:t>
      </w:r>
      <w:r w:rsidRPr="00047902">
        <w:rPr>
          <w:rFonts w:ascii="Times New Roman" w:eastAsia="Calibri" w:hAnsi="Times New Roman" w:cs="Times New Roman"/>
          <w:sz w:val="24"/>
          <w:szCs w:val="24"/>
        </w:rPr>
        <w:t xml:space="preserve"> ото» – «трава для похлебки», вид – унньууга, </w:t>
      </w:r>
      <w:r w:rsidRPr="00047902">
        <w:rPr>
          <w:rFonts w:ascii="Times New Roman" w:eastAsia="Calibri" w:hAnsi="Times New Roman" w:cs="Times New Roman"/>
          <w:sz w:val="24"/>
          <w:szCs w:val="24"/>
          <w:lang w:val="sah-RU"/>
        </w:rPr>
        <w:t>кыа</w:t>
      </w:r>
      <w:r w:rsidRPr="00047902">
        <w:rPr>
          <w:rFonts w:ascii="Times New Roman" w:eastAsia="Calibri" w:hAnsi="Times New Roman" w:cs="Times New Roman"/>
          <w:sz w:val="24"/>
          <w:szCs w:val="24"/>
        </w:rPr>
        <w:t xml:space="preserve"> ото – сусак зонтичный и другие. Все известные для употребления в пищу растения Кулаковский вписал в раздел «Съедобные травы».</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Собранные и описанные Б.Н. Андреевым (Андреев Б. Н. Птицы Вилюйского бассейна. – Якутск: Кн. изд-во, 1974. – 312 с.). В.А. Тавровским и др. (Тавровский В. А., Егоров О. В., Кривошеев В. Г., Попов М. В., Лабутин Ю. В. Млекопитающие Якутии. – М.: Наука, 1971. – 660 с.), К.А. Воробьевым </w:t>
      </w:r>
      <w:r w:rsidRPr="00047902">
        <w:rPr>
          <w:rFonts w:ascii="Times New Roman" w:eastAsia="Calibri" w:hAnsi="Times New Roman" w:cs="Times New Roman"/>
          <w:i/>
          <w:sz w:val="24"/>
          <w:szCs w:val="24"/>
        </w:rPr>
        <w:t>(Воробьев К. А. Птицы Якутии. – М.: Изд-во АН СССР, 1963. – 336 с.)</w:t>
      </w:r>
      <w:r w:rsidRPr="00047902">
        <w:rPr>
          <w:rFonts w:ascii="Times New Roman" w:eastAsia="Calibri" w:hAnsi="Times New Roman" w:cs="Times New Roman"/>
          <w:sz w:val="24"/>
          <w:szCs w:val="24"/>
        </w:rPr>
        <w:t xml:space="preserve">, А.Ф. Кирилловым (Кириллов Ф. Н. Рыбы Якутии. – М.: Наука, 1972. - 359 с.) и др. названия животных, по существу, повторяют уже опубликованные Кулаковским в указанном источнике названия. </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lastRenderedPageBreak/>
        <w:t xml:space="preserve">В преамбуле публикации этого первого, наиболее полного Списка названий растений и животных он подчеркивал, что флора и фауна Якутии в конце </w:t>
      </w:r>
      <w:r w:rsidRPr="00047902">
        <w:rPr>
          <w:rFonts w:ascii="Times New Roman" w:eastAsia="Calibri" w:hAnsi="Times New Roman" w:cs="Times New Roman"/>
          <w:sz w:val="24"/>
          <w:szCs w:val="24"/>
          <w:lang w:val="en-US"/>
        </w:rPr>
        <w:t>XIX</w:t>
      </w:r>
      <w:r w:rsidRPr="00047902">
        <w:rPr>
          <w:rFonts w:ascii="Times New Roman" w:eastAsia="Calibri" w:hAnsi="Times New Roman" w:cs="Times New Roman"/>
          <w:sz w:val="24"/>
          <w:szCs w:val="24"/>
        </w:rPr>
        <w:t xml:space="preserve"> – начале </w:t>
      </w:r>
      <w:r w:rsidRPr="00047902">
        <w:rPr>
          <w:rFonts w:ascii="Times New Roman" w:eastAsia="Calibri" w:hAnsi="Times New Roman" w:cs="Times New Roman"/>
          <w:sz w:val="24"/>
          <w:szCs w:val="24"/>
          <w:lang w:val="en-US"/>
        </w:rPr>
        <w:t>XX</w:t>
      </w:r>
      <w:r w:rsidRPr="00047902">
        <w:rPr>
          <w:rFonts w:ascii="Times New Roman" w:eastAsia="Calibri" w:hAnsi="Times New Roman" w:cs="Times New Roman"/>
          <w:sz w:val="24"/>
          <w:szCs w:val="24"/>
        </w:rPr>
        <w:t xml:space="preserve"> вв. не были изучены специалистами ботаниками, зоологами. Он отмечает такую же слабую изученность, например, флоры: «… Не мог перевести названия многих трав на русский и латинский языки … Пусть эти два пробела восполняют более компетентные люди». Он указывает в данном выражении на практическую неизученность беспозвоночных животных, замечает: «…Якуты не обращают внимания на насекомых, поэтому не существуют их названия» </w:t>
      </w:r>
      <w:r w:rsidRPr="00047902">
        <w:rPr>
          <w:rFonts w:ascii="Times New Roman" w:eastAsia="Calibri" w:hAnsi="Times New Roman" w:cs="Times New Roman"/>
          <w:i/>
          <w:sz w:val="24"/>
          <w:szCs w:val="24"/>
        </w:rPr>
        <w:t>(указанная работа, с. 8)</w:t>
      </w:r>
      <w:r w:rsidRPr="00047902">
        <w:rPr>
          <w:rFonts w:ascii="Times New Roman" w:eastAsia="Calibri" w:hAnsi="Times New Roman" w:cs="Times New Roman"/>
          <w:sz w:val="24"/>
          <w:szCs w:val="24"/>
        </w:rPr>
        <w:t>.</w:t>
      </w:r>
    </w:p>
    <w:p w:rsidR="00047902" w:rsidRPr="00047902" w:rsidRDefault="00047902" w:rsidP="00047902">
      <w:pPr>
        <w:spacing w:after="0" w:line="360" w:lineRule="auto"/>
        <w:jc w:val="both"/>
        <w:rPr>
          <w:rFonts w:ascii="Times New Roman" w:eastAsia="Calibri" w:hAnsi="Times New Roman" w:cs="Times New Roman"/>
          <w:i/>
          <w:sz w:val="24"/>
          <w:szCs w:val="24"/>
        </w:rPr>
      </w:pPr>
      <w:r w:rsidRPr="00047902">
        <w:rPr>
          <w:rFonts w:ascii="Times New Roman" w:eastAsia="Calibri" w:hAnsi="Times New Roman" w:cs="Times New Roman"/>
          <w:sz w:val="24"/>
          <w:szCs w:val="24"/>
        </w:rPr>
        <w:t xml:space="preserve">Первые сведения о животном мире, в основном, о представлявших интерес для сборщиков ясака промысловых животных, стали поступать с момента проникновения в пределы современной Якутии «промысловых людей», землепроходцев-казаков и сборщиков ясака в начале </w:t>
      </w:r>
      <w:r w:rsidRPr="00047902">
        <w:rPr>
          <w:rFonts w:ascii="Times New Roman" w:eastAsia="Calibri" w:hAnsi="Times New Roman" w:cs="Times New Roman"/>
          <w:sz w:val="24"/>
          <w:szCs w:val="24"/>
          <w:lang w:val="en-US"/>
        </w:rPr>
        <w:t>XVII</w:t>
      </w:r>
      <w:r w:rsidRPr="00047902">
        <w:rPr>
          <w:rFonts w:ascii="Times New Roman" w:eastAsia="Calibri" w:hAnsi="Times New Roman" w:cs="Times New Roman"/>
          <w:sz w:val="24"/>
          <w:szCs w:val="24"/>
        </w:rPr>
        <w:t xml:space="preserve"> в. Затем эти сведения собирались различными экспедициями, направляемыми Императорской Академией наук для географических, гидрологических и других исследований, в основном, побережий Северного Ледовитого океана. К ним относятся экспедиции М.М. Геденштрома </w:t>
      </w:r>
      <w:r w:rsidRPr="00047902">
        <w:rPr>
          <w:rFonts w:ascii="Times New Roman" w:eastAsia="Calibri" w:hAnsi="Times New Roman" w:cs="Times New Roman"/>
          <w:i/>
          <w:sz w:val="24"/>
          <w:szCs w:val="24"/>
        </w:rPr>
        <w:t>(Геденштром М. М. Путешествие по Ледовитому морю и островам оного, лежащим от устья Лены к востоку // Сибирский вестник. 1822. С. 17-19)</w:t>
      </w:r>
      <w:r w:rsidRPr="00047902">
        <w:rPr>
          <w:rFonts w:ascii="Times New Roman" w:eastAsia="Calibri" w:hAnsi="Times New Roman" w:cs="Times New Roman"/>
          <w:sz w:val="24"/>
          <w:szCs w:val="24"/>
        </w:rPr>
        <w:t>, Ф.П. Врангеля</w:t>
      </w:r>
      <w:r w:rsidRPr="00047902">
        <w:rPr>
          <w:rFonts w:ascii="Times New Roman" w:eastAsia="Calibri" w:hAnsi="Times New Roman" w:cs="Times New Roman"/>
          <w:i/>
          <w:sz w:val="24"/>
          <w:szCs w:val="24"/>
        </w:rPr>
        <w:t xml:space="preserve"> (Врангель Ф. П. Путешествие по северным берегам Сибири и по Ледовитому океану. – СПб., 1841. Ч. </w:t>
      </w:r>
      <w:r w:rsidRPr="00047902">
        <w:rPr>
          <w:rFonts w:ascii="Times New Roman" w:eastAsia="Calibri" w:hAnsi="Times New Roman" w:cs="Times New Roman"/>
          <w:i/>
          <w:sz w:val="24"/>
          <w:szCs w:val="24"/>
          <w:lang w:val="en-US"/>
        </w:rPr>
        <w:t>I</w:t>
      </w:r>
      <w:r w:rsidRPr="00047902">
        <w:rPr>
          <w:rFonts w:ascii="Times New Roman" w:eastAsia="Calibri" w:hAnsi="Times New Roman" w:cs="Times New Roman"/>
          <w:i/>
          <w:sz w:val="24"/>
          <w:szCs w:val="24"/>
        </w:rPr>
        <w:t xml:space="preserve">, – 358 с. Ч. </w:t>
      </w:r>
      <w:r w:rsidRPr="00047902">
        <w:rPr>
          <w:rFonts w:ascii="Times New Roman" w:eastAsia="Calibri" w:hAnsi="Times New Roman" w:cs="Times New Roman"/>
          <w:i/>
          <w:sz w:val="24"/>
          <w:szCs w:val="24"/>
          <w:lang w:val="en-US"/>
        </w:rPr>
        <w:t>II</w:t>
      </w:r>
      <w:r w:rsidRPr="00047902">
        <w:rPr>
          <w:rFonts w:ascii="Times New Roman" w:eastAsia="Calibri" w:hAnsi="Times New Roman" w:cs="Times New Roman"/>
          <w:i/>
          <w:sz w:val="24"/>
          <w:szCs w:val="24"/>
        </w:rPr>
        <w:t>. – 365 с.)</w:t>
      </w:r>
      <w:r w:rsidR="000A0A03">
        <w:rPr>
          <w:rFonts w:ascii="Times New Roman" w:eastAsia="Calibri" w:hAnsi="Times New Roman" w:cs="Times New Roman"/>
          <w:sz w:val="24"/>
          <w:szCs w:val="24"/>
        </w:rPr>
        <w:t>, А.А. </w:t>
      </w:r>
      <w:r w:rsidRPr="00047902">
        <w:rPr>
          <w:rFonts w:ascii="Times New Roman" w:eastAsia="Calibri" w:hAnsi="Times New Roman" w:cs="Times New Roman"/>
          <w:sz w:val="24"/>
          <w:szCs w:val="24"/>
        </w:rPr>
        <w:t xml:space="preserve">Бунге </w:t>
      </w:r>
      <w:r w:rsidRPr="00047902">
        <w:rPr>
          <w:rFonts w:ascii="Times New Roman" w:eastAsia="Calibri" w:hAnsi="Times New Roman" w:cs="Times New Roman"/>
          <w:i/>
          <w:sz w:val="24"/>
          <w:szCs w:val="24"/>
        </w:rPr>
        <w:t>(Бунге А. А. Предварительный отчет об экспедиции на Новосибирские острова. – СПб.: Изв. РГО. Т. 23. – 1887.)</w:t>
      </w:r>
      <w:r w:rsidRPr="00047902">
        <w:rPr>
          <w:rFonts w:ascii="Times New Roman" w:eastAsia="Calibri" w:hAnsi="Times New Roman" w:cs="Times New Roman"/>
          <w:sz w:val="24"/>
          <w:szCs w:val="24"/>
        </w:rPr>
        <w:t xml:space="preserve"> и др. Начало специального изучения фауны Якутии относится к работе экспедиции Российской Академии наук 1842-1846 гг. под руководством А.Ф. Миддендорфа </w:t>
      </w:r>
      <w:r w:rsidRPr="00047902">
        <w:rPr>
          <w:rFonts w:ascii="Times New Roman" w:eastAsia="Calibri" w:hAnsi="Times New Roman" w:cs="Times New Roman"/>
          <w:i/>
          <w:sz w:val="24"/>
          <w:szCs w:val="24"/>
        </w:rPr>
        <w:t>(</w:t>
      </w:r>
      <w:r w:rsidRPr="00047902">
        <w:rPr>
          <w:rFonts w:ascii="Times New Roman" w:eastAsia="Calibri" w:hAnsi="Times New Roman" w:cs="Times New Roman"/>
          <w:sz w:val="24"/>
          <w:szCs w:val="24"/>
        </w:rPr>
        <w:t xml:space="preserve">Миддендорф А. Ф. Путешествие на север и восток Сибири, ч. 11. Север и восток Сибири в естественноисторическом отношении. Отд. 5. Сибирская фауна. – СПб., 1869. – 311 с.). В работе этой экспедиции «Путешествие на север и восток Сибири» вошло незначительное количество материалов по Якутии </w:t>
      </w:r>
      <w:r w:rsidRPr="00047902">
        <w:rPr>
          <w:rFonts w:ascii="Times New Roman" w:eastAsia="Calibri" w:hAnsi="Times New Roman" w:cs="Times New Roman"/>
          <w:i/>
          <w:sz w:val="24"/>
          <w:szCs w:val="24"/>
        </w:rPr>
        <w:t>(Мордосов И. И. Состояние и перспективы развития охотничье-промыслового хозяйства Якутской АССР в работах Якутской экспедиции АН СССР (1925-1930 гг.) // Вестник Якутского госуниверситета им. М.К. Аммосова. 2005. – Т. 2. – № 2. – С. 30-37).</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Труд Кулаковского «Виды животного и растительного царств, известные якутам» является первой в составлении якутских, русских и латинских названий растений и животных Якутии. Она имела огромное значение в создании фундамента биологической терминологии на якутском языке, т. к. дает представление о распространении животных, в частности, млекопитающих в Якутии, на Северо</w:t>
      </w:r>
      <w:r w:rsidRPr="00047902">
        <w:rPr>
          <w:rFonts w:ascii="Times New Roman" w:eastAsia="Calibri" w:hAnsi="Times New Roman" w:cs="Times New Roman"/>
          <w:sz w:val="24"/>
          <w:szCs w:val="24"/>
          <w:lang w:val="sah-RU"/>
        </w:rPr>
        <w:t>-</w:t>
      </w:r>
      <w:r w:rsidRPr="00047902">
        <w:rPr>
          <w:rFonts w:ascii="Times New Roman" w:eastAsia="Calibri" w:hAnsi="Times New Roman" w:cs="Times New Roman"/>
          <w:sz w:val="24"/>
          <w:szCs w:val="24"/>
        </w:rPr>
        <w:t xml:space="preserve">Востоке и на Дальнем Востоке России в конце XIX– начале XX вв. Кроме того, в этой работе раскрывается богатство якутского </w:t>
      </w:r>
      <w:r w:rsidRPr="00047902">
        <w:rPr>
          <w:rFonts w:ascii="Times New Roman" w:eastAsia="Calibri" w:hAnsi="Times New Roman" w:cs="Times New Roman"/>
          <w:sz w:val="24"/>
          <w:szCs w:val="24"/>
        </w:rPr>
        <w:lastRenderedPageBreak/>
        <w:t xml:space="preserve">языка – жители различных районов Якутии давали в именованиях растений и животных свое представление об окружающей среде, животных и растениях. </w:t>
      </w:r>
    </w:p>
    <w:p w:rsidR="00047902" w:rsidRPr="00047902" w:rsidRDefault="00047902" w:rsidP="00047902">
      <w:pPr>
        <w:spacing w:after="0" w:line="360" w:lineRule="auto"/>
        <w:ind w:firstLine="851"/>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В статье С.С. Сивцевой «О работе А.Е. Кулаковского по изучению флоры якутского региона» представлен анализ материала, собранного Кулаковским, содержащего сведения о якутских названиях видов растений, произрастающих на территории Якутии. Рассмотрен вклад классика в решение проблемы сохранения якутского языка и исторический аспект развития ботанической науки. Приведен сравнительный анализ схожих данных в работах ранних исследователей флоры Якутии. Далее представляет выдержки из работы С.С. Сивцевой «О работе А.Е. Кулаковского по изучению флоры якутского региона». </w:t>
      </w:r>
    </w:p>
    <w:p w:rsidR="00047902" w:rsidRPr="00047902" w:rsidRDefault="00047902" w:rsidP="00047902">
      <w:pPr>
        <w:spacing w:after="0" w:line="360" w:lineRule="auto"/>
        <w:ind w:firstLine="851"/>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Основу собранного материала составляет перечень якутских названий видов животных и растений, известных якутскому народу, с дополнительным приложением, содержащим сведения о сельскохозяйственных и промысловых животных. Следует отметить, что приведенные в данной работе якутские названия растений и животных широко употреблялись населением Якутии в дореволюционный период. В настоящее время часть якутских названий, к сожалению, забывается. В этом плане приведенные в работе А.Е. Кулаковского (Кулаковский А.Е. Виды животного и растительного царства, известные якутам // Известия якут. отдела ГРГО. Т. 3. – Якутск, 1929. – С. 17-40) якутские названия растений представляют особую ценность в связи с тем, что по мере развития биологической науки якутские названия многих видов представителей флоры и особенно фауны региона представляют собой прямой перевод с существующих латинских и русских названий, а исконно якутские, самобытные слова, характеризующие виды в соответствии с многолетними наблюдениями народа, стали постепенно выходить из употребления. Надо признать, что подобная замена, с одной стороны, действительно создает некоторые удобства для восприятия, однако в нынешней ситуации, когда существует реальная проблема в отношении сохранения языка народа, возникает необходимость в таких исследованиях. Нужно отметить, что эта проблема существовала и ранее, о чем свидетельствует приведенное А.Е. Кулаковским в предисловии к своей работе положение следующего характера: «Якутская молодежь совсем не знает как якутских, так и русских названий видов животного и растительного царств, встречающихся в Якутии…». Причем именно этот факт, по словам автора, стал основным поводом для написания данной работы. Кроме того, А.Е. Кулаковским отмечен второй момент, послуживший стимулом для исследований: «…те, которые желают знать упомянутые названия, сильно затрудняются в этом, не имея соответствующих пособий» [4], другими словами, в то время не было доступной литературы, которую можно было </w:t>
      </w:r>
      <w:r w:rsidRPr="00047902">
        <w:rPr>
          <w:rFonts w:ascii="Times New Roman" w:eastAsia="Calibri" w:hAnsi="Times New Roman" w:cs="Times New Roman"/>
          <w:sz w:val="24"/>
          <w:szCs w:val="24"/>
        </w:rPr>
        <w:lastRenderedPageBreak/>
        <w:t xml:space="preserve">использовать для получения соответствующих знаний, хотя первые фундаментальные работы в этом направлении были предприняты российскими исследователями. Эти два факта в дальнейшем стали основанием для написания анализируемых научных трудов. </w:t>
      </w:r>
    </w:p>
    <w:p w:rsidR="00047902" w:rsidRPr="00047902" w:rsidRDefault="00047902" w:rsidP="00047902">
      <w:pPr>
        <w:spacing w:after="0" w:line="360" w:lineRule="auto"/>
        <w:ind w:firstLine="708"/>
        <w:jc w:val="both"/>
        <w:rPr>
          <w:rFonts w:ascii="Times New Roman" w:eastAsia="Calibri" w:hAnsi="Times New Roman" w:cs="Times New Roman"/>
          <w:sz w:val="24"/>
          <w:szCs w:val="24"/>
          <w:lang w:val="sah-RU"/>
        </w:rPr>
      </w:pPr>
      <w:r w:rsidRPr="00047902">
        <w:rPr>
          <w:rFonts w:ascii="Times New Roman" w:eastAsia="Calibri" w:hAnsi="Times New Roman" w:cs="Times New Roman"/>
          <w:sz w:val="24"/>
          <w:szCs w:val="24"/>
        </w:rPr>
        <w:t>Исследования флоры Якутского региона были проведены рядом российских ученых в экспедициях, направленных на всестороннее изучение северного края, по которому в то время практически отсутствовала достоверная информация фундаментального научного характера. В большинстве случаев эти экспедиции осуществлялись по заказу Императорской Академии наук и включали изучение климата, географических особенностей местности с целью возможного выявления полезных ископаемых, естественнонаучные исследования флоры, фауны региона и изучение особенностей культуры, обычаев народа, населяющего территорию. Подобные исследования были проведены А.Ф. Миддендорфом (</w:t>
      </w:r>
      <w:r w:rsidRPr="00047902">
        <w:rPr>
          <w:rFonts w:ascii="Times New Roman" w:eastAsia="Calibri" w:hAnsi="Times New Roman" w:cs="Times New Roman"/>
          <w:i/>
          <w:sz w:val="24"/>
          <w:szCs w:val="24"/>
        </w:rPr>
        <w:t>Миддендорф А. Путешествие на север и восток Сибири / ч. II. Север и восток Сибири в естественно-историческом отношении. – СПб.: Типография Императорской АН, 1869. – 310 с.)</w:t>
      </w:r>
      <w:r w:rsidRPr="00047902">
        <w:rPr>
          <w:rFonts w:ascii="Times New Roman" w:eastAsia="Calibri" w:hAnsi="Times New Roman" w:cs="Times New Roman"/>
          <w:sz w:val="24"/>
          <w:szCs w:val="24"/>
        </w:rPr>
        <w:t xml:space="preserve">, Р.К. Мааком (Маак Р.К. Вилюйский округ Якутской области. В III частях. – СПб.: Типография и Хромолитография А. Траншеля, 1886. – ч. I, 512 с. – ч. II, 314 с. – ч. III, 217 с.). Кроме того, изучением флоры Якутии занимались С. Епишев, И.Г. Гмелин, С.П. Крашенинников, А.П. Паллас </w:t>
      </w:r>
      <w:r w:rsidRPr="00047902">
        <w:rPr>
          <w:rFonts w:ascii="Times New Roman" w:eastAsia="Calibri" w:hAnsi="Times New Roman" w:cs="Times New Roman"/>
          <w:i/>
          <w:sz w:val="24"/>
          <w:szCs w:val="24"/>
        </w:rPr>
        <w:t>(Якутия. Историко-культурный атлас / Под ред. В. Н. Иванова. – М.: Феория, 2007. – 872 с.)</w:t>
      </w:r>
      <w:r w:rsidRPr="00047902">
        <w:rPr>
          <w:rFonts w:ascii="Times New Roman" w:eastAsia="Calibri" w:hAnsi="Times New Roman" w:cs="Times New Roman"/>
          <w:sz w:val="24"/>
          <w:szCs w:val="24"/>
        </w:rPr>
        <w:t xml:space="preserve">, Т.О. Юринский </w:t>
      </w:r>
      <w:r w:rsidRPr="00047902">
        <w:rPr>
          <w:rFonts w:ascii="Times New Roman" w:eastAsia="Calibri" w:hAnsi="Times New Roman" w:cs="Times New Roman"/>
          <w:i/>
          <w:sz w:val="24"/>
          <w:szCs w:val="24"/>
        </w:rPr>
        <w:t>(Юринский Т.О. Материалы к флоре Верхоянского округа Якутской области // Известия якут. отдела ИРГО. Т. 1. – Якутск: Областная типография, 1915. – С. 26-28)</w:t>
      </w:r>
      <w:r w:rsidRPr="00047902">
        <w:rPr>
          <w:rFonts w:ascii="Times New Roman" w:eastAsia="Calibri" w:hAnsi="Times New Roman" w:cs="Times New Roman"/>
          <w:sz w:val="24"/>
          <w:szCs w:val="24"/>
        </w:rPr>
        <w:t xml:space="preserve">. Есть работы в этом направлении у Я. Прейна </w:t>
      </w:r>
      <w:r w:rsidRPr="00047902">
        <w:rPr>
          <w:rFonts w:ascii="Times New Roman" w:eastAsia="Calibri" w:hAnsi="Times New Roman" w:cs="Times New Roman"/>
          <w:i/>
          <w:sz w:val="24"/>
          <w:szCs w:val="24"/>
        </w:rPr>
        <w:t>(Прейн Я. Список растений, собранных Г. Кирилловым в 1891 г. в Олекминско-Витимской стране. – Иркутск: Типография К. И. Витковского, 1892. – С. 8)</w:t>
      </w:r>
      <w:r w:rsidRPr="00047902">
        <w:rPr>
          <w:rFonts w:ascii="Times New Roman" w:eastAsia="Calibri" w:hAnsi="Times New Roman" w:cs="Times New Roman"/>
          <w:sz w:val="24"/>
          <w:szCs w:val="24"/>
        </w:rPr>
        <w:t xml:space="preserve">, М.И. Губельмана (Губельман М.И. Растения, собранные в лесной экспедиции по реке Чаре летом 1914 г. В. Ф. Бойдушем // Известия якут. отдела ИРГО. Т. 1. – Якутск: Областная типография, 1915. – С. 81-82.) и др. </w:t>
      </w:r>
    </w:p>
    <w:p w:rsidR="00047902" w:rsidRPr="00047902" w:rsidRDefault="00047902" w:rsidP="00E45469">
      <w:pPr>
        <w:spacing w:after="0" w:line="360" w:lineRule="auto"/>
        <w:ind w:firstLine="709"/>
        <w:jc w:val="both"/>
        <w:rPr>
          <w:rFonts w:ascii="Times New Roman" w:eastAsia="Calibri" w:hAnsi="Times New Roman" w:cs="Times New Roman"/>
          <w:i/>
          <w:sz w:val="24"/>
          <w:szCs w:val="24"/>
          <w:lang w:val="sah-RU"/>
        </w:rPr>
      </w:pPr>
      <w:r w:rsidRPr="00047902">
        <w:rPr>
          <w:rFonts w:ascii="Times New Roman" w:eastAsia="Calibri" w:hAnsi="Times New Roman" w:cs="Times New Roman"/>
          <w:sz w:val="24"/>
          <w:szCs w:val="24"/>
        </w:rPr>
        <w:t xml:space="preserve">Однако большинство исследователей не уделяли должного внимания изучению якутских названий растений, а имеющиеся разрозненные данные часто не соответствовали действительно употребляющимся. Например, в «Кратком якутском ботаническом словаре», приведенном в работах по исследованию Вилюйского региона Р.К. Мааком </w:t>
      </w:r>
      <w:r w:rsidRPr="00047902">
        <w:rPr>
          <w:rFonts w:ascii="Times New Roman" w:eastAsia="Calibri" w:hAnsi="Times New Roman" w:cs="Times New Roman"/>
          <w:i/>
          <w:sz w:val="24"/>
          <w:szCs w:val="24"/>
        </w:rPr>
        <w:t>(Маак Р.К. Вилюйский округ Якутской области. В III частях. – СПб.: Типография и Хромолитография А. Траншеля, 1886. – ч. I, 512 с. – ч. II, 314 с. – ч. III, 217 с.)</w:t>
      </w:r>
      <w:r w:rsidRPr="00047902">
        <w:rPr>
          <w:rFonts w:ascii="Times New Roman" w:eastAsia="Calibri" w:hAnsi="Times New Roman" w:cs="Times New Roman"/>
          <w:sz w:val="24"/>
          <w:szCs w:val="24"/>
        </w:rPr>
        <w:t xml:space="preserve">, упоминается якутское определение «ньургуhун» в отношении растения рода кувшинка (Nymphаea L.), тогда как под данным названием общепринято понимать род прострел (Pulsatilla Mill.); под названием «манчаары» приведен представитель рода бекмания </w:t>
      </w:r>
      <w:r w:rsidRPr="00047902">
        <w:rPr>
          <w:rFonts w:ascii="Times New Roman" w:eastAsia="Calibri" w:hAnsi="Times New Roman" w:cs="Times New Roman"/>
          <w:sz w:val="24"/>
          <w:szCs w:val="24"/>
        </w:rPr>
        <w:lastRenderedPageBreak/>
        <w:t>(Beckmannia Host.), в то время как оно служит для названия аира болотного (Acorus calamus L.); «кулуhун» отнесено к трем видам, представляющим разные роды растений – камыш (Scirpus L.), бекманию (Beckmannia Host.) и вейник (Calamagrostis Adans.); в качестве «харыйа от» общепринято представлять тысячелистник обыкновенный (Achillea millefolium L.), а по представленным данным под этим названием приводится еще мытник Каро (Pedicularis Karoi Freyn (P. Palustris s.l.)), известный в настоящее время как «быдьырыыт». Кроме того, необходимо отметить, что по данным разных исследователей под одним названием зачастую могут быть представлены абсолютно разные виды растений. В качестве примера можно привести следующее: под названием «кэ</w:t>
      </w:r>
      <w:r w:rsidRPr="00047902">
        <w:rPr>
          <w:rFonts w:ascii="Times New Roman" w:eastAsia="Calibri" w:hAnsi="Times New Roman" w:cs="Times New Roman"/>
          <w:sz w:val="24"/>
          <w:szCs w:val="24"/>
          <w:lang w:val="sah-RU"/>
        </w:rPr>
        <w:t>ҕ</w:t>
      </w:r>
      <w:r w:rsidRPr="00047902">
        <w:rPr>
          <w:rFonts w:ascii="Times New Roman" w:eastAsia="Calibri" w:hAnsi="Times New Roman" w:cs="Times New Roman"/>
          <w:sz w:val="24"/>
          <w:szCs w:val="24"/>
        </w:rPr>
        <w:t>э кулгаа</w:t>
      </w:r>
      <w:r w:rsidRPr="00047902">
        <w:rPr>
          <w:rFonts w:ascii="Times New Roman" w:eastAsia="Calibri" w:hAnsi="Times New Roman" w:cs="Times New Roman"/>
          <w:sz w:val="24"/>
          <w:szCs w:val="24"/>
          <w:lang w:val="sah-RU"/>
        </w:rPr>
        <w:t>ҕ</w:t>
      </w:r>
      <w:r w:rsidRPr="00047902">
        <w:rPr>
          <w:rFonts w:ascii="Times New Roman" w:eastAsia="Calibri" w:hAnsi="Times New Roman" w:cs="Times New Roman"/>
          <w:sz w:val="24"/>
          <w:szCs w:val="24"/>
        </w:rPr>
        <w:t xml:space="preserve">а» у А.Я. Тарабукина </w:t>
      </w:r>
      <w:r w:rsidRPr="00047902">
        <w:rPr>
          <w:rFonts w:ascii="Times New Roman" w:eastAsia="Calibri" w:hAnsi="Times New Roman" w:cs="Times New Roman"/>
          <w:i/>
          <w:sz w:val="24"/>
          <w:szCs w:val="24"/>
        </w:rPr>
        <w:t>(Тарабукин А.Я. Полевые травы Якутии. Определитель сорных трав. – Якутск: Як. гос. изд-во, 1932. – 144 с.)</w:t>
      </w:r>
      <w:r w:rsidRPr="00047902">
        <w:rPr>
          <w:rFonts w:ascii="Times New Roman" w:eastAsia="Calibri" w:hAnsi="Times New Roman" w:cs="Times New Roman"/>
          <w:sz w:val="24"/>
          <w:szCs w:val="24"/>
        </w:rPr>
        <w:t xml:space="preserve"> представлен род прострел (Pulsatilla Mill.) [14], а по данным Р.К. Маака и В.П. Самарина </w:t>
      </w:r>
      <w:r w:rsidRPr="00047902">
        <w:rPr>
          <w:rFonts w:ascii="Times New Roman" w:eastAsia="Calibri" w:hAnsi="Times New Roman" w:cs="Times New Roman"/>
          <w:i/>
          <w:sz w:val="24"/>
          <w:szCs w:val="24"/>
        </w:rPr>
        <w:t xml:space="preserve">(Самарин В.П. Ядовитые растения Якутии. – Якутск: Кн. изд-во, 1966. – 195 с.) </w:t>
      </w:r>
      <w:r w:rsidRPr="00047902">
        <w:rPr>
          <w:rFonts w:ascii="Times New Roman" w:eastAsia="Calibri" w:hAnsi="Times New Roman" w:cs="Times New Roman"/>
          <w:sz w:val="24"/>
          <w:szCs w:val="24"/>
        </w:rPr>
        <w:t xml:space="preserve">понимается растение рода чемерица (Veratrum L.). </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Как видно из приведенных примеров, некоторые якутские названия растений могут иметь неточности и не совпадать с действительно применяющимися в настоящее время в отношении отдельных видов. При этом следует отметить, что подобные несовпадения не всегда свидетельствуют об ошибочности сведений, вполне допустимо, что в некоторых случаях под одним названием действительно понимали представителей разных родов растений. Вероятно, данное обстоятельство возникало по многим причинам, например, из-за сильного внешнего сходства и похожих свойств растений или в зависимости от местности, где употреблялось данное название. Действительно известно, что в разных районах могут встречаться расхождения в якутских названиях растений. Поэтому в настоящее время представляет большую актуальность вопрос о правильном употреблении якутских названий растений. В этой связи работа А.Е. Кулаковского представляет большую ценность для изучения, т. к. в ней отражены сравнительно точные данные по представленным якутским названиям видов растений. Кроме того, необходимо отметить, что приведенные в этой работе якутские названия растений до этого не публиковались. </w:t>
      </w:r>
    </w:p>
    <w:p w:rsidR="00047902" w:rsidRPr="00047902" w:rsidRDefault="00047902" w:rsidP="00047902">
      <w:pPr>
        <w:spacing w:after="0" w:line="360" w:lineRule="auto"/>
        <w:ind w:firstLine="708"/>
        <w:jc w:val="both"/>
        <w:rPr>
          <w:rFonts w:ascii="Times New Roman" w:eastAsia="Calibri" w:hAnsi="Times New Roman" w:cs="Times New Roman"/>
          <w:sz w:val="24"/>
          <w:szCs w:val="24"/>
          <w:lang w:val="sah-RU"/>
        </w:rPr>
      </w:pPr>
      <w:r w:rsidRPr="00047902">
        <w:rPr>
          <w:rFonts w:ascii="Times New Roman" w:eastAsia="Calibri" w:hAnsi="Times New Roman" w:cs="Times New Roman"/>
          <w:sz w:val="24"/>
          <w:szCs w:val="24"/>
        </w:rPr>
        <w:t xml:space="preserve">Таким образом, в одной работе обобщается ценная информация, касающаяся существовавших вариаций якутских названий видов растений. Многие исследования того времени касательно флоры Якутского региона зачастую затрагивали только определенную область. Например, Р.К. Мааком была подробно исследована территория бассейна р. Вилюй и часть бассейна Средней Лены (от г. Якутска до устья р. Вилюй), экспедиция А.Ф. Миддендорфа изучала область южной Якутии и окрестности г. Якутска. Сведения о растительном мире Якутии собирались Кулаковским в течение всей его жизни, на </w:t>
      </w:r>
      <w:r w:rsidRPr="00047902">
        <w:rPr>
          <w:rFonts w:ascii="Times New Roman" w:eastAsia="Calibri" w:hAnsi="Times New Roman" w:cs="Times New Roman"/>
          <w:sz w:val="24"/>
          <w:szCs w:val="24"/>
        </w:rPr>
        <w:lastRenderedPageBreak/>
        <w:t xml:space="preserve">протяжении которой он практически объездил весь якутский регион. Следовательно, в данной работе представлен уникальный для того времени материал, охватывающий территориально большую часть Якутского региона. </w:t>
      </w:r>
    </w:p>
    <w:p w:rsidR="00047902" w:rsidRPr="00047902" w:rsidRDefault="00047902" w:rsidP="000A0A03">
      <w:pPr>
        <w:spacing w:after="0" w:line="360" w:lineRule="auto"/>
        <w:ind w:firstLine="709"/>
        <w:jc w:val="both"/>
        <w:rPr>
          <w:rFonts w:ascii="Times New Roman" w:eastAsia="Calibri" w:hAnsi="Times New Roman" w:cs="Times New Roman"/>
          <w:i/>
          <w:sz w:val="24"/>
          <w:szCs w:val="24"/>
          <w:lang w:val="sah-RU"/>
        </w:rPr>
      </w:pPr>
      <w:r w:rsidRPr="00047902">
        <w:rPr>
          <w:rFonts w:ascii="Times New Roman" w:eastAsia="Calibri" w:hAnsi="Times New Roman" w:cs="Times New Roman"/>
          <w:sz w:val="24"/>
          <w:szCs w:val="24"/>
        </w:rPr>
        <w:t xml:space="preserve">В ботанической части работы таксономическое распределение по отрядам, семействам и родам растений не применено, тогда как в зоологической ее части А.Е. Кулаковским виды представлены согласно существовавшим таксономическим номенклатурам. Данное обстоятельство также касается латинских и русских названий видов растений, которые подбирались автором к составленному им перечню якутских названий. Действительно, к некоторым названиям на тот период довольно сложно было подыскать подходящие латинские названия, т. к. известно, что некоторые виды, представленные в работе А.Е. Кулаковского, были описаны в более поздних ботанических исследованиях. Данное обстоятельство, в первую очередь, касается эндемичных видов. Позднее по просьбе самого автора латинские названия были дополнены исследователями-ботаниками, комментировавшими представленные труды, и включены в последующие издания его работ. Так, в первой публикации латинские названия растений были дополнены А.Я. Тарабукиным </w:t>
      </w:r>
      <w:r w:rsidRPr="00047902">
        <w:rPr>
          <w:rFonts w:ascii="Times New Roman" w:eastAsia="Calibri" w:hAnsi="Times New Roman" w:cs="Times New Roman"/>
          <w:i/>
          <w:sz w:val="24"/>
          <w:szCs w:val="24"/>
        </w:rPr>
        <w:t>(Тарабукин А.Я. Полевые травы Якутии. Определитель сорных трав. – Якутск: Як. гос. изд-во, 1932. – 144 с.)</w:t>
      </w:r>
      <w:r w:rsidRPr="00047902">
        <w:rPr>
          <w:rFonts w:ascii="Times New Roman" w:eastAsia="Calibri" w:hAnsi="Times New Roman" w:cs="Times New Roman"/>
          <w:sz w:val="24"/>
          <w:szCs w:val="24"/>
        </w:rPr>
        <w:t xml:space="preserve">, позднее М.Н. Караваевым </w:t>
      </w:r>
      <w:r w:rsidRPr="00047902">
        <w:rPr>
          <w:rFonts w:ascii="Times New Roman" w:eastAsia="Calibri" w:hAnsi="Times New Roman" w:cs="Times New Roman"/>
          <w:i/>
          <w:sz w:val="24"/>
          <w:szCs w:val="24"/>
        </w:rPr>
        <w:t xml:space="preserve">(Караваев М.Н. Конспект флоры Якутии. – М.: Изд-во АН СССР, 1958. – 190 </w:t>
      </w:r>
      <w:r w:rsidRPr="00047902">
        <w:rPr>
          <w:rFonts w:ascii="Times New Roman" w:eastAsia="Calibri" w:hAnsi="Times New Roman" w:cs="Times New Roman"/>
          <w:i/>
          <w:sz w:val="24"/>
          <w:szCs w:val="24"/>
          <w:lang w:val="sah-RU"/>
        </w:rPr>
        <w:t>с</w:t>
      </w:r>
      <w:r w:rsidRPr="00047902">
        <w:rPr>
          <w:rFonts w:ascii="Times New Roman" w:eastAsia="Calibri" w:hAnsi="Times New Roman" w:cs="Times New Roman"/>
          <w:i/>
          <w:sz w:val="24"/>
          <w:szCs w:val="24"/>
        </w:rPr>
        <w:t>.)</w:t>
      </w:r>
      <w:r w:rsidRPr="00047902">
        <w:rPr>
          <w:rFonts w:ascii="Times New Roman" w:eastAsia="Calibri" w:hAnsi="Times New Roman" w:cs="Times New Roman"/>
          <w:sz w:val="24"/>
          <w:szCs w:val="24"/>
        </w:rPr>
        <w:t xml:space="preserve">. В своей работе А.Е. Кулаковский приводит растения по следующим группам: деревья (приведены якутские названия 29 видов), кустарники (14 видов), ягоды (17 видов), съедобные травы (19 видов), травы и другие растения низшего порядка (142 вида). В разделе «Съедобные травы» приводится перечень растений, употреблявшихся населением в качестве основной пищи и добавок к ней. Например, вид, представленный под названием «кыа уга – чернобыльник», в настоящее время известный как полынь монгольская (Artemisia mongolica Fisch. еx Nakai), действительно ранее часто употребляли в пищу – молодые листья этого растения в дореволюционное время среди людей бедного достатка служили существенным источником еды: листья кипятили в воде, хорошо отжимали и, нарезав </w:t>
      </w:r>
      <w:r w:rsidR="000A0A03">
        <w:rPr>
          <w:rFonts w:ascii="Times New Roman" w:eastAsia="Calibri" w:hAnsi="Times New Roman" w:cs="Times New Roman"/>
          <w:sz w:val="24"/>
          <w:szCs w:val="24"/>
        </w:rPr>
        <w:t>на мелкие куски, варили в пахте</w:t>
      </w:r>
      <w:r w:rsidRPr="00047902">
        <w:rPr>
          <w:rFonts w:ascii="Times New Roman" w:eastAsia="Calibri" w:hAnsi="Times New Roman" w:cs="Times New Roman"/>
          <w:sz w:val="24"/>
          <w:szCs w:val="24"/>
        </w:rPr>
        <w:t xml:space="preserve"> [6]. Кроме того, о пищевых свойствах данного растения свидетельствует одно из его распространенных якутских названий «үөрэ ото», означающего в переводе «трава для похлебки». Вид, определяемый как «унньуула, күөл аhа, ана</w:t>
      </w:r>
      <w:r w:rsidRPr="00047902">
        <w:rPr>
          <w:rFonts w:ascii="Times New Roman" w:eastAsia="Calibri" w:hAnsi="Times New Roman" w:cs="Times New Roman"/>
          <w:sz w:val="24"/>
          <w:szCs w:val="24"/>
          <w:lang w:val="sah-RU"/>
        </w:rPr>
        <w:t>ҕ</w:t>
      </w:r>
      <w:r w:rsidRPr="00047902">
        <w:rPr>
          <w:rFonts w:ascii="Times New Roman" w:eastAsia="Calibri" w:hAnsi="Times New Roman" w:cs="Times New Roman"/>
          <w:sz w:val="24"/>
          <w:szCs w:val="24"/>
        </w:rPr>
        <w:t xml:space="preserve">аhын, аадыл – сусак, хлебница (Butomus umbellatus L.)» и известный в данное время как сусак зонтичный, имел неоценимое пищевое значение. Корневища его широко использовали для получения муки: из высушенных корневищ делали муку, при этом из 1 кг сырья получали 250 г муки. Мука шла на приготовление хлеба, лепешек, а также добавлялась в кисломолочный продукт – суорат [6]. Название «хлебница», приведенное </w:t>
      </w:r>
      <w:r w:rsidRPr="00047902">
        <w:rPr>
          <w:rFonts w:ascii="Times New Roman" w:eastAsia="Calibri" w:hAnsi="Times New Roman" w:cs="Times New Roman"/>
          <w:sz w:val="24"/>
          <w:szCs w:val="24"/>
        </w:rPr>
        <w:lastRenderedPageBreak/>
        <w:t xml:space="preserve">автором, вероятно, произошло из-за широкого употребления населением муки из корневищ этого растения для выпечки хлеба. Исследование А.А. Макаровым </w:t>
      </w:r>
      <w:r w:rsidRPr="00047902">
        <w:rPr>
          <w:rFonts w:ascii="Times New Roman" w:eastAsia="Calibri" w:hAnsi="Times New Roman" w:cs="Times New Roman"/>
          <w:i/>
          <w:sz w:val="24"/>
          <w:szCs w:val="24"/>
        </w:rPr>
        <w:t xml:space="preserve">(Макаров А.А. Лекарственные растения Якутии. – Якутск: Як. кн. изд-во, 1979. – 224 с.) </w:t>
      </w:r>
      <w:r w:rsidRPr="00047902">
        <w:rPr>
          <w:rFonts w:ascii="Times New Roman" w:eastAsia="Calibri" w:hAnsi="Times New Roman" w:cs="Times New Roman"/>
          <w:sz w:val="24"/>
          <w:szCs w:val="24"/>
        </w:rPr>
        <w:t>химического состава такой муки показало, что оно обладает всеми необходимыми питательными элементами. Кровохлебка аптечная (Sanguisorba officinalis L. (S. Рolygama Nyl.)) в данном разделе представлена под названием «ильдьики. Замороженные корни черноголовника». Этот вид применяли в пищу, заготовив особым способом: замороженные корни растения варили в молоке [6]. К</w:t>
      </w:r>
      <w:r w:rsidR="007D230B">
        <w:rPr>
          <w:rFonts w:ascii="Times New Roman" w:eastAsia="Calibri" w:hAnsi="Times New Roman" w:cs="Times New Roman"/>
          <w:sz w:val="24"/>
          <w:szCs w:val="24"/>
        </w:rPr>
        <w:t>роме того, вид представлен А.Е. </w:t>
      </w:r>
      <w:r w:rsidRPr="00047902">
        <w:rPr>
          <w:rFonts w:ascii="Times New Roman" w:eastAsia="Calibri" w:hAnsi="Times New Roman" w:cs="Times New Roman"/>
          <w:sz w:val="24"/>
          <w:szCs w:val="24"/>
        </w:rPr>
        <w:t xml:space="preserve">Кулаковским еще под одним якутским названием «быта» с отметкой «корни съедобны». В настоящее время многие из представленных видов перестали употреблять в качестве пищи. </w:t>
      </w:r>
    </w:p>
    <w:p w:rsidR="00047902" w:rsidRPr="00047902" w:rsidRDefault="00047902" w:rsidP="00047902">
      <w:pPr>
        <w:spacing w:after="0" w:line="360" w:lineRule="auto"/>
        <w:ind w:firstLine="708"/>
        <w:jc w:val="both"/>
        <w:rPr>
          <w:rFonts w:ascii="Times New Roman" w:eastAsia="Calibri" w:hAnsi="Times New Roman" w:cs="Times New Roman"/>
          <w:sz w:val="24"/>
          <w:szCs w:val="24"/>
          <w:lang w:val="sah-RU"/>
        </w:rPr>
      </w:pPr>
      <w:r w:rsidRPr="00047902">
        <w:rPr>
          <w:rFonts w:ascii="Times New Roman" w:eastAsia="Calibri" w:hAnsi="Times New Roman" w:cs="Times New Roman"/>
          <w:sz w:val="24"/>
          <w:szCs w:val="24"/>
        </w:rPr>
        <w:t xml:space="preserve">В разделе «Травы и другие растения низшего порядка», являющемся наиболее объемным, приводятся якутские названия и описание нескольких видов растений, к которым весьма затруднительно подобрать соответствующие латинские и русские названия. Очевидно, причиной является тот факт, что эти названия растений к настоящему времени вышли из употребления. К ним относятся – «суор бытыга», означающее в переводе с якутского «ус ворона», «чубуку аhылыга» – «пища снежного барана», «хаххан борбуйа» – «подколенки филина», «тирэх ото» – «трава, растущая под тополем». В этих случаях в ходе анализа 17 приведены приблизительные определения, требующие дальнейшего детального изучения, направленного на выявление этимологии представленных якутских слов. Таким образом, раскрывается лингвистическое значение работы А.Е. Кулаковского, которая предоставляет возможность проследить хронологию изменений в названиях растений, употреблявшихся в отношении определенного вида. Некоторые слова, представленные в анализируемой работе, изначально употребляющиеся якутским населением и считающиеся во многих случаях якутскими, могут, как выяснилось, принадлежать по своему происхождению к языку малочисленных коренных народов, населяющих северные территории. Например, слово «сиибиктэ», приводимое А.Е. Кулаковским со следующим описанием: «сиибиктэ – род хвоща (Eguisetum scirpoides Mich.). Растет по лесистым берегам каменистых рек; зимою остается зеленым; конный скот даже на подножном корму зимою быстро от него жиреет» </w:t>
      </w:r>
      <w:r w:rsidRPr="00047902">
        <w:rPr>
          <w:rFonts w:ascii="Times New Roman" w:eastAsia="Calibri" w:hAnsi="Times New Roman" w:cs="Times New Roman"/>
          <w:i/>
          <w:sz w:val="24"/>
          <w:szCs w:val="24"/>
        </w:rPr>
        <w:t>(указанная работа А.Е. Кулаковского Приложение),</w:t>
      </w:r>
      <w:r w:rsidRPr="00047902">
        <w:rPr>
          <w:rFonts w:ascii="Times New Roman" w:eastAsia="Calibri" w:hAnsi="Times New Roman" w:cs="Times New Roman"/>
          <w:sz w:val="24"/>
          <w:szCs w:val="24"/>
        </w:rPr>
        <w:t xml:space="preserve"> в настоящее время представляемое как якутское название, является по происхождению эвенкийским и исходит от слова «сивэктэ». По современным данным, это название используется для обозначения хвоща пестрого (Eguisetum variegatum Scheich.) как в якутском, так и в эвенкийском языках. Якутский язык в отдельных случаях представляет собой сложную для восприятия систему, </w:t>
      </w:r>
      <w:r w:rsidRPr="00047902">
        <w:rPr>
          <w:rFonts w:ascii="Times New Roman" w:eastAsia="Calibri" w:hAnsi="Times New Roman" w:cs="Times New Roman"/>
          <w:sz w:val="24"/>
          <w:szCs w:val="24"/>
        </w:rPr>
        <w:lastRenderedPageBreak/>
        <w:t>например, малейшие изменения, в том числе и в произношении, могут кардинально изменить смысл слов. Слово «лохуора», приведенное Кулаковским, относится к маннику трехцветковому (Glyceria trifolia Kom.). Существуют близкие к нему по звучанию слова, служащие как названия абсолютно других видов растений. Так, при замене буквы «х» на «к» в этом названии растения образуется «локуора», что относится к чемерице Лобеля (Veratrum Lobelianum Bernh.); замена «х» на «h» - «лоhуор» относится уже к веронике седой (Veronica incana L.). При этом все три вида относятся к разным родам растений. В подобных случаях вполне вероятно могут быть допущены некоторые неточности в якутских названиях растений. Например, в настоящее время под якутским названием «тамыл</w:t>
      </w:r>
      <w:r w:rsidRPr="00047902">
        <w:rPr>
          <w:rFonts w:ascii="Times New Roman" w:eastAsia="Calibri" w:hAnsi="Times New Roman" w:cs="Times New Roman"/>
          <w:sz w:val="24"/>
          <w:szCs w:val="24"/>
          <w:lang w:val="sah-RU"/>
        </w:rPr>
        <w:t>ҕ</w:t>
      </w:r>
      <w:r w:rsidRPr="00047902">
        <w:rPr>
          <w:rFonts w:ascii="Times New Roman" w:eastAsia="Calibri" w:hAnsi="Times New Roman" w:cs="Times New Roman"/>
          <w:sz w:val="24"/>
          <w:szCs w:val="24"/>
        </w:rPr>
        <w:t>ан», приведенным в работах А.Е. Кулаковского, принято считать род растений таволга (Spiraea L.). По некоторым данным, это название может несколько изменяться, образуя «тамал</w:t>
      </w:r>
      <w:r w:rsidRPr="00047902">
        <w:rPr>
          <w:rFonts w:ascii="Times New Roman" w:eastAsia="Calibri" w:hAnsi="Times New Roman" w:cs="Times New Roman"/>
          <w:sz w:val="24"/>
          <w:szCs w:val="24"/>
          <w:lang w:val="sah-RU"/>
        </w:rPr>
        <w:t>ҕ</w:t>
      </w:r>
      <w:r w:rsidRPr="00047902">
        <w:rPr>
          <w:rFonts w:ascii="Times New Roman" w:eastAsia="Calibri" w:hAnsi="Times New Roman" w:cs="Times New Roman"/>
          <w:sz w:val="24"/>
          <w:szCs w:val="24"/>
        </w:rPr>
        <w:t>ан» [11], и представлять одновременно как вышеупомянутую таволгу, так и по данным В.П. Самарина [12], василистник простой (Thalictrum simplex L. (T. strictum Ledeb.)). При этом в работе Р.К. Маака приводятся оба названия: «тамыл</w:t>
      </w:r>
      <w:r w:rsidRPr="00047902">
        <w:rPr>
          <w:rFonts w:ascii="Times New Roman" w:eastAsia="Calibri" w:hAnsi="Times New Roman" w:cs="Times New Roman"/>
          <w:sz w:val="24"/>
          <w:szCs w:val="24"/>
          <w:lang w:val="sah-RU"/>
        </w:rPr>
        <w:t>ҕ</w:t>
      </w:r>
      <w:r w:rsidRPr="00047902">
        <w:rPr>
          <w:rFonts w:ascii="Times New Roman" w:eastAsia="Calibri" w:hAnsi="Times New Roman" w:cs="Times New Roman"/>
          <w:sz w:val="24"/>
          <w:szCs w:val="24"/>
        </w:rPr>
        <w:t>ан» в отношении таволги и «тамал</w:t>
      </w:r>
      <w:r w:rsidRPr="00047902">
        <w:rPr>
          <w:rFonts w:ascii="Times New Roman" w:eastAsia="Calibri" w:hAnsi="Times New Roman" w:cs="Times New Roman"/>
          <w:sz w:val="24"/>
          <w:szCs w:val="24"/>
          <w:lang w:val="sah-RU"/>
        </w:rPr>
        <w:t>ҕ</w:t>
      </w:r>
      <w:r w:rsidRPr="00047902">
        <w:rPr>
          <w:rFonts w:ascii="Times New Roman" w:eastAsia="Calibri" w:hAnsi="Times New Roman" w:cs="Times New Roman"/>
          <w:sz w:val="24"/>
          <w:szCs w:val="24"/>
        </w:rPr>
        <w:t xml:space="preserve">ан» для василистника простого. В работе А.Е. Кулаковского также приводятся названия «сардаа» и «сардаана», представляемые в качестве синонимов, тогда как данные названия используются для обозначения разных растений. Так, «сардаа» служит для названия растения рода копеечник (Hedysarum L.), а под названием «сардаана» общепринято понимать лилию пенсильванскую (Lilium pensylvanicum Ker. Gawl.). Далее, якутское название «ыт тыла», приведенное А.Е. Кулаковским со ссылкой на Р.К. Маака, в переводе «собачий язык», относится в настоящее время к роду растений осот (Sonchus L.). По некоторым данным, это слово также используется для обозначения соссюреи (Saussurea DС), а в работах Р.К. Маака упоминается следующим образом, «…против страданий желудка употребляется настой на вине растения, называемого ыт тыла (собачий язык), порусски якутка. Настой этот употребляют и от поноса и тошноты» </w:t>
      </w:r>
      <w:r w:rsidRPr="00047902">
        <w:rPr>
          <w:rFonts w:ascii="Times New Roman" w:eastAsia="Calibri" w:hAnsi="Times New Roman" w:cs="Times New Roman"/>
          <w:i/>
          <w:sz w:val="24"/>
          <w:szCs w:val="24"/>
        </w:rPr>
        <w:t>(указанная работа, 5, ч. III, с. 81)</w:t>
      </w:r>
      <w:r w:rsidRPr="00047902">
        <w:rPr>
          <w:rFonts w:ascii="Times New Roman" w:eastAsia="Calibri" w:hAnsi="Times New Roman" w:cs="Times New Roman"/>
          <w:sz w:val="24"/>
          <w:szCs w:val="24"/>
        </w:rPr>
        <w:t>, при этом название вида на латин</w:t>
      </w:r>
      <w:r w:rsidR="007D230B">
        <w:rPr>
          <w:rFonts w:ascii="Times New Roman" w:eastAsia="Calibri" w:hAnsi="Times New Roman" w:cs="Times New Roman"/>
          <w:sz w:val="24"/>
          <w:szCs w:val="24"/>
        </w:rPr>
        <w:t>ском отсутствует. Согласно М.Н. </w:t>
      </w:r>
      <w:r w:rsidRPr="00047902">
        <w:rPr>
          <w:rFonts w:ascii="Times New Roman" w:eastAsia="Calibri" w:hAnsi="Times New Roman" w:cs="Times New Roman"/>
          <w:sz w:val="24"/>
          <w:szCs w:val="24"/>
        </w:rPr>
        <w:t>Караваеву и А.Я. Тарабукину, под данным названием предполагается род растений одуванчик (Taraxacum Wigg.). В.П. Самарин приводит «күөх ыт тыла», относящееся к бодяку щетинистому (Cirsium setosum M. Bieb). Таким образом, существующее одно название может у разных авторов относиться к разным видам растений. Под названием «аба» А.Е. Кулаковский понимает вид вех ядовитый (Cic</w:t>
      </w:r>
      <w:r w:rsidR="00483634">
        <w:rPr>
          <w:rFonts w:ascii="Times New Roman" w:eastAsia="Calibri" w:hAnsi="Times New Roman" w:cs="Times New Roman"/>
          <w:sz w:val="24"/>
          <w:szCs w:val="24"/>
        </w:rPr>
        <w:t>uta virosa L.), а согласно Т.О. </w:t>
      </w:r>
      <w:r w:rsidRPr="00047902">
        <w:rPr>
          <w:rFonts w:ascii="Times New Roman" w:eastAsia="Calibri" w:hAnsi="Times New Roman" w:cs="Times New Roman"/>
          <w:sz w:val="24"/>
          <w:szCs w:val="24"/>
        </w:rPr>
        <w:t xml:space="preserve">Юринскому [16], оно используется для обозначения двух видов – мари красной (Blitum polymorphum C.A.Mey. (Chenopodium rubrum L.)) и жерушника болотного (Nasturtium palustre (L.) DC. (Rorippa palustris (L.) Bess.)). А.М. Петров [9] под этим названием приводит род растений сурепка (Barbarea Beckm.). Возможно, в большинстве </w:t>
      </w:r>
      <w:r w:rsidRPr="00047902">
        <w:rPr>
          <w:rFonts w:ascii="Times New Roman" w:eastAsia="Calibri" w:hAnsi="Times New Roman" w:cs="Times New Roman"/>
          <w:sz w:val="24"/>
          <w:szCs w:val="24"/>
        </w:rPr>
        <w:lastRenderedPageBreak/>
        <w:t xml:space="preserve">подобных случаев расхождения в названиях растений зависят от района, в котором они употребляются. </w:t>
      </w:r>
    </w:p>
    <w:p w:rsidR="00047902" w:rsidRPr="00047902" w:rsidRDefault="00047902" w:rsidP="00047902">
      <w:pPr>
        <w:spacing w:after="0" w:line="360" w:lineRule="auto"/>
        <w:ind w:firstLine="708"/>
        <w:jc w:val="both"/>
        <w:rPr>
          <w:rFonts w:ascii="Times New Roman" w:eastAsia="Calibri" w:hAnsi="Times New Roman" w:cs="Times New Roman"/>
          <w:sz w:val="24"/>
          <w:szCs w:val="24"/>
          <w:lang w:val="sah-RU"/>
        </w:rPr>
      </w:pPr>
      <w:r w:rsidRPr="00047902">
        <w:rPr>
          <w:rFonts w:ascii="Times New Roman" w:eastAsia="Calibri" w:hAnsi="Times New Roman" w:cs="Times New Roman"/>
          <w:sz w:val="24"/>
          <w:szCs w:val="24"/>
        </w:rPr>
        <w:t xml:space="preserve">Следует отметить, что особый интерес представляет информация, касающаяся ареала отдельных видов растений. У отдельных видов ареал может изменяться в зависимости от абиотических и биотических факторов в сторону расширения, исчезновения или сокращения. Например, морошка приземистая (Rubus сhamaemorus L.), представленная в работе А.Е. Кулаковского с пометкой «Западный Кангаласс», в настоящее время встречается редко и широко произрастает в северной Якутии. Приведенные А.Е. Кулаковским материалы с указанием мест сбора данных могут служить показателем изменения ареала отдельных видов под воздействием различных факторов. </w:t>
      </w:r>
    </w:p>
    <w:p w:rsidR="00047902" w:rsidRPr="00047902" w:rsidRDefault="00047902" w:rsidP="00047902">
      <w:pPr>
        <w:spacing w:after="0" w:line="360" w:lineRule="auto"/>
        <w:ind w:firstLine="708"/>
        <w:jc w:val="both"/>
        <w:rPr>
          <w:rFonts w:ascii="Times New Roman" w:eastAsia="Calibri" w:hAnsi="Times New Roman" w:cs="Times New Roman"/>
          <w:sz w:val="24"/>
          <w:szCs w:val="24"/>
          <w:lang w:val="sah-RU"/>
        </w:rPr>
      </w:pPr>
      <w:r w:rsidRPr="00047902">
        <w:rPr>
          <w:rFonts w:ascii="Times New Roman" w:eastAsia="Calibri" w:hAnsi="Times New Roman" w:cs="Times New Roman"/>
          <w:sz w:val="24"/>
          <w:szCs w:val="24"/>
        </w:rPr>
        <w:t xml:space="preserve">Таким образом, А.Е. Кулаковский впервые привел значительный материал по якутским названиям растений с приведением сравнительно точных латинских и русских названий отдельных видов. Значимость этой работы связана с тем, что якутские, русские и латинские названия растений собраны и обработаны А.Е. Кулаковским на большей части Якутии в границах до 1912 г. </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Однако ценность исследований А.Е. Кулаковского не ограничивается приведением употребляемых названий растений и состоит в сохранении богатого, самобытного, насыщенного якутского языка, что позволяет передать полученные сведения последующим поколениям. В настоящее время это становится наиболее актуальным в связи с нарастающей проблемой сохранения якутского языка, когда существует реальная тенденция к его обеднению, выражающемуся потерей многих слов, вышедших из употребления. В представленной работе встречаются исконно якутские слова, правильное толкование которых представляет большой интерес ввиду выхода их из употребления в данное время. А. Е. Кулаковский еще в свое время предвидел возникновение в будущем проблемы выживания языка, что характеризует его как чуткого, неравнодушного к судьбе своего народа мыслителя. Следует отметить, что в этом плане, благодаря работе А.Е. Кулаковского, сохранились многие уникальные якутские названия растений, отражающие отношение якутского народа к окружающей среде. </w:t>
      </w:r>
    </w:p>
    <w:p w:rsidR="00047902" w:rsidRPr="00047902" w:rsidRDefault="00047902" w:rsidP="00047902">
      <w:pPr>
        <w:spacing w:after="0" w:line="360" w:lineRule="auto"/>
        <w:ind w:firstLine="851"/>
        <w:jc w:val="both"/>
        <w:rPr>
          <w:rFonts w:ascii="Times New Roman" w:eastAsia="Calibri" w:hAnsi="Times New Roman" w:cs="Times New Roman"/>
          <w:sz w:val="24"/>
          <w:szCs w:val="24"/>
        </w:rPr>
      </w:pPr>
    </w:p>
    <w:p w:rsidR="00047902" w:rsidRPr="00047902" w:rsidRDefault="00047902" w:rsidP="00047902">
      <w:pPr>
        <w:spacing w:after="0" w:line="360" w:lineRule="auto"/>
        <w:ind w:firstLine="567"/>
        <w:jc w:val="both"/>
        <w:rPr>
          <w:rFonts w:ascii="Times New Roman" w:eastAsia="Calibri" w:hAnsi="Times New Roman" w:cs="Times New Roman"/>
          <w:bCs/>
          <w:sz w:val="24"/>
          <w:szCs w:val="24"/>
          <w:lang w:val="sah-RU"/>
        </w:rPr>
      </w:pPr>
      <w:r w:rsidRPr="00047902">
        <w:rPr>
          <w:rFonts w:ascii="Times New Roman" w:eastAsia="Calibri" w:hAnsi="Times New Roman" w:cs="Times New Roman"/>
          <w:sz w:val="24"/>
          <w:szCs w:val="24"/>
        </w:rPr>
        <w:t xml:space="preserve"> Статья А.В. Чугунова «</w:t>
      </w:r>
      <w:r w:rsidRPr="00047902">
        <w:rPr>
          <w:rFonts w:ascii="Times New Roman" w:eastAsia="Calibri" w:hAnsi="Times New Roman" w:cs="Times New Roman"/>
          <w:bCs/>
          <w:sz w:val="24"/>
          <w:szCs w:val="24"/>
          <w:lang w:val="sah-RU"/>
        </w:rPr>
        <w:t>Вопросы сельского хозяйства в работе А.Е. Кулаковского “Якутской интеллигенции”</w:t>
      </w:r>
      <w:r w:rsidRPr="00047902">
        <w:rPr>
          <w:rFonts w:ascii="Times New Roman" w:eastAsia="Calibri" w:hAnsi="Times New Roman" w:cs="Times New Roman"/>
          <w:sz w:val="24"/>
          <w:szCs w:val="24"/>
        </w:rPr>
        <w:t xml:space="preserve">» </w:t>
      </w:r>
      <w:r w:rsidRPr="00047902">
        <w:rPr>
          <w:rFonts w:ascii="Times New Roman" w:eastAsia="Calibri" w:hAnsi="Times New Roman" w:cs="Times New Roman"/>
          <w:bCs/>
          <w:sz w:val="24"/>
          <w:szCs w:val="24"/>
          <w:lang w:val="sah-RU"/>
        </w:rPr>
        <w:t xml:space="preserve">подготовлена по комментариям третьего тома </w:t>
      </w:r>
      <w:r w:rsidRPr="00047902">
        <w:rPr>
          <w:rFonts w:ascii="Times New Roman" w:eastAsia="Calibri" w:hAnsi="Times New Roman" w:cs="Times New Roman"/>
          <w:sz w:val="24"/>
          <w:szCs w:val="24"/>
        </w:rPr>
        <w:t>«</w:t>
      </w:r>
      <w:r w:rsidRPr="00047902">
        <w:rPr>
          <w:rFonts w:ascii="Times New Roman" w:eastAsia="Calibri" w:hAnsi="Times New Roman" w:cs="Times New Roman"/>
          <w:bCs/>
          <w:sz w:val="24"/>
          <w:szCs w:val="24"/>
          <w:lang w:val="sah-RU"/>
        </w:rPr>
        <w:t>“Якутской интеллигенции”. Из раннего научного архива</w:t>
      </w:r>
      <w:r w:rsidRPr="00047902">
        <w:rPr>
          <w:rFonts w:ascii="Times New Roman" w:eastAsia="Calibri" w:hAnsi="Times New Roman" w:cs="Times New Roman"/>
          <w:sz w:val="24"/>
          <w:szCs w:val="24"/>
        </w:rPr>
        <w:t xml:space="preserve">» </w:t>
      </w:r>
      <w:r w:rsidR="00483634">
        <w:rPr>
          <w:rFonts w:ascii="Times New Roman" w:eastAsia="Calibri" w:hAnsi="Times New Roman" w:cs="Times New Roman"/>
          <w:bCs/>
          <w:sz w:val="24"/>
          <w:szCs w:val="24"/>
          <w:lang w:val="sah-RU"/>
        </w:rPr>
        <w:t>Полного собрания сочинений А.Е. </w:t>
      </w:r>
      <w:r w:rsidRPr="00047902">
        <w:rPr>
          <w:rFonts w:ascii="Times New Roman" w:eastAsia="Calibri" w:hAnsi="Times New Roman" w:cs="Times New Roman"/>
          <w:bCs/>
          <w:sz w:val="24"/>
          <w:szCs w:val="24"/>
          <w:lang w:val="sah-RU"/>
        </w:rPr>
        <w:t xml:space="preserve">Кулаковского.   </w:t>
      </w:r>
    </w:p>
    <w:p w:rsidR="00047902" w:rsidRPr="00047902" w:rsidRDefault="00047902" w:rsidP="00047902">
      <w:pPr>
        <w:spacing w:after="0" w:line="360" w:lineRule="auto"/>
        <w:ind w:firstLine="567"/>
        <w:jc w:val="both"/>
        <w:rPr>
          <w:rFonts w:ascii="Times New Roman" w:eastAsia="Calibri" w:hAnsi="Times New Roman" w:cs="Times New Roman"/>
          <w:sz w:val="24"/>
          <w:szCs w:val="24"/>
          <w:lang w:val="sah-RU"/>
        </w:rPr>
      </w:pPr>
      <w:r w:rsidRPr="00047902">
        <w:rPr>
          <w:rFonts w:ascii="Times New Roman" w:eastAsia="MS Mincho" w:hAnsi="Times New Roman" w:cs="Times New Roman"/>
          <w:bCs/>
          <w:sz w:val="24"/>
          <w:szCs w:val="24"/>
          <w:lang w:val="sah-RU"/>
        </w:rPr>
        <w:t xml:space="preserve">П.А. Гоголева в статье </w:t>
      </w:r>
      <w:r w:rsidRPr="00047902">
        <w:rPr>
          <w:rFonts w:ascii="Times New Roman" w:eastAsia="Calibri" w:hAnsi="Times New Roman" w:cs="Times New Roman"/>
          <w:sz w:val="24"/>
          <w:szCs w:val="24"/>
          <w:lang w:val="sah-RU"/>
        </w:rPr>
        <w:t>«</w:t>
      </w:r>
      <w:r w:rsidRPr="00047902">
        <w:rPr>
          <w:rFonts w:ascii="Times New Roman" w:eastAsia="MS Mincho" w:hAnsi="Times New Roman" w:cs="Times New Roman"/>
          <w:bCs/>
          <w:sz w:val="24"/>
          <w:szCs w:val="24"/>
          <w:lang w:val="sah-RU"/>
        </w:rPr>
        <w:t>Yү</w:t>
      </w:r>
      <w:r w:rsidRPr="00047902">
        <w:rPr>
          <w:rFonts w:ascii="Times New Roman" w:eastAsia="Calibri" w:hAnsi="Times New Roman" w:cs="Times New Roman"/>
          <w:bCs/>
          <w:sz w:val="24"/>
          <w:szCs w:val="24"/>
          <w:lang w:val="sah-RU"/>
        </w:rPr>
        <w:t>нээйини сахалыы ааттыырга А.Е. Кулаковскай үтүөтэ уонна ону сайыннарыы</w:t>
      </w:r>
      <w:r w:rsidRPr="00047902">
        <w:rPr>
          <w:rFonts w:ascii="Times New Roman" w:eastAsia="Calibri" w:hAnsi="Times New Roman" w:cs="Times New Roman"/>
          <w:sz w:val="24"/>
          <w:szCs w:val="24"/>
          <w:lang w:val="sah-RU"/>
        </w:rPr>
        <w:t xml:space="preserve">» (“Вклад А.Е. Кулаковского в ботаническую науку”) приводит </w:t>
      </w:r>
      <w:r w:rsidRPr="00047902">
        <w:rPr>
          <w:rFonts w:ascii="Times New Roman" w:eastAsia="Calibri" w:hAnsi="Times New Roman" w:cs="Times New Roman"/>
          <w:sz w:val="24"/>
          <w:szCs w:val="24"/>
          <w:lang w:val="sah-RU"/>
        </w:rPr>
        <w:lastRenderedPageBreak/>
        <w:t xml:space="preserve">названия растений, вошедших в новый “Определитель высших растений Якутии” (2020). В справочнике под таким же названием 1974 года издания вошло 1560 наименований по растительному миру, а в издании 2020 г. – 1950 наименований растений. В статье исследователь дает пересмотренные комиссией и обновленные  названия на якутском, русском, латинском языках, где были использованы собранные Кулаковским названия представителей флоры Якутии. Интерес вызывает наблюдения автора об использовании современными якутскими поэтами названий растений в своем творчестве.  </w:t>
      </w:r>
    </w:p>
    <w:p w:rsidR="00047902" w:rsidRPr="00047902" w:rsidRDefault="00047902" w:rsidP="00047902">
      <w:pPr>
        <w:spacing w:after="0" w:line="360" w:lineRule="auto"/>
        <w:ind w:firstLine="708"/>
        <w:jc w:val="both"/>
        <w:rPr>
          <w:rFonts w:ascii="Times New Roman" w:eastAsia="Calibri" w:hAnsi="Times New Roman" w:cs="Times New Roman"/>
          <w:sz w:val="24"/>
          <w:szCs w:val="24"/>
          <w:lang w:val="sah-RU"/>
        </w:rPr>
      </w:pPr>
      <w:r w:rsidRPr="00047902">
        <w:rPr>
          <w:rFonts w:ascii="Times New Roman" w:eastAsia="Calibri" w:hAnsi="Times New Roman" w:cs="Times New Roman"/>
          <w:b/>
          <w:sz w:val="24"/>
          <w:szCs w:val="24"/>
          <w:lang w:val="sah-RU"/>
        </w:rPr>
        <w:t>Третий  раздел</w:t>
      </w:r>
      <w:r w:rsidRPr="00047902">
        <w:rPr>
          <w:rFonts w:ascii="Times New Roman" w:eastAsia="Calibri" w:hAnsi="Times New Roman" w:cs="Times New Roman"/>
          <w:sz w:val="24"/>
          <w:szCs w:val="24"/>
          <w:lang w:val="sah-RU"/>
        </w:rPr>
        <w:t xml:space="preserve"> представляет собой научные комментарии биолого</w:t>
      </w:r>
      <w:r w:rsidR="00483634">
        <w:rPr>
          <w:rFonts w:ascii="Times New Roman" w:eastAsia="Calibri" w:hAnsi="Times New Roman" w:cs="Times New Roman"/>
          <w:sz w:val="24"/>
          <w:szCs w:val="24"/>
          <w:lang w:val="sah-RU"/>
        </w:rPr>
        <w:t>в работы А.Е. </w:t>
      </w:r>
      <w:r w:rsidRPr="00047902">
        <w:rPr>
          <w:rFonts w:ascii="Times New Roman" w:eastAsia="Calibri" w:hAnsi="Times New Roman" w:cs="Times New Roman"/>
          <w:sz w:val="24"/>
          <w:szCs w:val="24"/>
          <w:lang w:val="sah-RU"/>
        </w:rPr>
        <w:t xml:space="preserve">Кулаковского по разделам. И.И. Мордосов комментирует список животного мира, П.А. Тимофеев - названия деревьев, кустарников и ягод, В.Е. Кардашевская и С.С. Сивцева - съедобные травы, травы и другие растения низшего порядка. </w:t>
      </w:r>
    </w:p>
    <w:p w:rsidR="00047902" w:rsidRPr="00047902" w:rsidRDefault="00047902" w:rsidP="00047902">
      <w:pPr>
        <w:spacing w:after="0" w:line="360" w:lineRule="auto"/>
        <w:ind w:firstLine="708"/>
        <w:jc w:val="both"/>
        <w:rPr>
          <w:rFonts w:ascii="Times New Roman" w:eastAsia="SakhaCalibri" w:hAnsi="Times New Roman" w:cs="Times New Roman"/>
          <w:sz w:val="24"/>
          <w:szCs w:val="24"/>
        </w:rPr>
      </w:pPr>
      <w:r w:rsidRPr="00047902">
        <w:rPr>
          <w:rFonts w:ascii="Times New Roman" w:eastAsia="Calibri" w:hAnsi="Times New Roman" w:cs="Times New Roman"/>
          <w:b/>
          <w:sz w:val="24"/>
          <w:szCs w:val="24"/>
          <w:lang w:val="sah-RU"/>
        </w:rPr>
        <w:t xml:space="preserve">Заключение. </w:t>
      </w:r>
      <w:r w:rsidRPr="00047902">
        <w:rPr>
          <w:rFonts w:ascii="Times New Roman" w:eastAsia="SakhaCalibri" w:hAnsi="Times New Roman" w:cs="Times New Roman"/>
          <w:sz w:val="24"/>
          <w:szCs w:val="24"/>
        </w:rPr>
        <w:t>В конце XIX — начале XX вв. в собранных разрозненных сведениях по растительному и животному миру Якутии отсутствовало систематическое описание, т.е. не были составлены их списки по существовавшим классификациям, отсутствовали якутская терминология и якутские названия растений и животных. Изданный труд А.Е. Кулаковского является первой работой, где составлена систематика животных и растений Якутии, приведены их якутские, латинские и русские названия. Комментарии ведущих якутских ученых представляет ценность данного издания.</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Работа А.Е. Кулаковского является также ценным лингвистическим источником, отражающим состояние якутского языка на определенном периоде своего развития. К названиям растений и животных Кулаковский имел особенный интерес с точки зрения языка, ясно осознавая, что язык по истечении времени меняется, и многие названия могут быть в будущем просто забыты.</w:t>
      </w:r>
    </w:p>
    <w:p w:rsidR="00047902" w:rsidRPr="00047902" w:rsidRDefault="00047902" w:rsidP="00047902">
      <w:pPr>
        <w:spacing w:after="0" w:line="360" w:lineRule="auto"/>
        <w:ind w:firstLine="708"/>
        <w:jc w:val="both"/>
        <w:rPr>
          <w:rFonts w:ascii="Times New Roman" w:eastAsia="SakhaCalibri" w:hAnsi="Times New Roman" w:cs="Times New Roman"/>
          <w:sz w:val="24"/>
          <w:szCs w:val="24"/>
        </w:rPr>
      </w:pPr>
      <w:r w:rsidRPr="00047902">
        <w:rPr>
          <w:rFonts w:ascii="Times New Roman" w:eastAsia="SakhaCalibri" w:hAnsi="Times New Roman" w:cs="Times New Roman"/>
          <w:sz w:val="24"/>
          <w:szCs w:val="24"/>
        </w:rPr>
        <w:t>Таким образом, А.Е. Кулаковский как исследователь положил начало классификации животных и растений, находящихся на территории Якутии, кроме того, заложил основы якутской терминологии биологических систем, что позволяет признать его основоположником биологической науки в Якутии.</w:t>
      </w:r>
    </w:p>
    <w:p w:rsidR="00047902" w:rsidRPr="00047902" w:rsidRDefault="00047902" w:rsidP="00047902">
      <w:pPr>
        <w:spacing w:after="0" w:line="259" w:lineRule="auto"/>
        <w:ind w:firstLine="709"/>
        <w:jc w:val="center"/>
        <w:rPr>
          <w:rFonts w:ascii="Times New Roman" w:eastAsia="SimSun" w:hAnsi="Times New Roman" w:cs="Times New Roman"/>
          <w:b/>
          <w:sz w:val="24"/>
          <w:szCs w:val="24"/>
          <w:lang w:val="sr-Cyrl-CS" w:eastAsia="zh-CN"/>
        </w:rPr>
      </w:pPr>
    </w:p>
    <w:p w:rsidR="005E6D4C" w:rsidRPr="005E6D4C" w:rsidRDefault="005E6D4C" w:rsidP="005E6D4C">
      <w:pPr>
        <w:autoSpaceDE w:val="0"/>
        <w:autoSpaceDN w:val="0"/>
        <w:spacing w:after="0" w:line="360" w:lineRule="auto"/>
        <w:jc w:val="both"/>
        <w:rPr>
          <w:rFonts w:ascii="Times New Roman" w:eastAsia="SimSun" w:hAnsi="Times New Roman" w:cs="Times New Roman"/>
          <w:b/>
          <w:sz w:val="24"/>
          <w:szCs w:val="24"/>
          <w:lang w:eastAsia="zh-CN"/>
        </w:rPr>
      </w:pPr>
    </w:p>
    <w:p w:rsidR="00047902" w:rsidRPr="00047902" w:rsidRDefault="00047902" w:rsidP="00047902">
      <w:pPr>
        <w:spacing w:after="0" w:line="360" w:lineRule="auto"/>
        <w:jc w:val="both"/>
        <w:rPr>
          <w:rFonts w:ascii="Times New Roman" w:eastAsia="Calibri" w:hAnsi="Times New Roman" w:cs="Times New Roman"/>
          <w:sz w:val="24"/>
          <w:szCs w:val="24"/>
        </w:rPr>
      </w:pPr>
      <w:r w:rsidRPr="00047902">
        <w:rPr>
          <w:rFonts w:ascii="Times New Roman" w:eastAsia="Calibri" w:hAnsi="Times New Roman" w:cs="Times New Roman"/>
          <w:b/>
          <w:sz w:val="24"/>
          <w:szCs w:val="24"/>
        </w:rPr>
        <w:t xml:space="preserve">1.3. </w:t>
      </w:r>
      <w:r w:rsidRPr="00047902">
        <w:rPr>
          <w:rFonts w:ascii="Times New Roman" w:eastAsia="Calibri" w:hAnsi="Times New Roman" w:cs="Times New Roman"/>
          <w:sz w:val="24"/>
          <w:szCs w:val="24"/>
        </w:rPr>
        <w:t>Монографическое издание</w:t>
      </w:r>
      <w:r w:rsidRPr="00047902">
        <w:rPr>
          <w:rFonts w:ascii="Times New Roman" w:eastAsia="Calibri" w:hAnsi="Times New Roman" w:cs="Times New Roman"/>
          <w:b/>
          <w:sz w:val="24"/>
          <w:szCs w:val="24"/>
        </w:rPr>
        <w:t xml:space="preserve"> «Алексей Елисеевич Кулаковский-</w:t>
      </w:r>
      <w:r w:rsidRPr="00047902">
        <w:rPr>
          <w:rFonts w:ascii="Times New Roman" w:eastAsia="Calibri" w:hAnsi="Times New Roman" w:cs="Times New Roman"/>
          <w:b/>
          <w:sz w:val="24"/>
          <w:szCs w:val="24"/>
          <w:lang w:val="sah-RU"/>
        </w:rPr>
        <w:t>Өксөкүлээх Өлөксө</w:t>
      </w:r>
      <w:r w:rsidRPr="00047902">
        <w:rPr>
          <w:rFonts w:ascii="Times New Roman" w:eastAsia="Calibri" w:hAnsi="Times New Roman" w:cs="Times New Roman"/>
          <w:sz w:val="24"/>
          <w:szCs w:val="24"/>
          <w:lang w:val="sah-RU"/>
        </w:rPr>
        <w:t>й</w:t>
      </w:r>
      <w:r w:rsidRPr="00047902">
        <w:rPr>
          <w:rFonts w:ascii="Times New Roman" w:eastAsia="Calibri" w:hAnsi="Times New Roman" w:cs="Times New Roman"/>
          <w:sz w:val="24"/>
          <w:szCs w:val="24"/>
        </w:rPr>
        <w:t xml:space="preserve">», </w:t>
      </w:r>
      <w:r w:rsidRPr="00047902">
        <w:rPr>
          <w:rFonts w:ascii="Times New Roman" w:eastAsia="Calibri" w:hAnsi="Times New Roman" w:cs="Times New Roman"/>
          <w:sz w:val="24"/>
          <w:szCs w:val="24"/>
          <w:lang w:val="en-US"/>
        </w:rPr>
        <w:t>IV</w:t>
      </w:r>
      <w:r w:rsidRPr="00047902">
        <w:rPr>
          <w:rFonts w:ascii="Times New Roman" w:eastAsia="Calibri" w:hAnsi="Times New Roman" w:cs="Times New Roman"/>
          <w:sz w:val="24"/>
          <w:szCs w:val="24"/>
        </w:rPr>
        <w:t xml:space="preserve"> том серии «Национальная интеллигенция и становление государственности народов Якутии». Работа </w:t>
      </w:r>
      <w:r w:rsidRPr="00047902">
        <w:rPr>
          <w:rFonts w:ascii="Times New Roman" w:eastAsia="Calibri" w:hAnsi="Times New Roman" w:cs="Times New Roman"/>
          <w:iCs/>
          <w:color w:val="000000"/>
          <w:sz w:val="24"/>
          <w:szCs w:val="24"/>
          <w:bdr w:val="none" w:sz="0" w:space="0" w:color="auto" w:frame="1"/>
        </w:rPr>
        <w:t xml:space="preserve">выполнена по заданию Правительства РС(Я). </w:t>
      </w:r>
      <w:r w:rsidRPr="00047902">
        <w:rPr>
          <w:rFonts w:ascii="Times New Roman" w:eastAsia="Calibri" w:hAnsi="Times New Roman" w:cs="Times New Roman"/>
          <w:sz w:val="24"/>
          <w:szCs w:val="24"/>
        </w:rPr>
        <w:t xml:space="preserve">В книге освещается жизнь и многогранное интеллектуальное наследие известного российского поэта и мыслителя, основоположника якутской литературы, исследователя языка, </w:t>
      </w:r>
      <w:r w:rsidRPr="00047902">
        <w:rPr>
          <w:rFonts w:ascii="Times New Roman" w:eastAsia="Calibri" w:hAnsi="Times New Roman" w:cs="Times New Roman"/>
          <w:sz w:val="24"/>
          <w:szCs w:val="24"/>
        </w:rPr>
        <w:lastRenderedPageBreak/>
        <w:t>культуры, фольклора, этнографии народов северо-востока России А.Е. Кулаковского-Ексекюлях Алексея,</w:t>
      </w:r>
    </w:p>
    <w:p w:rsidR="00047902" w:rsidRPr="00047902" w:rsidRDefault="00047902" w:rsidP="00047902">
      <w:pPr>
        <w:autoSpaceDE w:val="0"/>
        <w:autoSpaceDN w:val="0"/>
        <w:adjustRightInd w:val="0"/>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Выходные данные издания:  </w:t>
      </w:r>
    </w:p>
    <w:p w:rsidR="00047902" w:rsidRPr="00047902" w:rsidRDefault="00047902" w:rsidP="00047902">
      <w:pPr>
        <w:autoSpaceDE w:val="0"/>
        <w:autoSpaceDN w:val="0"/>
        <w:adjustRightInd w:val="0"/>
        <w:spacing w:after="0" w:line="360" w:lineRule="auto"/>
        <w:jc w:val="both"/>
        <w:rPr>
          <w:rFonts w:ascii="Times New Roman" w:eastAsia="Calibri" w:hAnsi="Times New Roman" w:cs="Times New Roman"/>
          <w:sz w:val="24"/>
          <w:szCs w:val="24"/>
        </w:rPr>
      </w:pPr>
      <w:r w:rsidRPr="00047902">
        <w:rPr>
          <w:rFonts w:ascii="Times New Roman" w:eastAsia="Calibri" w:hAnsi="Times New Roman" w:cs="Times New Roman"/>
          <w:b/>
          <w:bCs/>
          <w:sz w:val="24"/>
          <w:szCs w:val="24"/>
        </w:rPr>
        <w:t xml:space="preserve">Алексей Елисеевич Кулаковский-Өксөкүлээх Өлөксөй </w:t>
      </w:r>
      <w:r w:rsidRPr="00047902">
        <w:rPr>
          <w:rFonts w:ascii="Times New Roman" w:eastAsia="Calibri" w:hAnsi="Times New Roman" w:cs="Times New Roman"/>
          <w:sz w:val="24"/>
          <w:szCs w:val="24"/>
        </w:rPr>
        <w:t>/ составители: А. Н. Жирков, П. В. Сивцева-Максимова [и др.]; редакционная коллегия: А.Н. Жирков (ответственный редактор) [и др.]; научный консультант П.П  Петров. — Якутск: Айар, 2022. — 312 с. — (Серия «Национальная интеллигенция и становление государственности народов Якутии»; Т. IV).</w:t>
      </w:r>
    </w:p>
    <w:p w:rsidR="00047902" w:rsidRPr="00047902" w:rsidRDefault="00047902" w:rsidP="00047902">
      <w:pPr>
        <w:spacing w:after="0" w:line="360" w:lineRule="auto"/>
        <w:ind w:firstLine="709"/>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Серия основана в 2016 г. </w:t>
      </w:r>
      <w:r w:rsidRPr="00047902">
        <w:rPr>
          <w:rFonts w:ascii="Times New Roman" w:eastAsia="Calibri" w:hAnsi="Times New Roman" w:cs="Times New Roman"/>
          <w:color w:val="000000"/>
          <w:sz w:val="24"/>
          <w:szCs w:val="24"/>
          <w:shd w:val="clear" w:color="auto" w:fill="FFFFFF"/>
        </w:rPr>
        <w:t xml:space="preserve">Автор и руководитель проекта, составитель и ответственный редактор – председатель Государственного Собрания (Ил Тумэн) Республики Саха (Якутия) V созыва А.Н. Жирков. В состав редакционной коллегии серии входят: </w:t>
      </w:r>
      <w:r w:rsidRPr="00047902">
        <w:rPr>
          <w:rFonts w:ascii="Times New Roman" w:eastAsia="Calibri" w:hAnsi="Times New Roman" w:cs="Times New Roman"/>
          <w:sz w:val="24"/>
          <w:szCs w:val="24"/>
        </w:rPr>
        <w:t xml:space="preserve">А.Н. Жирков (ответственный редактор), Е.П. Антонов, П.В. Румянцев, Н.С. Степанова, Т.Р. Тармаева, Э.М. Яковлев. Научный консультант П.П. Петров. </w:t>
      </w:r>
      <w:r w:rsidRPr="00047902">
        <w:rPr>
          <w:rFonts w:ascii="Times New Roman" w:eastAsia="Times New Roman" w:hAnsi="Times New Roman" w:cs="Times New Roman"/>
          <w:iCs/>
          <w:color w:val="000000"/>
          <w:sz w:val="24"/>
          <w:szCs w:val="24"/>
          <w:bdr w:val="none" w:sz="0" w:space="0" w:color="auto" w:frame="1"/>
          <w:lang w:eastAsia="ru-RU"/>
        </w:rPr>
        <w:t>Цель проекта: содействие в создании общей картины жизни и деятельности представителей первого поколения национальной интеллигенции как просветителей родного народа. Их неустанный труд был посвящен приобщению населения к ценностям и реалиям современного мира, поднятию образовательного уровня и общественного самосознания, отстаиванию прав и коренных интересов народа, созданию и укреплению общественных и государственных институтов в дореволюционной Якутии.</w:t>
      </w:r>
    </w:p>
    <w:p w:rsidR="00047902" w:rsidRPr="00047902" w:rsidRDefault="00047902" w:rsidP="00047902">
      <w:pPr>
        <w:shd w:val="clear" w:color="auto" w:fill="FFFFFF"/>
        <w:spacing w:after="0" w:line="360" w:lineRule="auto"/>
        <w:ind w:firstLine="709"/>
        <w:jc w:val="both"/>
        <w:textAlignment w:val="baseline"/>
        <w:rPr>
          <w:rFonts w:ascii="Times New Roman" w:eastAsia="Times New Roman" w:hAnsi="Times New Roman" w:cs="Times New Roman"/>
          <w:iCs/>
          <w:color w:val="000000"/>
          <w:sz w:val="24"/>
          <w:szCs w:val="24"/>
          <w:bdr w:val="none" w:sz="0" w:space="0" w:color="auto" w:frame="1"/>
          <w:lang w:eastAsia="ru-RU"/>
        </w:rPr>
      </w:pPr>
      <w:r w:rsidRPr="00047902">
        <w:rPr>
          <w:rFonts w:ascii="Times New Roman" w:eastAsia="Calibri" w:hAnsi="Times New Roman" w:cs="Times New Roman"/>
          <w:sz w:val="24"/>
          <w:szCs w:val="24"/>
        </w:rPr>
        <w:t xml:space="preserve">Первая книга </w:t>
      </w:r>
      <w:r w:rsidRPr="00047902">
        <w:rPr>
          <w:rFonts w:ascii="Times New Roman" w:eastAsia="Times New Roman" w:hAnsi="Times New Roman" w:cs="Times New Roman"/>
          <w:iCs/>
          <w:color w:val="000000"/>
          <w:sz w:val="24"/>
          <w:szCs w:val="24"/>
          <w:bdr w:val="none" w:sz="0" w:space="0" w:color="auto" w:frame="1"/>
          <w:lang w:eastAsia="ru-RU"/>
        </w:rPr>
        <w:t>серии, опублик</w:t>
      </w:r>
      <w:r w:rsidR="00483634">
        <w:rPr>
          <w:rFonts w:ascii="Times New Roman" w:eastAsia="Times New Roman" w:hAnsi="Times New Roman" w:cs="Times New Roman"/>
          <w:iCs/>
          <w:color w:val="000000"/>
          <w:sz w:val="24"/>
          <w:szCs w:val="24"/>
          <w:bdr w:val="none" w:sz="0" w:space="0" w:color="auto" w:frame="1"/>
          <w:lang w:eastAsia="ru-RU"/>
        </w:rPr>
        <w:t>ованная в 2016 г., представляет</w:t>
      </w:r>
      <w:r w:rsidRPr="00047902">
        <w:rPr>
          <w:rFonts w:ascii="Times New Roman" w:eastAsia="Times New Roman" w:hAnsi="Times New Roman" w:cs="Times New Roman"/>
          <w:iCs/>
          <w:color w:val="000000"/>
          <w:sz w:val="24"/>
          <w:szCs w:val="24"/>
          <w:bdr w:val="none" w:sz="0" w:space="0" w:color="auto" w:frame="1"/>
          <w:lang w:eastAsia="ru-RU"/>
        </w:rPr>
        <w:t xml:space="preserve"> общественно-политическую деятельность В.В. Никифорова-Кюлюмнюр. Вторая книга серии «Предтеча» включает три сюжетные линии, рассказывающие о жизни и деятельности трех выдающихся представителей якутского народа второй половины </w:t>
      </w:r>
      <w:r w:rsidRPr="00047902">
        <w:rPr>
          <w:rFonts w:ascii="Times New Roman" w:eastAsia="Times New Roman" w:hAnsi="Times New Roman" w:cs="Times New Roman"/>
          <w:iCs/>
          <w:color w:val="000000"/>
          <w:sz w:val="24"/>
          <w:szCs w:val="24"/>
          <w:bdr w:val="none" w:sz="0" w:space="0" w:color="auto" w:frame="1"/>
          <w:lang w:val="en-US" w:eastAsia="ru-RU"/>
        </w:rPr>
        <w:t>XVIII</w:t>
      </w:r>
      <w:r w:rsidRPr="00047902">
        <w:rPr>
          <w:rFonts w:ascii="Times New Roman" w:eastAsia="Times New Roman" w:hAnsi="Times New Roman" w:cs="Times New Roman"/>
          <w:iCs/>
          <w:color w:val="000000"/>
          <w:sz w:val="24"/>
          <w:szCs w:val="24"/>
          <w:bdr w:val="none" w:sz="0" w:space="0" w:color="auto" w:frame="1"/>
          <w:lang w:eastAsia="ru-RU"/>
        </w:rPr>
        <w:t xml:space="preserve"> – первой четверти </w:t>
      </w:r>
      <w:r w:rsidRPr="00047902">
        <w:rPr>
          <w:rFonts w:ascii="Times New Roman" w:eastAsia="Times New Roman" w:hAnsi="Times New Roman" w:cs="Times New Roman"/>
          <w:iCs/>
          <w:color w:val="000000"/>
          <w:sz w:val="24"/>
          <w:szCs w:val="24"/>
          <w:bdr w:val="none" w:sz="0" w:space="0" w:color="auto" w:frame="1"/>
          <w:lang w:val="en-US" w:eastAsia="ru-RU"/>
        </w:rPr>
        <w:t>XIX</w:t>
      </w:r>
      <w:r w:rsidRPr="00047902">
        <w:rPr>
          <w:rFonts w:ascii="Times New Roman" w:eastAsia="Times New Roman" w:hAnsi="Times New Roman" w:cs="Times New Roman"/>
          <w:iCs/>
          <w:color w:val="000000"/>
          <w:sz w:val="24"/>
          <w:szCs w:val="24"/>
          <w:bdr w:val="none" w:sz="0" w:space="0" w:color="auto" w:frame="1"/>
          <w:lang w:eastAsia="ru-RU"/>
        </w:rPr>
        <w:t xml:space="preserve"> вв.: Софрона Сыранова, Алексея Аржакова (</w:t>
      </w:r>
      <w:r w:rsidRPr="00047902">
        <w:rPr>
          <w:rFonts w:ascii="Times New Roman" w:eastAsia="Times New Roman" w:hAnsi="Times New Roman" w:cs="Times New Roman"/>
          <w:iCs/>
          <w:color w:val="000000"/>
          <w:sz w:val="24"/>
          <w:szCs w:val="24"/>
          <w:bdr w:val="none" w:sz="0" w:space="0" w:color="auto" w:frame="1"/>
          <w:lang w:val="sah-RU" w:eastAsia="ru-RU"/>
        </w:rPr>
        <w:t>Сэһэн Ардьакыап</w:t>
      </w:r>
      <w:r w:rsidRPr="00047902">
        <w:rPr>
          <w:rFonts w:ascii="Times New Roman" w:eastAsia="Times New Roman" w:hAnsi="Times New Roman" w:cs="Times New Roman"/>
          <w:iCs/>
          <w:color w:val="000000"/>
          <w:sz w:val="24"/>
          <w:szCs w:val="24"/>
          <w:bdr w:val="none" w:sz="0" w:space="0" w:color="auto" w:frame="1"/>
          <w:lang w:eastAsia="ru-RU"/>
        </w:rPr>
        <w:t xml:space="preserve">), Ильи Шадрина. </w:t>
      </w:r>
    </w:p>
    <w:p w:rsidR="00047902" w:rsidRPr="00047902" w:rsidRDefault="00047902" w:rsidP="00047902">
      <w:pPr>
        <w:spacing w:after="0" w:line="360" w:lineRule="auto"/>
        <w:jc w:val="both"/>
        <w:textAlignment w:val="baseline"/>
        <w:rPr>
          <w:rFonts w:ascii="Times New Roman" w:eastAsia="Times New Roman" w:hAnsi="Times New Roman" w:cs="Times New Roman"/>
          <w:color w:val="171717"/>
          <w:sz w:val="24"/>
          <w:szCs w:val="24"/>
          <w:lang w:eastAsia="ru-RU"/>
        </w:rPr>
      </w:pPr>
      <w:r w:rsidRPr="00047902">
        <w:rPr>
          <w:rFonts w:ascii="Times New Roman" w:eastAsia="Times New Roman" w:hAnsi="Times New Roman" w:cs="Times New Roman"/>
          <w:color w:val="171717"/>
          <w:sz w:val="24"/>
          <w:szCs w:val="24"/>
          <w:lang w:eastAsia="ru-RU"/>
        </w:rPr>
        <w:t> </w:t>
      </w:r>
      <w:r w:rsidRPr="00047902">
        <w:rPr>
          <w:rFonts w:ascii="Times New Roman" w:eastAsia="Times New Roman" w:hAnsi="Times New Roman" w:cs="Times New Roman"/>
          <w:color w:val="171717"/>
          <w:sz w:val="24"/>
          <w:szCs w:val="24"/>
          <w:lang w:eastAsia="ru-RU"/>
        </w:rPr>
        <w:tab/>
        <w:t>Третий том серии «Первый областной съезд якутов 1912 г. К истории общественно-политической мысли в Якутии конца XIX – начала XX вв.» состоит из трех отдельных изданий, объединенных единой темой первого Якутского областного инородческого съезда, проходившего в августе-сентябре 1912 г. в г. Якутске: 1. </w:t>
      </w:r>
      <w:r w:rsidRPr="00047902">
        <w:rPr>
          <w:rFonts w:ascii="Times New Roman" w:eastAsia="Times New Roman" w:hAnsi="Times New Roman" w:cs="Times New Roman"/>
          <w:bCs/>
          <w:color w:val="171717"/>
          <w:sz w:val="24"/>
          <w:szCs w:val="24"/>
          <w:bdr w:val="none" w:sz="0" w:space="0" w:color="auto" w:frame="1"/>
          <w:lang w:eastAsia="ru-RU"/>
        </w:rPr>
        <w:t>Ковлеков С.И.</w:t>
      </w:r>
      <w:r w:rsidRPr="00047902">
        <w:rPr>
          <w:rFonts w:ascii="Times New Roman" w:eastAsia="Times New Roman" w:hAnsi="Times New Roman" w:cs="Times New Roman"/>
          <w:color w:val="171717"/>
          <w:sz w:val="24"/>
          <w:szCs w:val="24"/>
          <w:lang w:eastAsia="ru-RU"/>
        </w:rPr>
        <w:t> «В.В. Никифоров и съезд якутов 1912 года»; 2. </w:t>
      </w:r>
      <w:r w:rsidRPr="00047902">
        <w:rPr>
          <w:rFonts w:ascii="Times New Roman" w:eastAsia="Times New Roman" w:hAnsi="Times New Roman" w:cs="Times New Roman"/>
          <w:bCs/>
          <w:color w:val="171717"/>
          <w:sz w:val="24"/>
          <w:szCs w:val="24"/>
          <w:bdr w:val="none" w:sz="0" w:space="0" w:color="auto" w:frame="1"/>
          <w:lang w:eastAsia="ru-RU"/>
        </w:rPr>
        <w:t>Романова И.Л.</w:t>
      </w:r>
      <w:r w:rsidRPr="00047902">
        <w:rPr>
          <w:rFonts w:ascii="Times New Roman" w:eastAsia="Times New Roman" w:hAnsi="Times New Roman" w:cs="Times New Roman"/>
          <w:color w:val="171717"/>
          <w:sz w:val="24"/>
          <w:szCs w:val="24"/>
          <w:lang w:eastAsia="ru-RU"/>
        </w:rPr>
        <w:t xml:space="preserve"> «Историко-исследовательский проект «Лики истории». 3. Никифоров В.В. «Протоколы Якутского областного инородческого съезда, проходившего в г. Якутске с 15 августа по 2 сентября 1912 г.» (Якутск, 1912). В книге использованы фотоматериалы из фондов Якутского государственного объединенного музея истории и </w:t>
      </w:r>
      <w:r w:rsidR="00E45469">
        <w:rPr>
          <w:rFonts w:ascii="Times New Roman" w:eastAsia="Times New Roman" w:hAnsi="Times New Roman" w:cs="Times New Roman"/>
          <w:color w:val="171717"/>
          <w:sz w:val="24"/>
          <w:szCs w:val="24"/>
          <w:lang w:eastAsia="ru-RU"/>
        </w:rPr>
        <w:t>культуры народов Севера им. Ем. </w:t>
      </w:r>
      <w:r w:rsidRPr="00047902">
        <w:rPr>
          <w:rFonts w:ascii="Times New Roman" w:eastAsia="Times New Roman" w:hAnsi="Times New Roman" w:cs="Times New Roman"/>
          <w:color w:val="171717"/>
          <w:sz w:val="24"/>
          <w:szCs w:val="24"/>
          <w:lang w:eastAsia="ru-RU"/>
        </w:rPr>
        <w:t xml:space="preserve">Ярославского, историко-краеведческого музея им. Георгия Димитрова Кыллахской </w:t>
      </w:r>
      <w:r w:rsidRPr="00047902">
        <w:rPr>
          <w:rFonts w:ascii="Times New Roman" w:eastAsia="Times New Roman" w:hAnsi="Times New Roman" w:cs="Times New Roman"/>
          <w:color w:val="171717"/>
          <w:sz w:val="24"/>
          <w:szCs w:val="24"/>
          <w:lang w:eastAsia="ru-RU"/>
        </w:rPr>
        <w:lastRenderedPageBreak/>
        <w:t>СОШ Олекминского улуса, личных архивов потомков участников якутского областного инородческого съезда, открытых интернет-источников.</w:t>
      </w:r>
    </w:p>
    <w:p w:rsidR="00047902" w:rsidRPr="00047902" w:rsidRDefault="00047902" w:rsidP="00047902">
      <w:pPr>
        <w:autoSpaceDE w:val="0"/>
        <w:autoSpaceDN w:val="0"/>
        <w:adjustRightInd w:val="0"/>
        <w:spacing w:after="0" w:line="360" w:lineRule="auto"/>
        <w:jc w:val="both"/>
        <w:rPr>
          <w:rFonts w:ascii="Times New Roman" w:eastAsia="Calibri" w:hAnsi="Times New Roman" w:cs="Times New Roman"/>
          <w:sz w:val="24"/>
          <w:szCs w:val="24"/>
          <w:lang w:val="sah-RU"/>
        </w:rPr>
      </w:pPr>
      <w:r w:rsidRPr="00047902">
        <w:rPr>
          <w:rFonts w:ascii="Times New Roman" w:eastAsia="Calibri" w:hAnsi="Times New Roman" w:cs="Times New Roman"/>
          <w:sz w:val="24"/>
          <w:szCs w:val="24"/>
        </w:rPr>
        <w:tab/>
      </w:r>
      <w:r w:rsidRPr="00047902">
        <w:rPr>
          <w:rFonts w:ascii="Times New Roman" w:eastAsia="Calibri" w:hAnsi="Times New Roman" w:cs="Times New Roman"/>
          <w:b/>
          <w:sz w:val="24"/>
          <w:szCs w:val="24"/>
        </w:rPr>
        <w:t>Четвертая книга «А.Е. Кулаковский-Өксөкүлээх Өлөксөй»</w:t>
      </w:r>
      <w:r w:rsidRPr="00047902">
        <w:rPr>
          <w:rFonts w:ascii="Times New Roman" w:eastAsia="Calibri" w:hAnsi="Times New Roman" w:cs="Times New Roman"/>
          <w:sz w:val="24"/>
          <w:szCs w:val="24"/>
        </w:rPr>
        <w:t>, подготовленная НИИ А.Е. Кулаковского, составлена</w:t>
      </w:r>
      <w:r w:rsidRPr="00047902">
        <w:rPr>
          <w:rFonts w:ascii="Times New Roman" w:eastAsia="Calibri" w:hAnsi="Times New Roman" w:cs="Times New Roman"/>
          <w:b/>
          <w:sz w:val="24"/>
          <w:szCs w:val="24"/>
        </w:rPr>
        <w:t xml:space="preserve"> </w:t>
      </w:r>
      <w:r w:rsidRPr="00047902">
        <w:rPr>
          <w:rFonts w:ascii="Times New Roman" w:eastAsia="Calibri" w:hAnsi="Times New Roman" w:cs="Times New Roman"/>
          <w:iCs/>
          <w:color w:val="000000"/>
          <w:sz w:val="24"/>
          <w:szCs w:val="24"/>
          <w:bdr w:val="none" w:sz="0" w:space="0" w:color="auto" w:frame="1"/>
        </w:rPr>
        <w:t xml:space="preserve">на основе предыдущих исследований и публикаций, архивных и других материалов, а также вновь созданных работ исследователей жизни и деятельности классика. Книга состоит из работ 32 авторов. В четырех главах и приложении, посвященных наследию </w:t>
      </w:r>
      <w:r w:rsidRPr="00047902">
        <w:rPr>
          <w:rFonts w:ascii="Times New Roman" w:eastAsia="Calibri" w:hAnsi="Times New Roman" w:cs="Times New Roman"/>
          <w:sz w:val="24"/>
          <w:szCs w:val="24"/>
        </w:rPr>
        <w:t xml:space="preserve">А.Е. Кулаковского, </w:t>
      </w:r>
      <w:r w:rsidRPr="00047902">
        <w:rPr>
          <w:rFonts w:ascii="Times New Roman" w:eastAsia="Calibri" w:hAnsi="Times New Roman" w:cs="Times New Roman"/>
          <w:sz w:val="24"/>
          <w:szCs w:val="24"/>
          <w:lang w:val="sah-RU"/>
        </w:rPr>
        <w:t xml:space="preserve">использованы фотоматериалы, документы и источники НА РС(Я), архива ИГИиПМНС СО РАН, частных архивов. </w:t>
      </w:r>
    </w:p>
    <w:p w:rsidR="00047902" w:rsidRPr="00047902" w:rsidRDefault="00047902" w:rsidP="00047902">
      <w:pPr>
        <w:autoSpaceDE w:val="0"/>
        <w:autoSpaceDN w:val="0"/>
        <w:adjustRightInd w:val="0"/>
        <w:spacing w:after="0" w:line="360" w:lineRule="auto"/>
        <w:ind w:firstLine="708"/>
        <w:jc w:val="both"/>
        <w:rPr>
          <w:rFonts w:ascii="Times New Roman" w:eastAsia="Calibri" w:hAnsi="Times New Roman" w:cs="Times New Roman"/>
          <w:i/>
          <w:sz w:val="24"/>
          <w:szCs w:val="24"/>
        </w:rPr>
      </w:pPr>
      <w:r w:rsidRPr="00047902">
        <w:rPr>
          <w:rFonts w:ascii="Times New Roman" w:eastAsia="Calibri" w:hAnsi="Times New Roman" w:cs="Times New Roman"/>
          <w:b/>
          <w:iCs/>
          <w:sz w:val="24"/>
          <w:szCs w:val="24"/>
          <w:lang w:val="sah-RU"/>
        </w:rPr>
        <w:t>Особенности рукописи по совтав книги:</w:t>
      </w:r>
      <w:r w:rsidRPr="00047902">
        <w:rPr>
          <w:rFonts w:ascii="Times New Roman" w:eastAsia="Calibri" w:hAnsi="Times New Roman" w:cs="Times New Roman"/>
          <w:iCs/>
          <w:sz w:val="24"/>
          <w:szCs w:val="24"/>
          <w:lang w:val="sah-RU"/>
        </w:rPr>
        <w:t xml:space="preserve"> В издании представлены</w:t>
      </w:r>
      <w:r w:rsidRPr="00047902">
        <w:rPr>
          <w:rFonts w:ascii="Times New Roman" w:eastAsia="Calibri" w:hAnsi="Times New Roman" w:cs="Times New Roman"/>
          <w:iCs/>
          <w:sz w:val="24"/>
          <w:szCs w:val="24"/>
        </w:rPr>
        <w:t xml:space="preserve"> статьи четырех Глав Республики Саха (Якутия), что говорит </w:t>
      </w:r>
      <w:r w:rsidR="00E45469">
        <w:rPr>
          <w:rFonts w:ascii="Times New Roman" w:eastAsia="Calibri" w:hAnsi="Times New Roman" w:cs="Times New Roman"/>
          <w:iCs/>
          <w:sz w:val="24"/>
          <w:szCs w:val="24"/>
        </w:rPr>
        <w:t>о степени влияния личности А.Е. </w:t>
      </w:r>
      <w:r w:rsidRPr="00047902">
        <w:rPr>
          <w:rFonts w:ascii="Times New Roman" w:eastAsia="Calibri" w:hAnsi="Times New Roman" w:cs="Times New Roman"/>
          <w:iCs/>
          <w:sz w:val="24"/>
          <w:szCs w:val="24"/>
        </w:rPr>
        <w:t>Кулаковского на руководителей Якутии, значении его наследия для якутского народа: статьи первого Президента РС(Я) М.Е. Николаева «А.Е.</w:t>
      </w:r>
      <w:r w:rsidRPr="00047902">
        <w:rPr>
          <w:rFonts w:ascii="Times New Roman" w:eastAsia="Calibri" w:hAnsi="Times New Roman" w:cs="Times New Roman"/>
          <w:i/>
          <w:iCs/>
          <w:sz w:val="24"/>
          <w:szCs w:val="24"/>
        </w:rPr>
        <w:t xml:space="preserve"> </w:t>
      </w:r>
      <w:r w:rsidRPr="00047902">
        <w:rPr>
          <w:rFonts w:ascii="Times New Roman" w:eastAsia="Calibri" w:hAnsi="Times New Roman" w:cs="Times New Roman"/>
          <w:sz w:val="24"/>
          <w:szCs w:val="24"/>
        </w:rPr>
        <w:t xml:space="preserve">Алексей Елисеевич Кулаковский — мыслитель и патриот народа саха (философия, духовность, государственная деятельность)» </w:t>
      </w:r>
      <w:r w:rsidRPr="00047902">
        <w:rPr>
          <w:rFonts w:ascii="Times New Roman" w:eastAsia="Calibri" w:hAnsi="Times New Roman" w:cs="Times New Roman"/>
          <w:i/>
          <w:sz w:val="24"/>
          <w:szCs w:val="24"/>
        </w:rPr>
        <w:t>(</w:t>
      </w:r>
      <w:r w:rsidRPr="00047902">
        <w:rPr>
          <w:rFonts w:ascii="Times New Roman" w:eastAsia="Calibri" w:hAnsi="Times New Roman" w:cs="Times New Roman"/>
          <w:i/>
          <w:iCs/>
          <w:sz w:val="24"/>
          <w:szCs w:val="24"/>
        </w:rPr>
        <w:t xml:space="preserve">Николаев М.Е. </w:t>
      </w:r>
      <w:r w:rsidRPr="00047902">
        <w:rPr>
          <w:rFonts w:ascii="Times New Roman" w:eastAsia="Calibri" w:hAnsi="Times New Roman" w:cs="Times New Roman"/>
          <w:i/>
          <w:sz w:val="24"/>
          <w:szCs w:val="24"/>
        </w:rPr>
        <w:t>Алексей Елисеевич Кулаковский — мыслитель и патриот народа саха. - Якутск, 2002. - С. 3-51);</w:t>
      </w:r>
      <w:r w:rsidRPr="00047902">
        <w:rPr>
          <w:rFonts w:ascii="Times New Roman" w:eastAsia="Calibri" w:hAnsi="Times New Roman" w:cs="Times New Roman"/>
          <w:iCs/>
          <w:sz w:val="24"/>
          <w:szCs w:val="24"/>
        </w:rPr>
        <w:t xml:space="preserve"> В.А. Штырова, Президента РС(Я) в 2002-2010 гг. </w:t>
      </w:r>
      <w:r w:rsidRPr="00047902">
        <w:rPr>
          <w:rFonts w:ascii="Times New Roman" w:eastAsia="Calibri" w:hAnsi="Times New Roman" w:cs="Times New Roman"/>
          <w:i/>
          <w:iCs/>
          <w:sz w:val="24"/>
          <w:szCs w:val="24"/>
        </w:rPr>
        <w:t>«</w:t>
      </w:r>
      <w:r w:rsidRPr="00047902">
        <w:rPr>
          <w:rFonts w:ascii="Times New Roman" w:eastAsia="Calibri" w:hAnsi="Times New Roman" w:cs="Times New Roman"/>
          <w:i/>
          <w:sz w:val="24"/>
          <w:szCs w:val="24"/>
        </w:rPr>
        <w:t>Великий сын якутского народа» (</w:t>
      </w:r>
      <w:r w:rsidRPr="00047902">
        <w:rPr>
          <w:rFonts w:ascii="Times New Roman" w:eastAsia="Calibri" w:hAnsi="Times New Roman" w:cs="Times New Roman"/>
          <w:i/>
          <w:iCs/>
          <w:sz w:val="24"/>
          <w:szCs w:val="24"/>
        </w:rPr>
        <w:t xml:space="preserve">Штыров В.А. </w:t>
      </w:r>
      <w:r w:rsidRPr="00047902">
        <w:rPr>
          <w:rFonts w:ascii="Times New Roman" w:eastAsia="Calibri" w:hAnsi="Times New Roman" w:cs="Times New Roman"/>
          <w:i/>
          <w:sz w:val="24"/>
          <w:szCs w:val="24"/>
        </w:rPr>
        <w:t xml:space="preserve">Великий сын якутского народа: доклад на торжественном собрании, посвященном 125-летию со дня рождения А.Е. Кулаковского. — Якутск: Администрация Президента и Правительства РС(Я), 2002. — 32 с.); </w:t>
      </w:r>
    </w:p>
    <w:p w:rsidR="00047902" w:rsidRPr="00047902" w:rsidRDefault="00047902" w:rsidP="00047902">
      <w:pPr>
        <w:autoSpaceDE w:val="0"/>
        <w:autoSpaceDN w:val="0"/>
        <w:adjustRightInd w:val="0"/>
        <w:spacing w:after="0" w:line="360" w:lineRule="auto"/>
        <w:ind w:firstLine="708"/>
        <w:jc w:val="both"/>
        <w:rPr>
          <w:rFonts w:ascii="Times New Roman" w:eastAsia="Calibri" w:hAnsi="Times New Roman" w:cs="Times New Roman"/>
          <w:iCs/>
          <w:sz w:val="24"/>
          <w:szCs w:val="24"/>
        </w:rPr>
      </w:pPr>
      <w:r w:rsidRPr="00047902">
        <w:rPr>
          <w:rFonts w:ascii="Times New Roman" w:eastAsia="Calibri" w:hAnsi="Times New Roman" w:cs="Times New Roman"/>
          <w:sz w:val="24"/>
          <w:szCs w:val="24"/>
        </w:rPr>
        <w:t xml:space="preserve">Статьи </w:t>
      </w:r>
      <w:r w:rsidRPr="00047902">
        <w:rPr>
          <w:rFonts w:ascii="Times New Roman" w:eastAsia="Calibri" w:hAnsi="Times New Roman" w:cs="Times New Roman"/>
          <w:iCs/>
          <w:sz w:val="24"/>
          <w:szCs w:val="24"/>
        </w:rPr>
        <w:t>Е.А. Борисова</w:t>
      </w:r>
      <w:r w:rsidRPr="00047902">
        <w:rPr>
          <w:rFonts w:ascii="Times New Roman" w:eastAsia="Calibri" w:hAnsi="Times New Roman" w:cs="Times New Roman"/>
          <w:i/>
          <w:iCs/>
          <w:sz w:val="24"/>
          <w:szCs w:val="24"/>
        </w:rPr>
        <w:t xml:space="preserve">, </w:t>
      </w:r>
      <w:r w:rsidRPr="00047902">
        <w:rPr>
          <w:rFonts w:ascii="Times New Roman" w:eastAsia="Calibri" w:hAnsi="Times New Roman" w:cs="Times New Roman"/>
          <w:iCs/>
          <w:sz w:val="24"/>
          <w:szCs w:val="24"/>
        </w:rPr>
        <w:t>Президента с 2014 г., Главы Республики Саха (Якутия) в 2010-2018 гг. «</w:t>
      </w:r>
      <w:r w:rsidRPr="00047902">
        <w:rPr>
          <w:rFonts w:ascii="Times New Roman" w:eastAsia="Calibri" w:hAnsi="Times New Roman" w:cs="Times New Roman"/>
          <w:sz w:val="24"/>
          <w:szCs w:val="24"/>
        </w:rPr>
        <w:t xml:space="preserve">Современный мир глазами А.Е. Кулаковского» и </w:t>
      </w:r>
      <w:r w:rsidRPr="00047902">
        <w:rPr>
          <w:rFonts w:ascii="Times New Roman" w:eastAsia="Calibri" w:hAnsi="Times New Roman" w:cs="Times New Roman"/>
          <w:iCs/>
          <w:sz w:val="24"/>
          <w:szCs w:val="24"/>
        </w:rPr>
        <w:t>А.С. Николаева</w:t>
      </w:r>
      <w:r w:rsidRPr="00047902">
        <w:rPr>
          <w:rFonts w:ascii="Times New Roman" w:eastAsia="Calibri" w:hAnsi="Times New Roman" w:cs="Times New Roman"/>
          <w:i/>
          <w:iCs/>
          <w:sz w:val="24"/>
          <w:szCs w:val="24"/>
        </w:rPr>
        <w:t xml:space="preserve">, </w:t>
      </w:r>
      <w:r w:rsidRPr="00047902">
        <w:rPr>
          <w:rFonts w:ascii="Times New Roman" w:eastAsia="Calibri" w:hAnsi="Times New Roman" w:cs="Times New Roman"/>
          <w:iCs/>
          <w:sz w:val="24"/>
          <w:szCs w:val="24"/>
        </w:rPr>
        <w:t>Главы Республики Саха (Якутия) с 2018 г. «</w:t>
      </w:r>
      <w:r w:rsidRPr="00047902">
        <w:rPr>
          <w:rFonts w:ascii="Times New Roman" w:eastAsia="Calibri" w:hAnsi="Times New Roman" w:cs="Times New Roman"/>
          <w:sz w:val="24"/>
          <w:szCs w:val="24"/>
        </w:rPr>
        <w:t xml:space="preserve">Алексей Елисеевич Кулаковский-Өксөкүлээх Өлөксөй: наследие выдающегося мыслителя для будущего родной Якутии» -  написаны специально для данного издания. </w:t>
      </w:r>
    </w:p>
    <w:p w:rsidR="00047902" w:rsidRPr="00047902" w:rsidRDefault="00047902" w:rsidP="0004790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047902">
        <w:rPr>
          <w:rFonts w:ascii="Times New Roman" w:eastAsia="Times New Roman" w:hAnsi="Times New Roman" w:cs="Times New Roman"/>
          <w:color w:val="000000"/>
          <w:sz w:val="24"/>
          <w:szCs w:val="24"/>
          <w:lang w:eastAsia="ru-RU"/>
        </w:rPr>
        <w:t xml:space="preserve">Кроме работ якутских исследователей предыдущих периодов печатаются статьи ученых, в данное время занимающихся исследованием творчества А.Е. Кулаковского, докторов филологических наук </w:t>
      </w:r>
      <w:r w:rsidRPr="00047902">
        <w:rPr>
          <w:rFonts w:ascii="Times New Roman" w:eastAsia="Times New Roman" w:hAnsi="Times New Roman" w:cs="Times New Roman"/>
          <w:sz w:val="24"/>
          <w:szCs w:val="24"/>
          <w:lang w:eastAsia="ru-RU"/>
        </w:rPr>
        <w:t xml:space="preserve">Бурцева А.А., академика АН РС(Я) «Феномен </w:t>
      </w:r>
      <w:r w:rsidR="00E45469">
        <w:rPr>
          <w:rFonts w:ascii="Times New Roman" w:eastAsia="Times New Roman" w:hAnsi="Times New Roman" w:cs="Times New Roman"/>
          <w:sz w:val="24"/>
          <w:szCs w:val="24"/>
          <w:lang w:val="sah-RU" w:eastAsia="ru-RU"/>
        </w:rPr>
        <w:t>А.Е. </w:t>
      </w:r>
      <w:r w:rsidRPr="00047902">
        <w:rPr>
          <w:rFonts w:ascii="Times New Roman" w:eastAsia="Times New Roman" w:hAnsi="Times New Roman" w:cs="Times New Roman"/>
          <w:sz w:val="24"/>
          <w:szCs w:val="24"/>
          <w:lang w:val="sah-RU" w:eastAsia="ru-RU"/>
        </w:rPr>
        <w:t>Кулаковского в контексте мировой литературы</w:t>
      </w:r>
      <w:r w:rsidRPr="00047902">
        <w:rPr>
          <w:rFonts w:ascii="Times New Roman" w:eastAsia="Times New Roman" w:hAnsi="Times New Roman" w:cs="Times New Roman"/>
          <w:sz w:val="24"/>
          <w:szCs w:val="24"/>
          <w:lang w:eastAsia="ru-RU"/>
        </w:rPr>
        <w:t>»</w:t>
      </w:r>
      <w:r w:rsidRPr="00047902">
        <w:rPr>
          <w:rFonts w:ascii="Times New Roman" w:eastAsia="Times New Roman" w:hAnsi="Times New Roman" w:cs="Times New Roman"/>
          <w:sz w:val="24"/>
          <w:szCs w:val="24"/>
          <w:lang w:val="sah-RU" w:eastAsia="ru-RU"/>
        </w:rPr>
        <w:t xml:space="preserve">, </w:t>
      </w:r>
      <w:r w:rsidRPr="00047902">
        <w:rPr>
          <w:rFonts w:ascii="Times New Roman" w:eastAsia="Times New Roman" w:hAnsi="Times New Roman" w:cs="Times New Roman"/>
          <w:sz w:val="24"/>
          <w:szCs w:val="24"/>
          <w:lang w:eastAsia="ru-RU"/>
        </w:rPr>
        <w:t>Покатиловой Н.В. «Первопоэт» якутской традиции: о путях становления поэтики А.Е. Кулаковского», Чугунова А.В., академика АН РС(Я) «Вопросы сельского хозяйства в работе А.Е. Кулаковского “Якутской интеллигенции”», Сивцевой-Максимовой П.В. «Труды А.Е. Кулаковского по этнографии и фольклору в свете проблем текстолог</w:t>
      </w:r>
      <w:r w:rsidR="00E45469">
        <w:rPr>
          <w:rFonts w:ascii="Times New Roman" w:eastAsia="Times New Roman" w:hAnsi="Times New Roman" w:cs="Times New Roman"/>
          <w:sz w:val="24"/>
          <w:szCs w:val="24"/>
          <w:lang w:eastAsia="ru-RU"/>
        </w:rPr>
        <w:t>ии», Мордосова И.И. «Вклад А.Е. </w:t>
      </w:r>
      <w:r w:rsidRPr="00047902">
        <w:rPr>
          <w:rFonts w:ascii="Times New Roman" w:eastAsia="Times New Roman" w:hAnsi="Times New Roman" w:cs="Times New Roman"/>
          <w:sz w:val="24"/>
          <w:szCs w:val="24"/>
          <w:lang w:eastAsia="ru-RU"/>
        </w:rPr>
        <w:t>Кулаковского в биологическую науку Якутии»; кандидатов филологических наук Романовой Л.Н. «Сейимчанский дневник А.Е. Кулаковского»; Сивцевой Н.А. «Лингвистическое наследие А.Е. Кулаковского» и др.</w:t>
      </w:r>
    </w:p>
    <w:p w:rsidR="00047902" w:rsidRPr="00047902" w:rsidRDefault="00047902" w:rsidP="00047902">
      <w:pPr>
        <w:spacing w:after="0" w:line="360" w:lineRule="auto"/>
        <w:jc w:val="both"/>
        <w:rPr>
          <w:rFonts w:ascii="Times New Roman" w:eastAsia="Times New Roman" w:hAnsi="Times New Roman" w:cs="Times New Roman"/>
          <w:sz w:val="24"/>
          <w:szCs w:val="24"/>
          <w:lang w:eastAsia="ru-RU"/>
        </w:rPr>
      </w:pPr>
      <w:r w:rsidRPr="00047902">
        <w:rPr>
          <w:rFonts w:ascii="Times New Roman" w:eastAsia="Times New Roman" w:hAnsi="Times New Roman" w:cs="Times New Roman"/>
          <w:sz w:val="24"/>
          <w:szCs w:val="24"/>
          <w:lang w:eastAsia="ru-RU"/>
        </w:rPr>
        <w:lastRenderedPageBreak/>
        <w:tab/>
        <w:t xml:space="preserve">Впервые в книге, отражающей жизнь и деятельность А.Е. Кулаковского в свете научных исследований, представлены работы сотрудников Института мировой литературы им. М.А. Горького РАН (Москва): </w:t>
      </w:r>
      <w:r w:rsidRPr="00047902">
        <w:rPr>
          <w:rFonts w:ascii="Times New Roman" w:eastAsia="Calibri" w:hAnsi="Times New Roman" w:cs="Times New Roman"/>
          <w:sz w:val="24"/>
          <w:szCs w:val="24"/>
        </w:rPr>
        <w:t xml:space="preserve">доктора филологических наук, главного научного сотрудника, зав. отделом литератур народов РФ и СНГ ИМЛИ РАН, академика РАЕН. </w:t>
      </w:r>
      <w:r w:rsidRPr="00047902">
        <w:rPr>
          <w:rFonts w:ascii="Times New Roman" w:eastAsia="Calibri" w:hAnsi="Times New Roman" w:cs="Times New Roman"/>
          <w:sz w:val="24"/>
          <w:szCs w:val="24"/>
          <w:lang w:val="sah-RU"/>
        </w:rPr>
        <w:t xml:space="preserve">К.К. Султанова </w:t>
      </w:r>
      <w:r w:rsidRPr="00047902">
        <w:rPr>
          <w:rFonts w:ascii="Times New Roman" w:eastAsia="Calibri" w:hAnsi="Times New Roman" w:cs="Times New Roman"/>
          <w:sz w:val="24"/>
          <w:szCs w:val="24"/>
        </w:rPr>
        <w:t xml:space="preserve">«Феномен Кулаковского: </w:t>
      </w:r>
      <w:r w:rsidRPr="00047902">
        <w:rPr>
          <w:rFonts w:ascii="Times New Roman" w:eastAsia="Calibri" w:hAnsi="Times New Roman" w:cs="Times New Roman"/>
          <w:sz w:val="24"/>
          <w:szCs w:val="24"/>
          <w:lang w:val="sah-RU"/>
        </w:rPr>
        <w:t>“</w:t>
      </w:r>
      <w:r w:rsidRPr="00047902">
        <w:rPr>
          <w:rFonts w:ascii="Times New Roman" w:eastAsia="Calibri" w:hAnsi="Times New Roman" w:cs="Times New Roman"/>
          <w:sz w:val="24"/>
          <w:szCs w:val="24"/>
        </w:rPr>
        <w:t>локальное</w:t>
      </w:r>
      <w:r w:rsidRPr="00047902">
        <w:rPr>
          <w:rFonts w:ascii="Times New Roman" w:eastAsia="Calibri" w:hAnsi="Times New Roman" w:cs="Times New Roman"/>
          <w:sz w:val="24"/>
          <w:szCs w:val="24"/>
          <w:lang w:val="sah-RU"/>
        </w:rPr>
        <w:t>”</w:t>
      </w:r>
      <w:r w:rsidRPr="00047902">
        <w:rPr>
          <w:rFonts w:ascii="Times New Roman" w:eastAsia="Calibri" w:hAnsi="Times New Roman" w:cs="Times New Roman"/>
          <w:sz w:val="24"/>
          <w:szCs w:val="24"/>
        </w:rPr>
        <w:t xml:space="preserve"> и </w:t>
      </w:r>
      <w:r w:rsidRPr="00047902">
        <w:rPr>
          <w:rFonts w:ascii="Times New Roman" w:eastAsia="Calibri" w:hAnsi="Times New Roman" w:cs="Times New Roman"/>
          <w:sz w:val="24"/>
          <w:szCs w:val="24"/>
          <w:lang w:val="sah-RU"/>
        </w:rPr>
        <w:t>“</w:t>
      </w:r>
      <w:r w:rsidRPr="00047902">
        <w:rPr>
          <w:rFonts w:ascii="Times New Roman" w:eastAsia="Calibri" w:hAnsi="Times New Roman" w:cs="Times New Roman"/>
          <w:sz w:val="24"/>
          <w:szCs w:val="24"/>
        </w:rPr>
        <w:t>всеобщее</w:t>
      </w:r>
      <w:r w:rsidRPr="00047902">
        <w:rPr>
          <w:rFonts w:ascii="Times New Roman" w:eastAsia="Calibri" w:hAnsi="Times New Roman" w:cs="Times New Roman"/>
          <w:sz w:val="24"/>
          <w:szCs w:val="24"/>
          <w:lang w:val="sah-RU"/>
        </w:rPr>
        <w:t>”</w:t>
      </w:r>
      <w:r w:rsidRPr="00047902">
        <w:rPr>
          <w:rFonts w:ascii="Times New Roman" w:eastAsia="Calibri" w:hAnsi="Times New Roman" w:cs="Times New Roman"/>
          <w:sz w:val="24"/>
          <w:szCs w:val="24"/>
        </w:rPr>
        <w:t xml:space="preserve"> в парадигме целостного миропонимания»</w:t>
      </w:r>
      <w:r w:rsidRPr="00047902">
        <w:rPr>
          <w:rFonts w:ascii="Times New Roman" w:eastAsia="Calibri" w:hAnsi="Times New Roman" w:cs="Times New Roman"/>
          <w:sz w:val="24"/>
          <w:szCs w:val="24"/>
          <w:lang w:val="sah-RU"/>
        </w:rPr>
        <w:t>,</w:t>
      </w:r>
      <w:r w:rsidRPr="00047902">
        <w:rPr>
          <w:rFonts w:ascii="Times New Roman" w:eastAsia="Calibri" w:hAnsi="Times New Roman" w:cs="Times New Roman"/>
          <w:sz w:val="24"/>
          <w:szCs w:val="24"/>
        </w:rPr>
        <w:t xml:space="preserve"> доктора филологических наук, профессора, главного научного сотрудника отдела литератур народов РФ и СНГ ИМЛИ РАН А.И. Чагина «А.Е. Кулаковский и Иван Ильин: пути национального самопознания», а также доктора филологических наук, профессора Бакинского славянского университета (Азербайджан) Р.Г. Кулиевой «Идеи А.Е. Кулаковского в эпоху глобализации».</w:t>
      </w:r>
    </w:p>
    <w:p w:rsidR="00047902" w:rsidRPr="00047902" w:rsidRDefault="00047902" w:rsidP="0004790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047902">
        <w:rPr>
          <w:rFonts w:ascii="Times New Roman" w:eastAsia="Times New Roman" w:hAnsi="Times New Roman" w:cs="Times New Roman"/>
          <w:iCs/>
          <w:color w:val="000000"/>
          <w:sz w:val="24"/>
          <w:szCs w:val="24"/>
          <w:bdr w:val="none" w:sz="0" w:space="0" w:color="auto" w:frame="1"/>
          <w:lang w:eastAsia="ru-RU"/>
        </w:rPr>
        <w:t xml:space="preserve">В книгу вошли статьи сотрудников Института Кулаковского: </w:t>
      </w:r>
      <w:r w:rsidRPr="00047902">
        <w:rPr>
          <w:rFonts w:ascii="Times New Roman" w:eastAsia="Times New Roman" w:hAnsi="Times New Roman" w:cs="Times New Roman"/>
          <w:sz w:val="24"/>
          <w:szCs w:val="24"/>
          <w:lang w:eastAsia="ru-RU"/>
        </w:rPr>
        <w:t>Сивцевой-Максимовой «Кулаковская – исследователь национальной классики»; Дарбасова С.Д. «Концептуальные взгляды А.Е. Кулаковского на образование в Якутии начала ХХ века».</w:t>
      </w:r>
    </w:p>
    <w:p w:rsidR="00047902" w:rsidRPr="00047902" w:rsidRDefault="00047902" w:rsidP="00047902">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047902">
        <w:rPr>
          <w:rFonts w:ascii="Times New Roman" w:eastAsia="Times New Roman" w:hAnsi="Times New Roman" w:cs="Times New Roman"/>
          <w:sz w:val="24"/>
          <w:szCs w:val="24"/>
          <w:lang w:eastAsia="ru-RU"/>
        </w:rPr>
        <w:t xml:space="preserve"> </w:t>
      </w:r>
      <w:r w:rsidRPr="00047902">
        <w:rPr>
          <w:rFonts w:ascii="Times New Roman" w:eastAsia="Times New Roman" w:hAnsi="Times New Roman" w:cs="Times New Roman"/>
          <w:b/>
          <w:sz w:val="24"/>
          <w:szCs w:val="24"/>
          <w:lang w:eastAsia="ru-RU"/>
        </w:rPr>
        <w:t xml:space="preserve">Новые разработки, </w:t>
      </w:r>
      <w:r w:rsidRPr="00047902">
        <w:rPr>
          <w:rFonts w:ascii="Times New Roman" w:eastAsia="Times New Roman" w:hAnsi="Times New Roman" w:cs="Times New Roman"/>
          <w:sz w:val="24"/>
          <w:szCs w:val="24"/>
          <w:lang w:eastAsia="ru-RU"/>
        </w:rPr>
        <w:t>впервые</w:t>
      </w:r>
      <w:r w:rsidRPr="00047902">
        <w:rPr>
          <w:rFonts w:ascii="Times New Roman" w:eastAsia="Times New Roman" w:hAnsi="Times New Roman" w:cs="Times New Roman"/>
          <w:b/>
          <w:sz w:val="24"/>
          <w:szCs w:val="24"/>
          <w:lang w:eastAsia="ru-RU"/>
        </w:rPr>
        <w:t xml:space="preserve"> </w:t>
      </w:r>
      <w:r w:rsidRPr="00047902">
        <w:rPr>
          <w:rFonts w:ascii="Times New Roman" w:eastAsia="Times New Roman" w:hAnsi="Times New Roman" w:cs="Times New Roman"/>
          <w:sz w:val="24"/>
          <w:szCs w:val="24"/>
          <w:lang w:eastAsia="ru-RU"/>
        </w:rPr>
        <w:t>представленные в данном издании</w:t>
      </w:r>
      <w:r w:rsidRPr="00047902">
        <w:rPr>
          <w:rFonts w:ascii="Times New Roman" w:eastAsia="Times New Roman" w:hAnsi="Times New Roman" w:cs="Times New Roman"/>
          <w:b/>
          <w:sz w:val="24"/>
          <w:szCs w:val="24"/>
          <w:lang w:eastAsia="ru-RU"/>
        </w:rPr>
        <w:t>:</w:t>
      </w:r>
      <w:r w:rsidRPr="00047902">
        <w:rPr>
          <w:rFonts w:ascii="Times New Roman" w:eastAsia="Times New Roman" w:hAnsi="Times New Roman" w:cs="Times New Roman"/>
          <w:sz w:val="24"/>
          <w:szCs w:val="24"/>
          <w:lang w:eastAsia="ru-RU"/>
        </w:rPr>
        <w:t xml:space="preserve"> </w:t>
      </w:r>
    </w:p>
    <w:p w:rsidR="00047902" w:rsidRPr="00047902" w:rsidRDefault="00047902" w:rsidP="00047902">
      <w:pPr>
        <w:autoSpaceDE w:val="0"/>
        <w:autoSpaceDN w:val="0"/>
        <w:adjustRightInd w:val="0"/>
        <w:spacing w:after="0" w:line="360" w:lineRule="auto"/>
        <w:ind w:firstLine="708"/>
        <w:jc w:val="both"/>
        <w:rPr>
          <w:rFonts w:ascii="Times New Roman" w:eastAsia="Calibri" w:hAnsi="Times New Roman" w:cs="Times New Roman"/>
          <w:iCs/>
          <w:sz w:val="24"/>
          <w:szCs w:val="24"/>
        </w:rPr>
      </w:pPr>
      <w:r w:rsidRPr="00047902">
        <w:rPr>
          <w:rFonts w:ascii="Times New Roman" w:eastAsia="Times New Roman" w:hAnsi="Times New Roman" w:cs="Times New Roman"/>
          <w:sz w:val="24"/>
          <w:szCs w:val="24"/>
          <w:lang w:eastAsia="ru-RU"/>
        </w:rPr>
        <w:t>1. «</w:t>
      </w:r>
      <w:r w:rsidRPr="00047902">
        <w:rPr>
          <w:rFonts w:ascii="Times New Roman" w:eastAsia="Calibri" w:hAnsi="Times New Roman" w:cs="Times New Roman"/>
          <w:bCs/>
          <w:sz w:val="24"/>
          <w:szCs w:val="24"/>
        </w:rPr>
        <w:t xml:space="preserve">А.Е. КУЛАКОВСКИЙ. МАКСИМЫ И АФОРИЗМЫ» </w:t>
      </w:r>
      <w:r w:rsidRPr="00047902">
        <w:rPr>
          <w:rFonts w:ascii="Times New Roman" w:eastAsia="Calibri" w:hAnsi="Times New Roman" w:cs="Times New Roman"/>
          <w:iCs/>
          <w:sz w:val="24"/>
          <w:szCs w:val="24"/>
        </w:rPr>
        <w:t>представлены по четырем тематическим разделам «О веровании, этнографии», «О вопросах общественной жизни», «О языке и фольклоре», «О якутском эпосе олонхо». Выдержки и цитаты из научных трудов и художественных произведений: «Материалы для изучения верований древних якутов» (1919-1923), основного текста, тезисов и третьего варианта автографов «Якутской интеллигенции», «Русские слова, перенятые и усвоенные якутами (кроме собственных имен и названий)» (1924), «Якутский язык» (1924, 1925), «Правила якутского стихосложения» (1924), «Якутские пословицы и поговорки» (1914-1924), «Виды животного и растительного царств, известные якутам» (1925), выдержки из поэтических произведений и эпистолярного наследия (письма И.С. Г</w:t>
      </w:r>
      <w:r w:rsidR="00483634">
        <w:rPr>
          <w:rFonts w:ascii="Times New Roman" w:eastAsia="Calibri" w:hAnsi="Times New Roman" w:cs="Times New Roman"/>
          <w:iCs/>
          <w:sz w:val="24"/>
          <w:szCs w:val="24"/>
        </w:rPr>
        <w:t>оворову, С.А. Новгородову, И.Н. </w:t>
      </w:r>
      <w:r w:rsidRPr="00047902">
        <w:rPr>
          <w:rFonts w:ascii="Times New Roman" w:eastAsia="Calibri" w:hAnsi="Times New Roman" w:cs="Times New Roman"/>
          <w:iCs/>
          <w:sz w:val="24"/>
          <w:szCs w:val="24"/>
        </w:rPr>
        <w:t xml:space="preserve">Барахову). Выдержки из текста раскрывают концептуальные взгляды, жизненные принципы, гражданскую позицию А.Е. Кулаковского, привлекают внимание глубиной высказанной мысли, приглашая его таким образом на интеллектуальный диалог. Это первый опыт собрания максимов и афоризмов на базе наследия якутского поэта и исследователя </w:t>
      </w:r>
      <w:r w:rsidRPr="00047902">
        <w:rPr>
          <w:rFonts w:ascii="Times New Roman" w:eastAsia="Times New Roman" w:hAnsi="Times New Roman" w:cs="Times New Roman"/>
          <w:sz w:val="24"/>
          <w:szCs w:val="24"/>
          <w:lang w:eastAsia="ru-RU"/>
        </w:rPr>
        <w:t>(составитель: г.н.с. НИИ А.Е. Кулаковского П.В. Сивцева-Максимова)</w:t>
      </w:r>
      <w:r w:rsidRPr="00047902">
        <w:rPr>
          <w:rFonts w:ascii="Times New Roman" w:eastAsia="Calibri" w:hAnsi="Times New Roman" w:cs="Times New Roman"/>
          <w:iCs/>
          <w:sz w:val="24"/>
          <w:szCs w:val="24"/>
        </w:rPr>
        <w:t xml:space="preserve">. </w:t>
      </w:r>
    </w:p>
    <w:p w:rsidR="00047902" w:rsidRPr="00047902" w:rsidRDefault="00047902" w:rsidP="00047902">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047902">
        <w:rPr>
          <w:rFonts w:ascii="Times New Roman" w:eastAsia="Calibri" w:hAnsi="Times New Roman" w:cs="Times New Roman"/>
          <w:iCs/>
          <w:sz w:val="24"/>
          <w:szCs w:val="24"/>
        </w:rPr>
        <w:t xml:space="preserve">  2. </w:t>
      </w:r>
      <w:r w:rsidRPr="00047902">
        <w:rPr>
          <w:rFonts w:ascii="Times New Roman" w:eastAsia="Times New Roman" w:hAnsi="Times New Roman" w:cs="Times New Roman"/>
          <w:sz w:val="24"/>
          <w:szCs w:val="24"/>
          <w:lang w:eastAsia="ru-RU"/>
        </w:rPr>
        <w:t>«ХРОНОЛОГИЯ ЖИЗНИ И ТВОРЧЕСТВА А.Е. КУЛАКОВСКОГО (1877-1926)» (составитель: с.н.с. НИИ А.Е. Кулаковского</w:t>
      </w:r>
      <w:r w:rsidRPr="00047902">
        <w:rPr>
          <w:rFonts w:ascii="Times New Roman" w:eastAsia="Calibri" w:hAnsi="Times New Roman" w:cs="Times New Roman"/>
          <w:iCs/>
          <w:sz w:val="24"/>
          <w:szCs w:val="24"/>
        </w:rPr>
        <w:t xml:space="preserve"> </w:t>
      </w:r>
      <w:r w:rsidRPr="00047902">
        <w:rPr>
          <w:rFonts w:ascii="Times New Roman" w:eastAsia="Times New Roman" w:hAnsi="Times New Roman" w:cs="Times New Roman"/>
          <w:sz w:val="24"/>
          <w:szCs w:val="24"/>
          <w:lang w:eastAsia="ru-RU"/>
        </w:rPr>
        <w:t xml:space="preserve">С.Д. Дарбасова). Основные источники впервые представленной хронологии: </w:t>
      </w:r>
    </w:p>
    <w:p w:rsidR="00047902" w:rsidRPr="00047902" w:rsidRDefault="00047902" w:rsidP="00047902">
      <w:pPr>
        <w:autoSpaceDE w:val="0"/>
        <w:autoSpaceDN w:val="0"/>
        <w:adjustRightInd w:val="0"/>
        <w:spacing w:after="0" w:line="360" w:lineRule="auto"/>
        <w:jc w:val="both"/>
        <w:rPr>
          <w:rFonts w:ascii="Times New Roman" w:eastAsia="Calibri" w:hAnsi="Times New Roman" w:cs="Times New Roman"/>
          <w:sz w:val="24"/>
          <w:szCs w:val="24"/>
        </w:rPr>
      </w:pPr>
      <w:r w:rsidRPr="00047902">
        <w:rPr>
          <w:rFonts w:ascii="Times New Roman" w:eastAsia="Times New Roman" w:hAnsi="Times New Roman" w:cs="Times New Roman"/>
          <w:sz w:val="24"/>
          <w:szCs w:val="24"/>
          <w:lang w:eastAsia="ru-RU"/>
        </w:rPr>
        <w:t xml:space="preserve">1.  </w:t>
      </w:r>
      <w:r w:rsidRPr="00047902">
        <w:rPr>
          <w:rFonts w:ascii="Times New Roman" w:eastAsia="Calibri" w:hAnsi="Times New Roman" w:cs="Times New Roman"/>
          <w:i/>
          <w:iCs/>
          <w:sz w:val="24"/>
          <w:szCs w:val="24"/>
        </w:rPr>
        <w:t xml:space="preserve">Алексеев Е.Е. </w:t>
      </w:r>
      <w:r w:rsidRPr="00047902">
        <w:rPr>
          <w:rFonts w:ascii="Times New Roman" w:eastAsia="Calibri" w:hAnsi="Times New Roman" w:cs="Times New Roman"/>
          <w:sz w:val="24"/>
          <w:szCs w:val="24"/>
        </w:rPr>
        <w:t>Өксөкүлээх Өлөксөй. — Дьокуускай: Бичик, — 2002. — 256с.</w:t>
      </w:r>
    </w:p>
    <w:p w:rsidR="00047902" w:rsidRPr="00047902" w:rsidRDefault="00047902" w:rsidP="00047902">
      <w:pPr>
        <w:autoSpaceDE w:val="0"/>
        <w:autoSpaceDN w:val="0"/>
        <w:adjustRightInd w:val="0"/>
        <w:spacing w:after="0" w:line="360" w:lineRule="auto"/>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2. </w:t>
      </w:r>
      <w:r w:rsidRPr="00047902">
        <w:rPr>
          <w:rFonts w:ascii="Times New Roman" w:eastAsia="Calibri" w:hAnsi="Times New Roman" w:cs="Times New Roman"/>
          <w:i/>
          <w:iCs/>
          <w:sz w:val="24"/>
          <w:szCs w:val="24"/>
        </w:rPr>
        <w:t xml:space="preserve">Кулаковская Л.Р. </w:t>
      </w:r>
      <w:r w:rsidRPr="00047902">
        <w:rPr>
          <w:rFonts w:ascii="Times New Roman" w:eastAsia="Calibri" w:hAnsi="Times New Roman" w:cs="Times New Roman"/>
          <w:sz w:val="24"/>
          <w:szCs w:val="24"/>
        </w:rPr>
        <w:t>Научная биография А.Е. Кулаковского: личность поэта и его время / Л.Р. Кулаковская; отв. ред. П.В. Максимова. — Новосибирск: Наука, 2008. — 294 с.</w:t>
      </w:r>
    </w:p>
    <w:p w:rsidR="00047902" w:rsidRPr="00047902" w:rsidRDefault="00047902" w:rsidP="00047902">
      <w:pPr>
        <w:autoSpaceDE w:val="0"/>
        <w:autoSpaceDN w:val="0"/>
        <w:adjustRightInd w:val="0"/>
        <w:spacing w:after="0" w:line="360" w:lineRule="auto"/>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lastRenderedPageBreak/>
        <w:t xml:space="preserve">3. </w:t>
      </w:r>
      <w:r w:rsidRPr="00047902">
        <w:rPr>
          <w:rFonts w:ascii="Times New Roman" w:eastAsia="Calibri" w:hAnsi="Times New Roman" w:cs="Times New Roman"/>
          <w:i/>
          <w:iCs/>
          <w:sz w:val="24"/>
          <w:szCs w:val="24"/>
        </w:rPr>
        <w:t xml:space="preserve">Софронов А.И. </w:t>
      </w:r>
      <w:r w:rsidRPr="00047902">
        <w:rPr>
          <w:rFonts w:ascii="Times New Roman" w:eastAsia="Calibri" w:hAnsi="Times New Roman" w:cs="Times New Roman"/>
          <w:sz w:val="24"/>
          <w:szCs w:val="24"/>
        </w:rPr>
        <w:t>Айымньылар. — Дьокуускай: Бичик, 2005. — (Саха литературатын классиктара). — Т. 4: Тылбаастар. Айымньылар. Ыстатыйалар. Докумуоннар / хомуйан оҥордо В.Г. Семенова. Дьокуускай: Бичик, 2011. — С. 330—333.</w:t>
      </w:r>
    </w:p>
    <w:p w:rsidR="00047902" w:rsidRPr="00047902" w:rsidRDefault="00047902" w:rsidP="00047902">
      <w:pPr>
        <w:autoSpaceDE w:val="0"/>
        <w:autoSpaceDN w:val="0"/>
        <w:adjustRightInd w:val="0"/>
        <w:spacing w:after="0" w:line="360" w:lineRule="auto"/>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4. </w:t>
      </w:r>
      <w:r w:rsidRPr="00047902">
        <w:rPr>
          <w:rFonts w:ascii="Times New Roman" w:eastAsia="Calibri" w:hAnsi="Times New Roman" w:cs="Times New Roman"/>
          <w:i/>
          <w:iCs/>
          <w:sz w:val="24"/>
          <w:szCs w:val="24"/>
        </w:rPr>
        <w:t xml:space="preserve">Тобуроков Н.Н. </w:t>
      </w:r>
      <w:r w:rsidRPr="00047902">
        <w:rPr>
          <w:rFonts w:ascii="Times New Roman" w:eastAsia="Calibri" w:hAnsi="Times New Roman" w:cs="Times New Roman"/>
          <w:sz w:val="24"/>
          <w:szCs w:val="24"/>
        </w:rPr>
        <w:t>Өксөкүлээх Өлөксөй олоҕун уонна айар үлэтин үрдүк үөрэх кыһатыгар үөрэтии. — Дьокуускай: Кудук, 2001. — 110 с.</w:t>
      </w:r>
    </w:p>
    <w:p w:rsidR="00047902" w:rsidRPr="00047902" w:rsidRDefault="00047902" w:rsidP="0004790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47902">
        <w:rPr>
          <w:rFonts w:ascii="Times New Roman" w:eastAsia="Calibri" w:hAnsi="Times New Roman" w:cs="Times New Roman"/>
          <w:sz w:val="24"/>
          <w:szCs w:val="24"/>
        </w:rPr>
        <w:t xml:space="preserve">5. </w:t>
      </w:r>
      <w:r w:rsidRPr="00047902">
        <w:rPr>
          <w:rFonts w:ascii="Times New Roman" w:eastAsia="Calibri" w:hAnsi="Times New Roman" w:cs="Times New Roman"/>
          <w:i/>
          <w:iCs/>
          <w:sz w:val="24"/>
          <w:szCs w:val="24"/>
        </w:rPr>
        <w:t xml:space="preserve">Софронов А.И. </w:t>
      </w:r>
      <w:r w:rsidRPr="00047902">
        <w:rPr>
          <w:rFonts w:ascii="Times New Roman" w:eastAsia="Calibri" w:hAnsi="Times New Roman" w:cs="Times New Roman"/>
          <w:sz w:val="24"/>
          <w:szCs w:val="24"/>
        </w:rPr>
        <w:t>Ырыа быстыыта хоһоон / хомуйан оҥордо Л.Р. Кулаковская. — Дьокуускай: Сахаполиграфиздат, 1996. — С. 239—242.</w:t>
      </w:r>
      <w:r w:rsidRPr="00047902">
        <w:rPr>
          <w:rFonts w:ascii="Times New Roman" w:eastAsia="Times New Roman" w:hAnsi="Times New Roman" w:cs="Times New Roman"/>
          <w:sz w:val="24"/>
          <w:szCs w:val="24"/>
          <w:lang w:eastAsia="ru-RU"/>
        </w:rPr>
        <w:t xml:space="preserve"> </w:t>
      </w:r>
    </w:p>
    <w:p w:rsidR="00047902" w:rsidRPr="00047902" w:rsidRDefault="00047902" w:rsidP="0004790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47902">
        <w:rPr>
          <w:rFonts w:ascii="Times New Roman" w:eastAsia="Times New Roman" w:hAnsi="Times New Roman" w:cs="Times New Roman"/>
          <w:sz w:val="24"/>
          <w:szCs w:val="24"/>
          <w:lang w:eastAsia="ru-RU"/>
        </w:rPr>
        <w:tab/>
        <w:t xml:space="preserve">Востребованность Хронологии объясняется возросшим интересом к личности и творчеству А.Е. Кулаковского в связи с Указом Главы Республики Саха (Якутия) от 25 мая 2022 г. «О 150-летии со дня рождения А.Е. Кулаковского» и созданием «Организационный комитет по подготовке празднования 150-летия А.Е. Кулаковского». По этим документам 2023-2027 гг. в республике объявлены пятилетием А.Е. Кулаковского. </w:t>
      </w:r>
    </w:p>
    <w:p w:rsidR="00047902" w:rsidRPr="00047902" w:rsidRDefault="00047902" w:rsidP="00047902">
      <w:pPr>
        <w:autoSpaceDE w:val="0"/>
        <w:autoSpaceDN w:val="0"/>
        <w:adjustRightInd w:val="0"/>
        <w:spacing w:after="0" w:line="360" w:lineRule="auto"/>
        <w:jc w:val="both"/>
        <w:rPr>
          <w:rFonts w:ascii="Times New Roman" w:eastAsia="Times New Roman" w:hAnsi="Times New Roman" w:cs="Times New Roman"/>
          <w:sz w:val="24"/>
          <w:szCs w:val="24"/>
          <w:lang w:val="sah-RU" w:eastAsia="ru-RU"/>
        </w:rPr>
      </w:pPr>
      <w:r w:rsidRPr="00047902">
        <w:rPr>
          <w:rFonts w:ascii="Times New Roman" w:eastAsia="Times New Roman" w:hAnsi="Times New Roman" w:cs="Times New Roman"/>
          <w:sz w:val="24"/>
          <w:szCs w:val="24"/>
          <w:lang w:eastAsia="ru-RU"/>
        </w:rPr>
        <w:tab/>
      </w:r>
      <w:r w:rsidRPr="00047902">
        <w:rPr>
          <w:rFonts w:ascii="Times New Roman" w:eastAsia="Times New Roman" w:hAnsi="Times New Roman" w:cs="Times New Roman"/>
          <w:b/>
          <w:sz w:val="24"/>
          <w:szCs w:val="24"/>
          <w:lang w:eastAsia="ru-RU"/>
        </w:rPr>
        <w:t>Аннотации по разделам рукописи.</w:t>
      </w:r>
      <w:r w:rsidRPr="00047902">
        <w:rPr>
          <w:rFonts w:ascii="Times New Roman" w:eastAsia="Times New Roman" w:hAnsi="Times New Roman" w:cs="Times New Roman"/>
          <w:sz w:val="24"/>
          <w:szCs w:val="24"/>
          <w:lang w:eastAsia="ru-RU"/>
        </w:rPr>
        <w:t xml:space="preserve"> </w:t>
      </w:r>
      <w:r w:rsidRPr="00047902">
        <w:rPr>
          <w:rFonts w:ascii="Times New Roman" w:eastAsia="Times New Roman" w:hAnsi="Times New Roman" w:cs="Times New Roman"/>
          <w:sz w:val="24"/>
          <w:szCs w:val="24"/>
          <w:lang w:val="sah-RU" w:eastAsia="ru-RU"/>
        </w:rPr>
        <w:t>В первый раздел</w:t>
      </w:r>
      <w:r w:rsidRPr="00047902">
        <w:rPr>
          <w:rFonts w:ascii="Times New Roman" w:eastAsia="Times New Roman" w:hAnsi="Times New Roman" w:cs="Times New Roman"/>
          <w:b/>
          <w:sz w:val="24"/>
          <w:szCs w:val="24"/>
          <w:lang w:val="sah-RU" w:eastAsia="ru-RU"/>
        </w:rPr>
        <w:t xml:space="preserve"> “Материалы к биографии”:</w:t>
      </w:r>
      <w:r w:rsidRPr="00047902">
        <w:rPr>
          <w:rFonts w:ascii="Times New Roman" w:eastAsia="Times New Roman" w:hAnsi="Times New Roman" w:cs="Times New Roman"/>
          <w:sz w:val="24"/>
          <w:szCs w:val="24"/>
          <w:lang w:val="sah-RU" w:eastAsia="ru-RU"/>
        </w:rPr>
        <w:t xml:space="preserve"> тексты биографии писателя, написанная А.И. Софроновым-Алампа. </w:t>
      </w:r>
      <w:r w:rsidRPr="00047902">
        <w:rPr>
          <w:rFonts w:ascii="Times New Roman" w:eastAsia="Calibri" w:hAnsi="Times New Roman" w:cs="Times New Roman"/>
          <w:sz w:val="24"/>
          <w:szCs w:val="24"/>
        </w:rPr>
        <w:t xml:space="preserve">В фондах Национального архива РС(Я) хранится 3 варианта биографии А.Е. Кулаковского, составленные А.И. Софроновым. Рукопись «А.Е. Кулаковскай кылгас биографията» впервые напечатана в книге: </w:t>
      </w:r>
      <w:r w:rsidRPr="00047902">
        <w:rPr>
          <w:rFonts w:ascii="Times New Roman" w:eastAsia="Calibri" w:hAnsi="Times New Roman" w:cs="Times New Roman"/>
          <w:i/>
          <w:iCs/>
          <w:sz w:val="24"/>
          <w:szCs w:val="24"/>
        </w:rPr>
        <w:t xml:space="preserve">Софронов А.И. </w:t>
      </w:r>
      <w:r w:rsidRPr="00047902">
        <w:rPr>
          <w:rFonts w:ascii="Times New Roman" w:eastAsia="Calibri" w:hAnsi="Times New Roman" w:cs="Times New Roman"/>
          <w:sz w:val="24"/>
          <w:szCs w:val="24"/>
        </w:rPr>
        <w:t xml:space="preserve">Ырыа быстыыта хоһоон / хомуйан оҥордо Л.Р. Кулаковская. — Дьокуускай: Сахаполиграфиздат, 1996. — С. 239-242. Рукопись «Өлөксөй Дьэлиһиэйэбис Кулакуоскай төрөөбүтэ, үөскээбитэ» напечатана в книге: </w:t>
      </w:r>
      <w:r w:rsidRPr="00047902">
        <w:rPr>
          <w:rFonts w:ascii="Times New Roman" w:eastAsia="Calibri" w:hAnsi="Times New Roman" w:cs="Times New Roman"/>
          <w:i/>
          <w:iCs/>
          <w:sz w:val="24"/>
          <w:szCs w:val="24"/>
        </w:rPr>
        <w:t xml:space="preserve">Софронов А.И. </w:t>
      </w:r>
      <w:r w:rsidRPr="00047902">
        <w:rPr>
          <w:rFonts w:ascii="Times New Roman" w:eastAsia="Calibri" w:hAnsi="Times New Roman" w:cs="Times New Roman"/>
          <w:sz w:val="24"/>
          <w:szCs w:val="24"/>
        </w:rPr>
        <w:t>Айымньылар. — Дьокуускай: Бичик, 2005. — (Саха литературатын классиктара). — Т. 4: Тылбаастар. Айымньылар. Ыстатыйалар. Докумуоннар / хомуйан оҥордо В.Г. Семенова. — Дьокуускай: Бичик, 2011. — С. 330-333. Представлена</w:t>
      </w:r>
      <w:r w:rsidRPr="00047902">
        <w:rPr>
          <w:rFonts w:ascii="Times New Roman" w:eastAsia="Times New Roman" w:hAnsi="Times New Roman" w:cs="Times New Roman"/>
          <w:sz w:val="24"/>
          <w:szCs w:val="24"/>
          <w:lang w:val="sah-RU" w:eastAsia="ru-RU"/>
        </w:rPr>
        <w:t xml:space="preserve"> биография А.Е. Кулаковского (сокращенная) по монографии Л.Р. Кулаковской “Научная биография А.Е. Кулаковского: личность поэта и его вре</w:t>
      </w:r>
      <w:r w:rsidR="00483634">
        <w:rPr>
          <w:rFonts w:ascii="Times New Roman" w:eastAsia="Times New Roman" w:hAnsi="Times New Roman" w:cs="Times New Roman"/>
          <w:sz w:val="24"/>
          <w:szCs w:val="24"/>
          <w:lang w:val="sah-RU" w:eastAsia="ru-RU"/>
        </w:rPr>
        <w:t>мя” (2008) в редакции Ларисы Р.</w:t>
      </w:r>
      <w:r w:rsidRPr="00047902">
        <w:rPr>
          <w:rFonts w:ascii="Times New Roman" w:eastAsia="Times New Roman" w:hAnsi="Times New Roman" w:cs="Times New Roman"/>
          <w:sz w:val="24"/>
          <w:szCs w:val="24"/>
          <w:lang w:val="sah-RU" w:eastAsia="ru-RU"/>
        </w:rPr>
        <w:t>Кулаковской.</w:t>
      </w:r>
    </w:p>
    <w:p w:rsidR="00047902" w:rsidRPr="00047902" w:rsidRDefault="00047902" w:rsidP="00047902">
      <w:pPr>
        <w:autoSpaceDE w:val="0"/>
        <w:autoSpaceDN w:val="0"/>
        <w:adjustRightInd w:val="0"/>
        <w:spacing w:after="0" w:line="360" w:lineRule="auto"/>
        <w:ind w:firstLine="708"/>
        <w:jc w:val="both"/>
        <w:rPr>
          <w:rFonts w:ascii="Times New Roman" w:eastAsia="Times New Roman" w:hAnsi="Times New Roman" w:cs="Times New Roman"/>
          <w:sz w:val="24"/>
          <w:szCs w:val="24"/>
          <w:lang w:val="sah-RU" w:eastAsia="ru-RU"/>
        </w:rPr>
      </w:pPr>
      <w:r w:rsidRPr="00047902">
        <w:rPr>
          <w:rFonts w:ascii="Times New Roman" w:eastAsia="Times New Roman" w:hAnsi="Times New Roman" w:cs="Times New Roman"/>
          <w:sz w:val="24"/>
          <w:szCs w:val="24"/>
          <w:lang w:val="sah-RU" w:eastAsia="ru-RU"/>
        </w:rPr>
        <w:t>Статья Г.В. Попова ”Өксөкүлээх Өлөксөй төрдө-ууһа” представляет интерес для исследователей биографии писателя: автор прослеживает родовые корни Кулаковского по отцовской линии вплоть до Омогой бая и его сына Баараҕай Баатылы с использованием документов ясачного сбора, ранее неизвестных архивных документов и малоизвестных документов</w:t>
      </w:r>
    </w:p>
    <w:p w:rsidR="00047902" w:rsidRPr="00047902" w:rsidRDefault="00047902" w:rsidP="00047902">
      <w:pPr>
        <w:autoSpaceDE w:val="0"/>
        <w:autoSpaceDN w:val="0"/>
        <w:adjustRightInd w:val="0"/>
        <w:spacing w:after="0" w:line="360" w:lineRule="auto"/>
        <w:ind w:firstLine="708"/>
        <w:jc w:val="both"/>
        <w:rPr>
          <w:rFonts w:ascii="Times New Roman" w:eastAsia="Times New Roman" w:hAnsi="Times New Roman" w:cs="Times New Roman"/>
          <w:sz w:val="24"/>
          <w:szCs w:val="24"/>
          <w:lang w:val="sah-RU" w:eastAsia="ru-RU"/>
        </w:rPr>
      </w:pPr>
      <w:r w:rsidRPr="00047902">
        <w:rPr>
          <w:rFonts w:ascii="Times New Roman" w:eastAsia="Times New Roman" w:hAnsi="Times New Roman" w:cs="Times New Roman"/>
          <w:sz w:val="24"/>
          <w:szCs w:val="24"/>
          <w:lang w:val="sah-RU" w:eastAsia="ru-RU"/>
        </w:rPr>
        <w:t>В статье Н.Н. Жерготова “Материалы к изучению родословной Кулаковского со стороны матери” впервые освещаются родовые корни писателя по материнской линии с использованием архивных источников, в том числе ревизских сказок Терасинского наслега Батурусского улуса 1850, 1855 гг.</w:t>
      </w:r>
    </w:p>
    <w:p w:rsidR="00047902" w:rsidRPr="00047902" w:rsidRDefault="00047902" w:rsidP="00047902">
      <w:pPr>
        <w:autoSpaceDE w:val="0"/>
        <w:autoSpaceDN w:val="0"/>
        <w:adjustRightInd w:val="0"/>
        <w:spacing w:after="0" w:line="360" w:lineRule="auto"/>
        <w:ind w:firstLine="708"/>
        <w:jc w:val="both"/>
        <w:rPr>
          <w:rFonts w:ascii="Times New Roman" w:eastAsia="Calibri" w:hAnsi="Times New Roman" w:cs="Times New Roman"/>
          <w:sz w:val="24"/>
          <w:szCs w:val="24"/>
        </w:rPr>
      </w:pPr>
      <w:r w:rsidRPr="00047902">
        <w:rPr>
          <w:rFonts w:ascii="Times New Roman" w:eastAsia="Times New Roman" w:hAnsi="Times New Roman" w:cs="Times New Roman"/>
          <w:sz w:val="24"/>
          <w:szCs w:val="24"/>
          <w:lang w:val="sah-RU" w:eastAsia="ru-RU"/>
        </w:rPr>
        <w:lastRenderedPageBreak/>
        <w:t xml:space="preserve">Статья Е.Е. Алексеева, </w:t>
      </w:r>
      <w:r w:rsidRPr="00047902">
        <w:rPr>
          <w:rFonts w:ascii="Times New Roman" w:eastAsia="Calibri" w:hAnsi="Times New Roman" w:cs="Times New Roman"/>
          <w:sz w:val="24"/>
          <w:szCs w:val="24"/>
        </w:rPr>
        <w:t xml:space="preserve">одного из первых составителей библиографии Кулаковского, </w:t>
      </w:r>
      <w:r w:rsidRPr="00047902">
        <w:rPr>
          <w:rFonts w:ascii="Times New Roman" w:eastAsia="Times New Roman" w:hAnsi="Times New Roman" w:cs="Times New Roman"/>
          <w:sz w:val="24"/>
          <w:szCs w:val="24"/>
          <w:lang w:val="sah-RU" w:eastAsia="ru-RU"/>
        </w:rPr>
        <w:t xml:space="preserve">“Биобиблиография А.Е. Кулаковского” </w:t>
      </w:r>
      <w:r w:rsidRPr="00047902">
        <w:rPr>
          <w:rFonts w:ascii="Times New Roman" w:eastAsia="Times New Roman" w:hAnsi="Times New Roman" w:cs="Times New Roman"/>
          <w:i/>
          <w:sz w:val="24"/>
          <w:szCs w:val="24"/>
          <w:lang w:val="sah-RU" w:eastAsia="ru-RU"/>
        </w:rPr>
        <w:t>(</w:t>
      </w:r>
      <w:r w:rsidRPr="00047902">
        <w:rPr>
          <w:rFonts w:ascii="Times New Roman" w:eastAsia="Calibri" w:hAnsi="Times New Roman" w:cs="Times New Roman"/>
          <w:i/>
          <w:iCs/>
          <w:sz w:val="24"/>
          <w:szCs w:val="24"/>
        </w:rPr>
        <w:t xml:space="preserve">Алексеев Е.Е. </w:t>
      </w:r>
      <w:r w:rsidRPr="00047902">
        <w:rPr>
          <w:rFonts w:ascii="Times New Roman" w:eastAsia="Calibri" w:hAnsi="Times New Roman" w:cs="Times New Roman"/>
          <w:i/>
          <w:sz w:val="24"/>
          <w:szCs w:val="24"/>
        </w:rPr>
        <w:t>Биобиблиография А.Е. Кулаковского // Алексей Елисеевич Кулаковский-Өксөкүлээх Өлөксөй // Биобиблиографический указатель / Сост. В.Н. Павлова, Я.А. Захарова, Л.Р. Кулаковская. — Якутск: Сахаполиграфиздат, 1996. — С. 5-18)</w:t>
      </w:r>
      <w:r w:rsidRPr="00047902">
        <w:rPr>
          <w:rFonts w:ascii="Times New Roman" w:eastAsia="Calibri" w:hAnsi="Times New Roman" w:cs="Times New Roman"/>
          <w:sz w:val="24"/>
          <w:szCs w:val="24"/>
        </w:rPr>
        <w:t xml:space="preserve"> представляет историю дискуссий идеологического характера вокруг имени А.Е. Кулаковского. Исследователь разделяет творческий путь классика на три периода, дает описание деятельности по периодам. </w:t>
      </w:r>
    </w:p>
    <w:p w:rsidR="00047902" w:rsidRPr="00047902" w:rsidRDefault="00047902" w:rsidP="00047902">
      <w:pPr>
        <w:autoSpaceDE w:val="0"/>
        <w:autoSpaceDN w:val="0"/>
        <w:adjustRightInd w:val="0"/>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lang w:val="sah-RU"/>
        </w:rPr>
        <w:t>Во втором разделе</w:t>
      </w:r>
      <w:r w:rsidRPr="00047902">
        <w:rPr>
          <w:rFonts w:ascii="Times New Roman" w:eastAsia="Calibri" w:hAnsi="Times New Roman" w:cs="Times New Roman"/>
          <w:b/>
          <w:sz w:val="24"/>
          <w:szCs w:val="24"/>
          <w:lang w:val="sah-RU"/>
        </w:rPr>
        <w:t xml:space="preserve"> “</w:t>
      </w:r>
      <w:r w:rsidRPr="00047902">
        <w:rPr>
          <w:rFonts w:ascii="Times New Roman" w:eastAsia="Calibri" w:hAnsi="Times New Roman" w:cs="Times New Roman"/>
          <w:b/>
          <w:sz w:val="24"/>
          <w:szCs w:val="24"/>
        </w:rPr>
        <w:t>Художественное наследие А.Е. Кулаковского</w:t>
      </w:r>
      <w:r w:rsidRPr="00047902">
        <w:rPr>
          <w:rFonts w:ascii="Times New Roman" w:eastAsia="Calibri" w:hAnsi="Times New Roman" w:cs="Times New Roman"/>
          <w:b/>
          <w:sz w:val="24"/>
          <w:szCs w:val="24"/>
          <w:lang w:val="sah-RU"/>
        </w:rPr>
        <w:t xml:space="preserve">” </w:t>
      </w:r>
      <w:r w:rsidRPr="00047902">
        <w:rPr>
          <w:rFonts w:ascii="Times New Roman" w:eastAsia="Calibri" w:hAnsi="Times New Roman" w:cs="Times New Roman"/>
          <w:sz w:val="24"/>
          <w:szCs w:val="24"/>
          <w:lang w:val="sah-RU"/>
        </w:rPr>
        <w:t>представлено 8 статей</w:t>
      </w:r>
      <w:r w:rsidRPr="00047902">
        <w:rPr>
          <w:rFonts w:ascii="Times New Roman" w:eastAsia="Calibri" w:hAnsi="Times New Roman" w:cs="Times New Roman"/>
          <w:b/>
          <w:sz w:val="24"/>
          <w:szCs w:val="24"/>
          <w:lang w:val="sah-RU"/>
        </w:rPr>
        <w:t xml:space="preserve"> </w:t>
      </w:r>
      <w:r w:rsidRPr="00047902">
        <w:rPr>
          <w:rFonts w:ascii="Times New Roman" w:eastAsia="Calibri" w:hAnsi="Times New Roman" w:cs="Times New Roman"/>
          <w:sz w:val="24"/>
          <w:szCs w:val="24"/>
          <w:lang w:val="sah-RU"/>
        </w:rPr>
        <w:t xml:space="preserve">крупных якутских исследователей творчества Кулаковского: А.А. Бурцева, </w:t>
      </w:r>
      <w:r w:rsidRPr="00047902">
        <w:rPr>
          <w:rFonts w:ascii="Times New Roman" w:eastAsia="Calibri" w:hAnsi="Times New Roman" w:cs="Times New Roman"/>
          <w:sz w:val="24"/>
          <w:szCs w:val="24"/>
        </w:rPr>
        <w:t xml:space="preserve">Е.И. Михайловой, </w:t>
      </w:r>
      <w:r w:rsidRPr="00047902">
        <w:rPr>
          <w:rFonts w:ascii="Times New Roman" w:eastAsia="Calibri" w:hAnsi="Times New Roman" w:cs="Times New Roman"/>
          <w:sz w:val="24"/>
          <w:szCs w:val="24"/>
          <w:lang w:val="sah-RU"/>
        </w:rPr>
        <w:t xml:space="preserve">К.К. Султанова, Н.В. Покатиловой, Л.Н. Романовой; </w:t>
      </w:r>
      <w:r w:rsidRPr="00047902">
        <w:rPr>
          <w:rFonts w:ascii="Times New Roman" w:eastAsia="Calibri" w:hAnsi="Times New Roman" w:cs="Times New Roman"/>
          <w:sz w:val="24"/>
          <w:szCs w:val="24"/>
        </w:rPr>
        <w:t xml:space="preserve">В.В. Тимофеевой. Раздел включает также выдержки из статей В.А. Солоухина, российского писателя, переводчика поэтических произведений Кулаковского; В.И. Кочеткова, русского поэта, литературного критика. Солоухин называет его Кулаковского «великим народным поэтом, … потому, что после прочтения его поэм у читателя, мало, допустим, знакомого или вовсе незнакомого с характером якутского народа, возникает и складывается яркое и цельное представление о складе ума, об образе мышления, о мироощущении, о взглядах на жизнь, на вещи, на мир, о душе якутского народа, о самом народе как части человечества». </w:t>
      </w:r>
    </w:p>
    <w:p w:rsidR="00047902" w:rsidRPr="00047902" w:rsidRDefault="00047902" w:rsidP="00047902">
      <w:pPr>
        <w:autoSpaceDE w:val="0"/>
        <w:autoSpaceDN w:val="0"/>
        <w:adjustRightInd w:val="0"/>
        <w:spacing w:after="0" w:line="360" w:lineRule="auto"/>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ab/>
        <w:t xml:space="preserve"> В. Кочетков подчеркивает значение поэзии Кулаковского и заключает, что «мудрый, мужественный голос Алексея Кулаковского отчетливо слышен далеко за пределами Якутии» </w:t>
      </w:r>
      <w:r w:rsidRPr="00047902">
        <w:rPr>
          <w:rFonts w:ascii="Times New Roman" w:eastAsia="Calibri" w:hAnsi="Times New Roman" w:cs="Times New Roman"/>
          <w:i/>
          <w:sz w:val="24"/>
          <w:szCs w:val="24"/>
        </w:rPr>
        <w:t>(Слово русской советской критики о якутской литературе. - Якутск, 1986).</w:t>
      </w:r>
      <w:r w:rsidRPr="00047902">
        <w:rPr>
          <w:rFonts w:ascii="Times New Roman" w:eastAsia="Calibri" w:hAnsi="Times New Roman" w:cs="Times New Roman"/>
          <w:sz w:val="24"/>
          <w:szCs w:val="24"/>
        </w:rPr>
        <w:t xml:space="preserve"> </w:t>
      </w:r>
    </w:p>
    <w:p w:rsidR="00047902" w:rsidRPr="00047902" w:rsidRDefault="00047902" w:rsidP="00047902">
      <w:pPr>
        <w:autoSpaceDE w:val="0"/>
        <w:autoSpaceDN w:val="0"/>
        <w:adjustRightInd w:val="0"/>
        <w:spacing w:after="0" w:line="360" w:lineRule="auto"/>
        <w:ind w:firstLine="708"/>
        <w:jc w:val="both"/>
        <w:rPr>
          <w:rFonts w:ascii="Times New Roman" w:eastAsia="Calibri" w:hAnsi="Times New Roman" w:cs="Times New Roman"/>
          <w:color w:val="212529"/>
          <w:sz w:val="24"/>
          <w:szCs w:val="24"/>
        </w:rPr>
      </w:pPr>
      <w:r w:rsidRPr="00047902">
        <w:rPr>
          <w:rFonts w:ascii="Times New Roman" w:eastAsia="Calibri" w:hAnsi="Times New Roman" w:cs="Times New Roman"/>
          <w:sz w:val="24"/>
          <w:szCs w:val="24"/>
        </w:rPr>
        <w:t xml:space="preserve">Из архивных материалов представлены Протоколы обсуждения Литературно-переводческой комиссии, подготовившей к печати прижизненное издание Кулаковского. </w:t>
      </w:r>
    </w:p>
    <w:p w:rsidR="00047902" w:rsidRPr="00047902" w:rsidRDefault="00047902" w:rsidP="00047902">
      <w:pPr>
        <w:autoSpaceDE w:val="0"/>
        <w:autoSpaceDN w:val="0"/>
        <w:adjustRightInd w:val="0"/>
        <w:spacing w:after="0" w:line="360" w:lineRule="auto"/>
        <w:ind w:firstLine="708"/>
        <w:jc w:val="both"/>
        <w:rPr>
          <w:rFonts w:ascii="Times New Roman" w:eastAsia="Calibri" w:hAnsi="Times New Roman" w:cs="Times New Roman"/>
          <w:sz w:val="24"/>
          <w:szCs w:val="24"/>
        </w:rPr>
      </w:pPr>
      <w:r w:rsidRPr="00047902">
        <w:rPr>
          <w:rFonts w:ascii="Times New Roman" w:eastAsia="Times New Roman" w:hAnsi="Times New Roman" w:cs="Times New Roman"/>
          <w:sz w:val="24"/>
          <w:szCs w:val="24"/>
          <w:lang w:eastAsia="ru-RU"/>
        </w:rPr>
        <w:t>Статья В.В. Тимофеевой «А.Е. Кулаковский: кистью и резцом» представляет творчество художников, которые в разное время обращались к образу Кулаковского. Дано подробное описание работ художников-графиков А.П. Мунхалова и Э.С. Сивцева, живописца А.Н. Осипова, создавшего символико-романтический образ поэта-мыслителя, мастеров станкового камерного бюста, скульптурного портре</w:t>
      </w:r>
      <w:r w:rsidR="00483634">
        <w:rPr>
          <w:rFonts w:ascii="Times New Roman" w:eastAsia="Times New Roman" w:hAnsi="Times New Roman" w:cs="Times New Roman"/>
          <w:sz w:val="24"/>
          <w:szCs w:val="24"/>
          <w:lang w:eastAsia="ru-RU"/>
        </w:rPr>
        <w:t>та С.А. Егорова, П.А. </w:t>
      </w:r>
      <w:r w:rsidRPr="00047902">
        <w:rPr>
          <w:rFonts w:ascii="Times New Roman" w:eastAsia="Times New Roman" w:hAnsi="Times New Roman" w:cs="Times New Roman"/>
          <w:sz w:val="24"/>
          <w:szCs w:val="24"/>
          <w:lang w:eastAsia="ru-RU"/>
        </w:rPr>
        <w:t xml:space="preserve">Захарова, А.А. Романова, и др. </w:t>
      </w:r>
    </w:p>
    <w:p w:rsidR="00047902" w:rsidRPr="00047902" w:rsidRDefault="00047902" w:rsidP="00047902">
      <w:pPr>
        <w:autoSpaceDE w:val="0"/>
        <w:autoSpaceDN w:val="0"/>
        <w:spacing w:after="0" w:line="360" w:lineRule="auto"/>
        <w:ind w:firstLine="851"/>
        <w:contextualSpacing/>
        <w:jc w:val="both"/>
        <w:rPr>
          <w:rFonts w:ascii="Times New Roman" w:eastAsia="Times New Roman" w:hAnsi="Times New Roman" w:cs="Times New Roman"/>
          <w:sz w:val="24"/>
          <w:szCs w:val="24"/>
          <w:lang w:eastAsia="ru-RU"/>
        </w:rPr>
      </w:pPr>
      <w:r w:rsidRPr="00047902">
        <w:rPr>
          <w:rFonts w:ascii="Times New Roman" w:eastAsia="SimSun" w:hAnsi="Times New Roman" w:cs="Times New Roman"/>
          <w:sz w:val="24"/>
          <w:szCs w:val="24"/>
          <w:lang w:eastAsia="zh-CN"/>
        </w:rPr>
        <w:t xml:space="preserve">Третий раздел </w:t>
      </w:r>
      <w:r w:rsidRPr="00047902">
        <w:rPr>
          <w:rFonts w:ascii="Times New Roman" w:eastAsia="SimSun" w:hAnsi="Times New Roman" w:cs="Times New Roman"/>
          <w:b/>
          <w:sz w:val="24"/>
          <w:szCs w:val="24"/>
          <w:lang w:eastAsia="zh-CN"/>
        </w:rPr>
        <w:t>«</w:t>
      </w:r>
      <w:r w:rsidR="00483634" w:rsidRPr="00483634">
        <w:rPr>
          <w:rFonts w:ascii="Times New Roman" w:eastAsia="SimSun" w:hAnsi="Times New Roman" w:cs="Times New Roman"/>
          <w:b/>
          <w:sz w:val="24"/>
          <w:szCs w:val="24"/>
          <w:lang w:eastAsia="zh-CN"/>
        </w:rPr>
        <w:t>”</w:t>
      </w:r>
      <w:r w:rsidRPr="00047902">
        <w:rPr>
          <w:rFonts w:ascii="Times New Roman" w:eastAsia="SimSun" w:hAnsi="Times New Roman" w:cs="Times New Roman"/>
          <w:b/>
          <w:sz w:val="24"/>
          <w:szCs w:val="24"/>
          <w:lang w:eastAsia="zh-CN"/>
        </w:rPr>
        <w:t>Якутской интеллигенции</w:t>
      </w:r>
      <w:r w:rsidRPr="00047902">
        <w:rPr>
          <w:rFonts w:ascii="Times New Roman" w:eastAsia="SimSun" w:hAnsi="Times New Roman" w:cs="Times New Roman"/>
          <w:b/>
          <w:sz w:val="24"/>
          <w:szCs w:val="24"/>
          <w:lang w:val="sah-RU" w:eastAsia="zh-CN"/>
        </w:rPr>
        <w:t>”</w:t>
      </w:r>
      <w:r w:rsidRPr="00047902">
        <w:rPr>
          <w:rFonts w:ascii="Times New Roman" w:eastAsia="SimSun" w:hAnsi="Times New Roman" w:cs="Times New Roman"/>
          <w:b/>
          <w:sz w:val="24"/>
          <w:szCs w:val="24"/>
          <w:lang w:eastAsia="zh-CN"/>
        </w:rPr>
        <w:t xml:space="preserve"> - уникальный труд начала </w:t>
      </w:r>
      <w:r w:rsidRPr="00047902">
        <w:rPr>
          <w:rFonts w:ascii="Times New Roman" w:eastAsia="SimSun" w:hAnsi="Times New Roman" w:cs="Times New Roman"/>
          <w:b/>
          <w:sz w:val="24"/>
          <w:szCs w:val="24"/>
          <w:lang w:val="en-US" w:eastAsia="zh-CN"/>
        </w:rPr>
        <w:t>XX</w:t>
      </w:r>
      <w:r w:rsidRPr="00047902">
        <w:rPr>
          <w:rFonts w:ascii="Times New Roman" w:eastAsia="SimSun" w:hAnsi="Times New Roman" w:cs="Times New Roman"/>
          <w:b/>
          <w:sz w:val="24"/>
          <w:szCs w:val="24"/>
          <w:lang w:eastAsia="zh-CN"/>
        </w:rPr>
        <w:t xml:space="preserve"> в.»</w:t>
      </w:r>
      <w:r w:rsidRPr="00047902">
        <w:rPr>
          <w:rFonts w:ascii="Times New Roman" w:eastAsia="SimSun" w:hAnsi="Times New Roman" w:cs="Times New Roman"/>
          <w:sz w:val="24"/>
          <w:szCs w:val="24"/>
          <w:lang w:eastAsia="zh-CN"/>
        </w:rPr>
        <w:t xml:space="preserve"> включает 10 статей исследователей творчества Кулаковского. </w:t>
      </w:r>
      <w:r w:rsidRPr="00047902">
        <w:rPr>
          <w:rFonts w:ascii="Times New Roman" w:eastAsia="Times New Roman" w:hAnsi="Times New Roman" w:cs="Times New Roman"/>
          <w:sz w:val="24"/>
          <w:szCs w:val="24"/>
          <w:lang w:eastAsia="ru-RU"/>
        </w:rPr>
        <w:t xml:space="preserve">Послание «Якутской интеллигенции» как памятник материальной и духовной культуры включено в Реестр уникальных документов Архивного фонда Республики Саха (Якутия) как документ, обладающий особой исторической и культурной значимостью, единственный в своем роде по содержанию и месту в истории развития региона. </w:t>
      </w:r>
    </w:p>
    <w:p w:rsidR="00047902" w:rsidRPr="00047902" w:rsidRDefault="00047902" w:rsidP="00047902">
      <w:pPr>
        <w:autoSpaceDE w:val="0"/>
        <w:autoSpaceDN w:val="0"/>
        <w:adjustRightInd w:val="0"/>
        <w:spacing w:after="0" w:line="360" w:lineRule="auto"/>
        <w:ind w:firstLine="708"/>
        <w:jc w:val="both"/>
        <w:rPr>
          <w:rFonts w:ascii="Times New Roman" w:eastAsia="Times New Roman" w:hAnsi="Times New Roman" w:cs="Times New Roman"/>
          <w:sz w:val="24"/>
          <w:szCs w:val="24"/>
          <w:lang w:eastAsia="ar-SA"/>
        </w:rPr>
      </w:pPr>
      <w:r w:rsidRPr="00047902">
        <w:rPr>
          <w:rFonts w:ascii="Times New Roman" w:eastAsia="Calibri" w:hAnsi="Times New Roman" w:cs="Times New Roman"/>
          <w:sz w:val="24"/>
          <w:szCs w:val="24"/>
        </w:rPr>
        <w:lastRenderedPageBreak/>
        <w:t>Раздел содержит статьи Г.П. Башарина «Исторические судьбы Письма А.Е. Кулаковского»</w:t>
      </w:r>
      <w:r w:rsidRPr="00047902">
        <w:rPr>
          <w:rFonts w:ascii="Times New Roman" w:eastAsia="Calibri" w:hAnsi="Times New Roman" w:cs="Times New Roman"/>
          <w:sz w:val="24"/>
          <w:szCs w:val="24"/>
          <w:lang w:val="sah-RU"/>
        </w:rPr>
        <w:t xml:space="preserve"> </w:t>
      </w:r>
      <w:r w:rsidRPr="00047902">
        <w:rPr>
          <w:rFonts w:ascii="Times New Roman" w:eastAsia="Calibri" w:hAnsi="Times New Roman" w:cs="Times New Roman"/>
          <w:i/>
          <w:sz w:val="24"/>
          <w:szCs w:val="24"/>
          <w:lang w:val="sah-RU"/>
        </w:rPr>
        <w:t>(</w:t>
      </w:r>
      <w:r w:rsidRPr="00047902">
        <w:rPr>
          <w:rFonts w:ascii="Times New Roman" w:eastAsia="Calibri" w:hAnsi="Times New Roman" w:cs="Times New Roman"/>
          <w:i/>
          <w:iCs/>
          <w:sz w:val="24"/>
          <w:szCs w:val="24"/>
        </w:rPr>
        <w:t xml:space="preserve">Башарин Г.П. </w:t>
      </w:r>
      <w:r w:rsidRPr="00047902">
        <w:rPr>
          <w:rFonts w:ascii="Times New Roman" w:eastAsia="Calibri" w:hAnsi="Times New Roman" w:cs="Times New Roman"/>
          <w:i/>
          <w:sz w:val="24"/>
          <w:szCs w:val="24"/>
        </w:rPr>
        <w:t>Исторические судьбы Письма А.Е. Кулаковского // Кулаковский А.Е. Письмо якутской интеллигенции. Якутск, 1992. - С. 5-29)</w:t>
      </w:r>
      <w:r w:rsidRPr="00047902">
        <w:rPr>
          <w:rFonts w:ascii="Times New Roman" w:eastAsia="Calibri" w:hAnsi="Times New Roman" w:cs="Times New Roman"/>
          <w:sz w:val="24"/>
          <w:szCs w:val="24"/>
        </w:rPr>
        <w:t xml:space="preserve">; </w:t>
      </w:r>
      <w:r w:rsidRPr="00047902">
        <w:rPr>
          <w:rFonts w:ascii="Times New Roman" w:eastAsia="Calibri" w:hAnsi="Times New Roman" w:cs="Times New Roman"/>
          <w:iCs/>
          <w:sz w:val="24"/>
          <w:szCs w:val="24"/>
        </w:rPr>
        <w:t>В.Н. Иванова и Л.Р. Кулаковской</w:t>
      </w:r>
      <w:r w:rsidRPr="00047902">
        <w:rPr>
          <w:rFonts w:ascii="Times New Roman" w:eastAsia="Calibri" w:hAnsi="Times New Roman" w:cs="Times New Roman"/>
          <w:sz w:val="24"/>
          <w:szCs w:val="24"/>
        </w:rPr>
        <w:t xml:space="preserve"> «Письмо якутской интеллигенции» </w:t>
      </w:r>
      <w:r w:rsidRPr="00047902">
        <w:rPr>
          <w:rFonts w:ascii="Times New Roman" w:eastAsia="Calibri" w:hAnsi="Times New Roman" w:cs="Times New Roman"/>
          <w:i/>
          <w:sz w:val="24"/>
          <w:szCs w:val="24"/>
        </w:rPr>
        <w:t>(Кулаковский А.Е. Послание «Якутской интеллигенции».</w:t>
      </w:r>
      <w:r w:rsidR="00D86737" w:rsidRPr="00D86737">
        <w:rPr>
          <w:rFonts w:ascii="Times New Roman" w:eastAsia="Calibri" w:hAnsi="Times New Roman" w:cs="Times New Roman"/>
          <w:i/>
          <w:sz w:val="24"/>
          <w:szCs w:val="24"/>
        </w:rPr>
        <w:t xml:space="preserve"> </w:t>
      </w:r>
      <w:r w:rsidRPr="00047902">
        <w:rPr>
          <w:rFonts w:ascii="Times New Roman" w:eastAsia="Calibri" w:hAnsi="Times New Roman" w:cs="Times New Roman"/>
          <w:i/>
          <w:sz w:val="24"/>
          <w:szCs w:val="24"/>
        </w:rPr>
        <w:t>- Новосибирск: Наука, 2012. Сс.8-45);</w:t>
      </w:r>
      <w:r w:rsidRPr="00047902">
        <w:rPr>
          <w:rFonts w:ascii="Times New Roman" w:eastAsia="Calibri" w:hAnsi="Times New Roman" w:cs="Times New Roman"/>
          <w:sz w:val="24"/>
          <w:szCs w:val="24"/>
        </w:rPr>
        <w:t xml:space="preserve"> </w:t>
      </w:r>
      <w:r w:rsidRPr="00047902">
        <w:rPr>
          <w:rFonts w:ascii="Times New Roman" w:eastAsia="Calibri" w:hAnsi="Times New Roman" w:cs="Times New Roman"/>
          <w:iCs/>
          <w:sz w:val="24"/>
          <w:szCs w:val="24"/>
        </w:rPr>
        <w:t>А.И. Чагина «</w:t>
      </w:r>
      <w:r w:rsidRPr="00047902">
        <w:rPr>
          <w:rFonts w:ascii="Times New Roman" w:eastAsia="Calibri" w:hAnsi="Times New Roman" w:cs="Times New Roman"/>
          <w:sz w:val="24"/>
          <w:szCs w:val="24"/>
        </w:rPr>
        <w:t>Алексей Кулаковский и Иван Ильин: пути национального самопознания»; Р.Г. Кулиевой в статье «Идеи А.Е. Кулаковского в эпоху глобализации»; В.Д. Михайлова «Социально-философская проблематика в послании «Якутской инте</w:t>
      </w:r>
      <w:r w:rsidR="00D86737">
        <w:rPr>
          <w:rFonts w:ascii="Times New Roman" w:eastAsia="Calibri" w:hAnsi="Times New Roman" w:cs="Times New Roman"/>
          <w:sz w:val="24"/>
          <w:szCs w:val="24"/>
        </w:rPr>
        <w:t>ллигенции»; А.В. Чугунова «А.Е.</w:t>
      </w:r>
      <w:r w:rsidR="00D86737">
        <w:rPr>
          <w:rFonts w:ascii="Times New Roman" w:eastAsia="Calibri" w:hAnsi="Times New Roman" w:cs="Times New Roman"/>
          <w:sz w:val="24"/>
          <w:szCs w:val="24"/>
          <w:lang w:val="en-US"/>
        </w:rPr>
        <w:t> </w:t>
      </w:r>
      <w:r w:rsidRPr="00047902">
        <w:rPr>
          <w:rFonts w:ascii="Times New Roman" w:eastAsia="Calibri" w:hAnsi="Times New Roman" w:cs="Times New Roman"/>
          <w:sz w:val="24"/>
          <w:szCs w:val="24"/>
        </w:rPr>
        <w:t xml:space="preserve">Кулаковский о вопросах сельского хозяйства»; Д.Д. Саввинова «Вопросы экологии в работе А.Е. Кулаковского «Якутской интеллигенции»; </w:t>
      </w:r>
      <w:r w:rsidRPr="00047902">
        <w:rPr>
          <w:rFonts w:ascii="Times New Roman" w:eastAsia="Calibri" w:hAnsi="Times New Roman" w:cs="Times New Roman"/>
          <w:iCs/>
          <w:sz w:val="24"/>
          <w:szCs w:val="24"/>
        </w:rPr>
        <w:t>И.Е. Томского «</w:t>
      </w:r>
      <w:r w:rsidRPr="00047902">
        <w:rPr>
          <w:rFonts w:ascii="Times New Roman" w:eastAsia="Calibri" w:hAnsi="Times New Roman" w:cs="Times New Roman"/>
          <w:sz w:val="24"/>
          <w:szCs w:val="24"/>
        </w:rPr>
        <w:t>Алексей Елисеевич Кулаковский — первый якутский экономист»; Е.П. </w:t>
      </w:r>
      <w:r w:rsidRPr="00047902">
        <w:rPr>
          <w:rFonts w:ascii="Times New Roman" w:eastAsia="Calibri" w:hAnsi="Times New Roman" w:cs="Times New Roman"/>
          <w:iCs/>
          <w:sz w:val="24"/>
          <w:szCs w:val="24"/>
        </w:rPr>
        <w:t>Антонова «</w:t>
      </w:r>
      <w:r w:rsidRPr="00047902">
        <w:rPr>
          <w:rFonts w:ascii="Times New Roman" w:eastAsia="Calibri" w:hAnsi="Times New Roman" w:cs="Times New Roman"/>
          <w:sz w:val="24"/>
          <w:szCs w:val="24"/>
        </w:rPr>
        <w:t xml:space="preserve">Политическая биография А.Е. Кулаковского в интерпретации новосибирских историков национальной политики по эпистолярным источникам 1960—1980-х гг.»; С.Д. Дарбасовой «Концептуальные взгляды А.Е. Кулаковского на образование в Якутии начала ХХ в.». </w:t>
      </w:r>
    </w:p>
    <w:p w:rsidR="00047902" w:rsidRPr="00047902" w:rsidRDefault="00047902" w:rsidP="00047902">
      <w:pPr>
        <w:adjustRightInd w:val="0"/>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b/>
          <w:sz w:val="24"/>
          <w:szCs w:val="24"/>
        </w:rPr>
        <w:t xml:space="preserve">Четвертый раздел книги «Научные труды» </w:t>
      </w:r>
      <w:r w:rsidRPr="00047902">
        <w:rPr>
          <w:rFonts w:ascii="Times New Roman" w:eastAsia="Calibri" w:hAnsi="Times New Roman" w:cs="Times New Roman"/>
          <w:sz w:val="24"/>
          <w:szCs w:val="24"/>
        </w:rPr>
        <w:t>раскрывает деятельность Кулаковского как ученого, первого исследователя языка, фольклора, этнографии, культуры якутов и природы Якутии. В статье одного из первых исследователей Н.С. Григорьева «Значение трудов А.Е. Кулаковского по якутскому языку» делается следующий вывод «Он был выдающимся поэтом-мыслителем, знатоком быта, традиций и верований якутов. Поэтому его высказывания о родном языке имеют сами по себе большое научное значение. Своим литературным творчеством он доказал, что на якутском языке можно создать высокохудожественные произведения, что поэтические возможности языка якутов велики, можно выразить на нем и глубокие философские понятия, мысли, идеи. Материал, послуживший писателю основой для языковедческих работ, собирался им «по зернышку» на огромной территории Якутии на протяжении многих лет, что является подлинным научным подвигом. До сего времени эти труды не потеряли не только научное, но и практическое значение. Кто занимается терминологией фауны и флоры Якутии, лексикой и фразеологией якутского языка, тот должен будет обратиться к лингвистическим трудам Кулаковского».</w:t>
      </w:r>
    </w:p>
    <w:p w:rsidR="00047902" w:rsidRPr="00047902" w:rsidRDefault="00047902" w:rsidP="00047902">
      <w:pPr>
        <w:adjustRightInd w:val="0"/>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Далее идут статьи Л.Р. Кулаковской «А.Е</w:t>
      </w:r>
      <w:r w:rsidR="00D86737">
        <w:rPr>
          <w:rFonts w:ascii="Times New Roman" w:eastAsia="Calibri" w:hAnsi="Times New Roman" w:cs="Times New Roman"/>
          <w:sz w:val="24"/>
          <w:szCs w:val="24"/>
        </w:rPr>
        <w:t>. Кулаковский- Ексекюлях»; П.А.</w:t>
      </w:r>
      <w:r w:rsidR="00D86737">
        <w:rPr>
          <w:rFonts w:ascii="Times New Roman" w:eastAsia="Calibri" w:hAnsi="Times New Roman" w:cs="Times New Roman"/>
          <w:sz w:val="24"/>
          <w:szCs w:val="24"/>
          <w:lang w:val="en-US"/>
        </w:rPr>
        <w:t> </w:t>
      </w:r>
      <w:r w:rsidRPr="00047902">
        <w:rPr>
          <w:rFonts w:ascii="Times New Roman" w:eastAsia="Calibri" w:hAnsi="Times New Roman" w:cs="Times New Roman"/>
          <w:sz w:val="24"/>
          <w:szCs w:val="24"/>
        </w:rPr>
        <w:t xml:space="preserve">Слепцов “А.Е. Кулаковский и судьбы родного языка»; Н.А. Сивцевой «Лингвистическое наследие А.Е. Кулаковского». Труды Кулаковского по фольклору представлены в статьях Н.В. Емельянова «Труды Кулаковского по якутскому фольклору»; В.В. Илларионова, Т.В. Илларионовой «А.Е. Кулаковский – собиратель якутского фольклора»; П.В. Сивцевой-Максимовой «Труды А.Е. Кулаковского по этнографии и </w:t>
      </w:r>
      <w:r w:rsidRPr="00047902">
        <w:rPr>
          <w:rFonts w:ascii="Times New Roman" w:eastAsia="Calibri" w:hAnsi="Times New Roman" w:cs="Times New Roman"/>
          <w:sz w:val="24"/>
          <w:szCs w:val="24"/>
        </w:rPr>
        <w:lastRenderedPageBreak/>
        <w:t>фольклору в свете проблем текстологии». Работе Кулаковского «Виды животного и растительного царств, известные якутам» посвящаются статьи</w:t>
      </w:r>
      <w:r w:rsidRPr="00047902">
        <w:rPr>
          <w:rFonts w:ascii="Times New Roman" w:eastAsia="Calibri" w:hAnsi="Times New Roman" w:cs="Times New Roman"/>
          <w:sz w:val="24"/>
          <w:szCs w:val="24"/>
          <w:lang w:val="sah-RU"/>
        </w:rPr>
        <w:t xml:space="preserve"> </w:t>
      </w:r>
      <w:r w:rsidRPr="00047902">
        <w:rPr>
          <w:rFonts w:ascii="Times New Roman" w:eastAsia="Calibri" w:hAnsi="Times New Roman" w:cs="Times New Roman"/>
          <w:sz w:val="24"/>
          <w:szCs w:val="24"/>
        </w:rPr>
        <w:t>И.И. Мордосова «Вклад А.Е. Кулаковского в биологическую науку Якутии»; С.С. Сивцевой «О работе А.Е. Кулаковского по изучению флоры якутского региона». В них отмечается, что Кулаковским положено начало создания научной терминологии якутских названий по естествознанию и указывается необходимо</w:t>
      </w:r>
      <w:r w:rsidRPr="00047902">
        <w:rPr>
          <w:rFonts w:ascii="Times New Roman" w:eastAsia="Calibri" w:hAnsi="Times New Roman" w:cs="Times New Roman"/>
          <w:sz w:val="24"/>
          <w:szCs w:val="24"/>
          <w:lang w:val="sah-RU"/>
        </w:rPr>
        <w:t>с</w:t>
      </w:r>
      <w:r w:rsidRPr="00047902">
        <w:rPr>
          <w:rFonts w:ascii="Times New Roman" w:eastAsia="Calibri" w:hAnsi="Times New Roman" w:cs="Times New Roman"/>
          <w:sz w:val="24"/>
          <w:szCs w:val="24"/>
        </w:rPr>
        <w:t xml:space="preserve">ть организации специальной комиссии, состоящей из лингвистов, историков, биологов-зоологов, ботаников и других специалистов по продолжению и развитию его идеи, потому что значение составленного им Списка животных и растений не теряет актуальности и в настоящее время, т.к. это первый и очень полный список якутских названий животных и растений, применявшихся в разных уголках Якутии в </w:t>
      </w:r>
      <w:r w:rsidRPr="00047902">
        <w:rPr>
          <w:rFonts w:ascii="Times New Roman" w:eastAsia="Calibri" w:hAnsi="Times New Roman" w:cs="Times New Roman"/>
          <w:sz w:val="24"/>
          <w:szCs w:val="24"/>
          <w:lang w:val="en-GB"/>
        </w:rPr>
        <w:t>XIX</w:t>
      </w:r>
      <w:r w:rsidRPr="00047902">
        <w:rPr>
          <w:rFonts w:ascii="Times New Roman" w:eastAsia="Calibri" w:hAnsi="Times New Roman" w:cs="Times New Roman"/>
          <w:sz w:val="24"/>
          <w:szCs w:val="24"/>
        </w:rPr>
        <w:t xml:space="preserve"> и в начале </w:t>
      </w:r>
      <w:r w:rsidRPr="00047902">
        <w:rPr>
          <w:rFonts w:ascii="Times New Roman" w:eastAsia="Calibri" w:hAnsi="Times New Roman" w:cs="Times New Roman"/>
          <w:sz w:val="24"/>
          <w:szCs w:val="24"/>
          <w:lang w:val="en-GB"/>
        </w:rPr>
        <w:t>XX</w:t>
      </w:r>
      <w:r w:rsidRPr="00047902">
        <w:rPr>
          <w:rFonts w:ascii="Times New Roman" w:eastAsia="Calibri" w:hAnsi="Times New Roman" w:cs="Times New Roman"/>
          <w:sz w:val="24"/>
          <w:szCs w:val="24"/>
        </w:rPr>
        <w:t xml:space="preserve"> вв. </w:t>
      </w:r>
    </w:p>
    <w:p w:rsidR="00047902" w:rsidRPr="00047902" w:rsidRDefault="00047902" w:rsidP="00047902">
      <w:pPr>
        <w:spacing w:after="0" w:line="360" w:lineRule="auto"/>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ab/>
        <w:t xml:space="preserve">В </w:t>
      </w:r>
      <w:r w:rsidRPr="00047902">
        <w:rPr>
          <w:rFonts w:ascii="Times New Roman" w:eastAsia="Calibri" w:hAnsi="Times New Roman" w:cs="Times New Roman"/>
          <w:b/>
          <w:sz w:val="24"/>
          <w:szCs w:val="24"/>
        </w:rPr>
        <w:t xml:space="preserve">Приложении </w:t>
      </w:r>
      <w:r w:rsidRPr="00047902">
        <w:rPr>
          <w:rFonts w:ascii="Times New Roman" w:eastAsia="Calibri" w:hAnsi="Times New Roman" w:cs="Times New Roman"/>
          <w:sz w:val="24"/>
          <w:szCs w:val="24"/>
        </w:rPr>
        <w:t>включаются «Кулаковский А.Е. Максимы и афоризмы», «Хронология жизни и творчества А.Е. Кулаковского» и статья П.В. Сивцевой-Максимовой «Л.Р. Кулаковская — исследователь национальной классики» о первом директоре НИИ Кулаковского, кандидате филологических наук, доценте, заслуженном работнике культуры РС(Я), лауреате Государс</w:t>
      </w:r>
      <w:r w:rsidR="00D86737">
        <w:rPr>
          <w:rFonts w:ascii="Times New Roman" w:eastAsia="Calibri" w:hAnsi="Times New Roman" w:cs="Times New Roman"/>
          <w:sz w:val="24"/>
          <w:szCs w:val="24"/>
        </w:rPr>
        <w:t>твенной премии РС(Я) имени А.Е.</w:t>
      </w:r>
      <w:r w:rsidR="00D86737">
        <w:rPr>
          <w:rFonts w:ascii="Times New Roman" w:eastAsia="Calibri" w:hAnsi="Times New Roman" w:cs="Times New Roman"/>
          <w:sz w:val="24"/>
          <w:szCs w:val="24"/>
          <w:lang w:val="en-US"/>
        </w:rPr>
        <w:t> </w:t>
      </w:r>
      <w:r w:rsidRPr="00047902">
        <w:rPr>
          <w:rFonts w:ascii="Times New Roman" w:eastAsia="Calibri" w:hAnsi="Times New Roman" w:cs="Times New Roman"/>
          <w:sz w:val="24"/>
          <w:szCs w:val="24"/>
        </w:rPr>
        <w:t>Кулаковского.</w:t>
      </w:r>
    </w:p>
    <w:p w:rsidR="00047902" w:rsidRPr="00047902" w:rsidRDefault="00047902" w:rsidP="00047902">
      <w:pPr>
        <w:spacing w:after="0" w:line="360" w:lineRule="auto"/>
        <w:ind w:firstLine="708"/>
        <w:jc w:val="both"/>
        <w:rPr>
          <w:rFonts w:ascii="Times New Roman" w:eastAsia="Calibri" w:hAnsi="Times New Roman" w:cs="Times New Roman"/>
          <w:b/>
          <w:sz w:val="24"/>
          <w:szCs w:val="24"/>
        </w:rPr>
      </w:pP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b/>
          <w:sz w:val="24"/>
          <w:szCs w:val="24"/>
        </w:rPr>
        <w:t>Новые материалы,</w:t>
      </w:r>
      <w:r w:rsidRPr="00047902">
        <w:rPr>
          <w:rFonts w:ascii="Times New Roman" w:eastAsia="Calibri" w:hAnsi="Times New Roman" w:cs="Times New Roman"/>
          <w:sz w:val="24"/>
          <w:szCs w:val="24"/>
        </w:rPr>
        <w:t xml:space="preserve"> подготовленные сотрудниками Института А.Е. Кулаковского. Для составления Хронологии жизни и творчества основоположника якутской литературы изучены вопросы литературно-критической рецепции поэтических произведений Кулаковского. В целом период становления литературной критики изучена недостаточно. Несмотря на то, что в преобладающем большинстве критических выступлений начала </w:t>
      </w:r>
      <w:r w:rsidRPr="00047902">
        <w:rPr>
          <w:rFonts w:ascii="Times New Roman" w:eastAsia="Calibri" w:hAnsi="Times New Roman" w:cs="Times New Roman"/>
          <w:sz w:val="24"/>
          <w:szCs w:val="24"/>
          <w:lang w:val="en-US"/>
        </w:rPr>
        <w:t>XX</w:t>
      </w:r>
      <w:r w:rsidR="00D86737">
        <w:rPr>
          <w:rFonts w:ascii="Times New Roman" w:eastAsia="Calibri" w:hAnsi="Times New Roman" w:cs="Times New Roman"/>
          <w:sz w:val="24"/>
          <w:szCs w:val="24"/>
          <w:lang w:val="en-US"/>
        </w:rPr>
        <w:t> </w:t>
      </w:r>
      <w:r w:rsidRPr="00047902">
        <w:rPr>
          <w:rFonts w:ascii="Times New Roman" w:eastAsia="Calibri" w:hAnsi="Times New Roman" w:cs="Times New Roman"/>
          <w:sz w:val="24"/>
          <w:szCs w:val="24"/>
        </w:rPr>
        <w:t>в. отмечается влияние общественно-политической ситуации в стране, выражающееся в идеологической позиции и эстетических воззрениях авторов, в работах начинающих критиков решались важнейшие проблемы развития зарождающейся якутской литературы. Вопросы идейности литературы, отношение к литературному наследию и фольклору, проблемы творческого метода, способов изображения действительности часто решаются на «материале» творчества дореволюционных писателей.</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Результаты исследования заключаются в анализе рецензий и статей первых критиков, выступления которых носили агитационно-просветительский характер, что было продиктовано политикой партии в области литературы и искусства. Тем не менее на страницах периодической печати, в литературно-художественных журналах и сборниках трудов научно-исследовательского общества «Саха кэскилэ» появлялись критические </w:t>
      </w:r>
      <w:r w:rsidRPr="00047902">
        <w:rPr>
          <w:rFonts w:ascii="Times New Roman" w:eastAsia="Calibri" w:hAnsi="Times New Roman" w:cs="Times New Roman"/>
          <w:sz w:val="24"/>
          <w:szCs w:val="24"/>
        </w:rPr>
        <w:lastRenderedPageBreak/>
        <w:t xml:space="preserve">статьи, вполне отвечающие или приближенные к требованиям критики художественных произведений с точки зрения теории литературы. К ним относятся статьи В.Н. Леонтьева. </w:t>
      </w:r>
    </w:p>
    <w:p w:rsidR="00047902" w:rsidRPr="00047902" w:rsidRDefault="00047902" w:rsidP="00047902">
      <w:pPr>
        <w:spacing w:after="0" w:line="360" w:lineRule="auto"/>
        <w:ind w:firstLine="708"/>
        <w:jc w:val="both"/>
        <w:rPr>
          <w:rFonts w:ascii="Times New Roman" w:eastAsia="Calibri" w:hAnsi="Times New Roman" w:cs="Times New Roman"/>
          <w:i/>
          <w:sz w:val="24"/>
          <w:szCs w:val="24"/>
          <w:lang w:val="sah-RU"/>
        </w:rPr>
      </w:pPr>
      <w:r w:rsidRPr="00047902">
        <w:rPr>
          <w:rFonts w:ascii="Times New Roman" w:eastAsia="Calibri" w:hAnsi="Times New Roman" w:cs="Times New Roman"/>
          <w:sz w:val="24"/>
          <w:szCs w:val="24"/>
        </w:rPr>
        <w:t xml:space="preserve">Появление в 1925 г. указа </w:t>
      </w:r>
      <w:r w:rsidRPr="00047902">
        <w:rPr>
          <w:rFonts w:ascii="Times New Roman" w:eastAsia="Calibri" w:hAnsi="Times New Roman" w:cs="Times New Roman"/>
          <w:sz w:val="24"/>
          <w:szCs w:val="24"/>
          <w:shd w:val="clear" w:color="auto" w:fill="FFFFFF"/>
        </w:rPr>
        <w:t xml:space="preserve">Политбюро ЦК РКП(б) </w:t>
      </w:r>
      <w:r w:rsidRPr="00047902">
        <w:rPr>
          <w:rFonts w:ascii="Times New Roman" w:eastAsia="Calibri" w:hAnsi="Times New Roman" w:cs="Times New Roman"/>
          <w:sz w:val="24"/>
          <w:szCs w:val="24"/>
        </w:rPr>
        <w:t xml:space="preserve">«О политике партии в области художественной литературы» стало отправной точкой выступлений о задачах зарождающей якутской литературы с точки зрения политики партии. Наследие первых якутских писателей (А.Е. Кулаковский, А.И. Софронов, Н.Д. Неустроев) стало тем «материалом», на котором строили свои рассуждения начинающие критики. Однако художественное наследие Кулаковского стало объектом пристального внимания современников задолго до появления его произведений в печати. Он был известен как </w:t>
      </w:r>
      <w:r w:rsidRPr="00047902">
        <w:rPr>
          <w:rFonts w:ascii="Times New Roman" w:eastAsia="Calibri" w:hAnsi="Times New Roman" w:cs="Times New Roman"/>
          <w:i/>
          <w:sz w:val="24"/>
          <w:szCs w:val="24"/>
          <w:lang w:val="sah-RU"/>
        </w:rPr>
        <w:t>ырыаһыт</w:t>
      </w:r>
      <w:r w:rsidRPr="00047902">
        <w:rPr>
          <w:rFonts w:ascii="Times New Roman" w:eastAsia="Calibri" w:hAnsi="Times New Roman" w:cs="Times New Roman"/>
          <w:sz w:val="24"/>
          <w:szCs w:val="24"/>
          <w:lang w:val="sah-RU"/>
        </w:rPr>
        <w:t xml:space="preserve"> (певец), поскольку еще не было понятия </w:t>
      </w:r>
      <w:r w:rsidRPr="00047902">
        <w:rPr>
          <w:rFonts w:ascii="Times New Roman" w:eastAsia="Calibri" w:hAnsi="Times New Roman" w:cs="Times New Roman"/>
          <w:i/>
          <w:sz w:val="24"/>
          <w:szCs w:val="24"/>
          <w:lang w:val="sah-RU"/>
        </w:rPr>
        <w:t>хоһоон</w:t>
      </w:r>
      <w:r w:rsidRPr="00047902">
        <w:rPr>
          <w:rFonts w:ascii="Times New Roman" w:eastAsia="Calibri" w:hAnsi="Times New Roman" w:cs="Times New Roman"/>
          <w:sz w:val="24"/>
          <w:szCs w:val="24"/>
          <w:lang w:val="sah-RU"/>
        </w:rPr>
        <w:t xml:space="preserve"> (стих); распространямые в списках стихотворения поэта воспринимались современниками как </w:t>
      </w:r>
      <w:r w:rsidRPr="00047902">
        <w:rPr>
          <w:rFonts w:ascii="Times New Roman" w:eastAsia="Calibri" w:hAnsi="Times New Roman" w:cs="Times New Roman"/>
          <w:i/>
          <w:sz w:val="24"/>
          <w:szCs w:val="24"/>
          <w:lang w:val="sah-RU"/>
        </w:rPr>
        <w:t xml:space="preserve">песни. </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Первые выступления о творчестве А.Е. Кулаковского на страницах газеты «Автономная Якутия» относятся к началу 1920-х годов, действительный же интерес начинающих критиков и писателей наблюдается после издания сборника стихотворений поэта «</w:t>
      </w:r>
      <w:r w:rsidRPr="00047902">
        <w:rPr>
          <w:rFonts w:ascii="Times New Roman" w:eastAsia="Calibri" w:hAnsi="Times New Roman" w:cs="Times New Roman"/>
          <w:sz w:val="24"/>
          <w:szCs w:val="24"/>
          <w:lang w:val="sah-RU"/>
        </w:rPr>
        <w:t>Ырыа-хоhоон</w:t>
      </w:r>
      <w:r w:rsidRPr="00047902">
        <w:rPr>
          <w:rFonts w:ascii="Times New Roman" w:eastAsia="Calibri" w:hAnsi="Times New Roman" w:cs="Times New Roman"/>
          <w:sz w:val="24"/>
          <w:szCs w:val="24"/>
        </w:rPr>
        <w:t>»</w:t>
      </w:r>
      <w:r w:rsidRPr="00047902">
        <w:rPr>
          <w:rFonts w:ascii="Times New Roman" w:eastAsia="Calibri" w:hAnsi="Times New Roman" w:cs="Times New Roman"/>
          <w:sz w:val="24"/>
          <w:szCs w:val="24"/>
          <w:lang w:val="sah-RU"/>
        </w:rPr>
        <w:t xml:space="preserve"> (Песни-стихи) </w:t>
      </w:r>
      <w:r w:rsidRPr="00047902">
        <w:rPr>
          <w:rFonts w:ascii="Times New Roman" w:eastAsia="Calibri" w:hAnsi="Times New Roman" w:cs="Times New Roman"/>
          <w:sz w:val="24"/>
          <w:szCs w:val="24"/>
        </w:rPr>
        <w:t>в двух томах под авторским редактированием (1924-1925гг.). Изданию предшествовало постановление заседания Литературно-переводческой комиссии, где говорится о</w:t>
      </w:r>
      <w:r w:rsidRPr="00047902">
        <w:rPr>
          <w:rFonts w:ascii="Times New Roman" w:eastAsia="Calibri" w:hAnsi="Times New Roman" w:cs="Times New Roman"/>
          <w:i/>
          <w:sz w:val="24"/>
          <w:szCs w:val="24"/>
        </w:rPr>
        <w:t xml:space="preserve"> </w:t>
      </w:r>
      <w:r w:rsidRPr="00047902">
        <w:rPr>
          <w:rFonts w:ascii="Times New Roman" w:eastAsia="Calibri" w:hAnsi="Times New Roman" w:cs="Times New Roman"/>
          <w:sz w:val="24"/>
          <w:szCs w:val="24"/>
        </w:rPr>
        <w:t xml:space="preserve">большом спросе общественности «на песни Кулаковского», в связи с чем «немедленно приступить к их изданию силами местной типографии» </w:t>
      </w:r>
      <w:r w:rsidR="00D86737">
        <w:rPr>
          <w:rFonts w:ascii="Times New Roman" w:eastAsia="Calibri" w:hAnsi="Times New Roman" w:cs="Times New Roman"/>
          <w:i/>
          <w:sz w:val="24"/>
          <w:szCs w:val="24"/>
        </w:rPr>
        <w:t>(АН</w:t>
      </w:r>
      <w:r w:rsidR="00D86737">
        <w:rPr>
          <w:rFonts w:ascii="Times New Roman" w:eastAsia="Calibri" w:hAnsi="Times New Roman" w:cs="Times New Roman"/>
          <w:i/>
          <w:sz w:val="24"/>
          <w:szCs w:val="24"/>
          <w:lang w:val="en-US"/>
        </w:rPr>
        <w:t> </w:t>
      </w:r>
      <w:r w:rsidRPr="00047902">
        <w:rPr>
          <w:rFonts w:ascii="Times New Roman" w:eastAsia="Calibri" w:hAnsi="Times New Roman" w:cs="Times New Roman"/>
          <w:i/>
          <w:sz w:val="24"/>
          <w:szCs w:val="24"/>
        </w:rPr>
        <w:t>РС(Я),</w:t>
      </w:r>
      <w:r w:rsidR="00D86737" w:rsidRPr="00D86737">
        <w:rPr>
          <w:rFonts w:ascii="Times New Roman" w:eastAsia="Calibri" w:hAnsi="Times New Roman" w:cs="Times New Roman"/>
          <w:i/>
          <w:sz w:val="24"/>
          <w:szCs w:val="24"/>
        </w:rPr>
        <w:t xml:space="preserve"> </w:t>
      </w:r>
      <w:r w:rsidRPr="00047902">
        <w:rPr>
          <w:rFonts w:ascii="Times New Roman" w:eastAsia="Calibri" w:hAnsi="Times New Roman" w:cs="Times New Roman"/>
          <w:i/>
          <w:sz w:val="24"/>
          <w:szCs w:val="24"/>
        </w:rPr>
        <w:t>Ф.</w:t>
      </w:r>
      <w:r w:rsidR="00D86737" w:rsidRPr="00D86737">
        <w:rPr>
          <w:rFonts w:ascii="Times New Roman" w:eastAsia="Calibri" w:hAnsi="Times New Roman" w:cs="Times New Roman"/>
          <w:i/>
          <w:sz w:val="24"/>
          <w:szCs w:val="24"/>
        </w:rPr>
        <w:t xml:space="preserve"> </w:t>
      </w:r>
      <w:r w:rsidRPr="00047902">
        <w:rPr>
          <w:rFonts w:ascii="Times New Roman" w:eastAsia="Calibri" w:hAnsi="Times New Roman" w:cs="Times New Roman"/>
          <w:i/>
          <w:sz w:val="24"/>
          <w:szCs w:val="24"/>
        </w:rPr>
        <w:t>459. Оп. 1. Д. 88. Л. 6.).</w:t>
      </w:r>
      <w:r w:rsidRPr="00047902">
        <w:rPr>
          <w:rFonts w:ascii="Times New Roman" w:eastAsia="Calibri" w:hAnsi="Times New Roman" w:cs="Times New Roman"/>
          <w:sz w:val="24"/>
          <w:szCs w:val="24"/>
        </w:rPr>
        <w:t xml:space="preserve"> </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Другим событием, способствовавшим повышению интереса к произведениям поэта, стало празднование 25-летия литературной и научной деятельности Кулаковского (со времени создания его первого стихотворения «Заклинание Байаная»). Это было мероприятие, вызвавшее большой интерес общественности: впервые чествовали якута как поэта и исследователя. В газетах «Автономная Якутия» и «Кыым» было напечатано более 20-ти статей о творчестве первого якутского поэта. </w:t>
      </w:r>
    </w:p>
    <w:p w:rsidR="00047902" w:rsidRPr="00047902" w:rsidRDefault="00047902" w:rsidP="00047902">
      <w:pPr>
        <w:spacing w:after="0" w:line="360" w:lineRule="auto"/>
        <w:ind w:firstLine="708"/>
        <w:jc w:val="both"/>
        <w:rPr>
          <w:rFonts w:ascii="Times New Roman" w:eastAsia="Calibri" w:hAnsi="Times New Roman" w:cs="Times New Roman"/>
          <w:color w:val="FF0000"/>
          <w:sz w:val="24"/>
          <w:szCs w:val="24"/>
          <w:shd w:val="clear" w:color="auto" w:fill="FFFFFF"/>
        </w:rPr>
      </w:pPr>
      <w:r w:rsidRPr="00047902">
        <w:rPr>
          <w:rFonts w:ascii="Times New Roman" w:eastAsia="Calibri" w:hAnsi="Times New Roman" w:cs="Times New Roman"/>
          <w:sz w:val="24"/>
          <w:szCs w:val="24"/>
        </w:rPr>
        <w:t>Среди работ первых критиков, обратив</w:t>
      </w:r>
      <w:r w:rsidR="00D86737">
        <w:rPr>
          <w:rFonts w:ascii="Times New Roman" w:eastAsia="Calibri" w:hAnsi="Times New Roman" w:cs="Times New Roman"/>
          <w:sz w:val="24"/>
          <w:szCs w:val="24"/>
        </w:rPr>
        <w:t>шихся к анализу творчества А.Е.</w:t>
      </w:r>
      <w:r w:rsidR="00D86737">
        <w:rPr>
          <w:rFonts w:ascii="Times New Roman" w:eastAsia="Calibri" w:hAnsi="Times New Roman" w:cs="Times New Roman"/>
          <w:sz w:val="24"/>
          <w:szCs w:val="24"/>
          <w:lang w:val="en-US"/>
        </w:rPr>
        <w:t> </w:t>
      </w:r>
      <w:r w:rsidRPr="00047902">
        <w:rPr>
          <w:rFonts w:ascii="Times New Roman" w:eastAsia="Calibri" w:hAnsi="Times New Roman" w:cs="Times New Roman"/>
          <w:sz w:val="24"/>
          <w:szCs w:val="24"/>
        </w:rPr>
        <w:t xml:space="preserve">Кулаковского, особо выделяются статьи В.Н. Леонтьева, юриста по специальности, выпускника Томского института. Леонтьев состоял в редколлегии первых якутских литературных журналов «Якутские зарницы» и «Чолбон». </w:t>
      </w:r>
      <w:r w:rsidRPr="00047902">
        <w:rPr>
          <w:rFonts w:ascii="Times New Roman" w:eastAsia="Calibri" w:hAnsi="Times New Roman" w:cs="Times New Roman"/>
          <w:sz w:val="24"/>
          <w:szCs w:val="24"/>
          <w:shd w:val="clear" w:color="auto" w:fill="FFFFFF"/>
        </w:rPr>
        <w:t>В статьях «</w:t>
      </w:r>
      <w:r w:rsidRPr="00047902">
        <w:rPr>
          <w:rFonts w:ascii="Times New Roman" w:eastAsia="Times New Roman" w:hAnsi="Times New Roman" w:cs="Times New Roman"/>
          <w:sz w:val="24"/>
          <w:szCs w:val="24"/>
          <w:lang w:eastAsia="ru-RU"/>
        </w:rPr>
        <w:t xml:space="preserve">Революция иннинээҕи саха литературата» </w:t>
      </w:r>
      <w:r w:rsidRPr="00047902">
        <w:rPr>
          <w:rFonts w:ascii="Times New Roman" w:eastAsia="Times New Roman" w:hAnsi="Times New Roman" w:cs="Times New Roman"/>
          <w:i/>
          <w:sz w:val="24"/>
          <w:szCs w:val="24"/>
          <w:lang w:eastAsia="ru-RU"/>
        </w:rPr>
        <w:t>(</w:t>
      </w:r>
      <w:r w:rsidRPr="00047902">
        <w:rPr>
          <w:rFonts w:ascii="Times New Roman" w:eastAsia="Times New Roman" w:hAnsi="Times New Roman" w:cs="Times New Roman"/>
          <w:i/>
          <w:color w:val="000000"/>
          <w:sz w:val="24"/>
          <w:szCs w:val="24"/>
          <w:lang w:eastAsia="ru-RU"/>
        </w:rPr>
        <w:t xml:space="preserve">Сборник трудов научно-исследовательского общества Саха кэскилэ. 1926. Май. Вып. 3. С. </w:t>
      </w:r>
      <w:r w:rsidRPr="00047902">
        <w:rPr>
          <w:rFonts w:ascii="Times New Roman" w:eastAsia="Times New Roman" w:hAnsi="Times New Roman" w:cs="Times New Roman"/>
          <w:i/>
          <w:sz w:val="24"/>
          <w:szCs w:val="24"/>
          <w:lang w:eastAsia="ru-RU"/>
        </w:rPr>
        <w:t>81-87)</w:t>
      </w:r>
      <w:r w:rsidRPr="00047902">
        <w:rPr>
          <w:rFonts w:ascii="Times New Roman" w:eastAsia="Times New Roman" w:hAnsi="Times New Roman" w:cs="Times New Roman"/>
          <w:sz w:val="24"/>
          <w:szCs w:val="24"/>
          <w:lang w:eastAsia="ru-RU"/>
        </w:rPr>
        <w:t>, «Саха художественнай литературатын, кини сайдыытын ту</w:t>
      </w:r>
      <w:r w:rsidRPr="00047902">
        <w:rPr>
          <w:rFonts w:ascii="Times New Roman" w:eastAsia="Times New Roman" w:hAnsi="Times New Roman" w:cs="Times New Roman"/>
          <w:sz w:val="24"/>
          <w:szCs w:val="24"/>
          <w:lang w:val="sah-RU" w:eastAsia="ru-RU"/>
        </w:rPr>
        <w:t>һунан</w:t>
      </w:r>
      <w:r w:rsidRPr="00047902">
        <w:rPr>
          <w:rFonts w:ascii="Times New Roman" w:eastAsia="Times New Roman" w:hAnsi="Times New Roman" w:cs="Times New Roman"/>
          <w:sz w:val="24"/>
          <w:szCs w:val="24"/>
          <w:lang w:eastAsia="ru-RU"/>
        </w:rPr>
        <w:t xml:space="preserve">» </w:t>
      </w:r>
      <w:r w:rsidRPr="00047902">
        <w:rPr>
          <w:rFonts w:ascii="Times New Roman" w:eastAsia="Times New Roman" w:hAnsi="Times New Roman" w:cs="Times New Roman"/>
          <w:i/>
          <w:sz w:val="24"/>
          <w:szCs w:val="24"/>
          <w:lang w:eastAsia="ru-RU"/>
        </w:rPr>
        <w:t>(</w:t>
      </w:r>
      <w:r w:rsidRPr="00047902">
        <w:rPr>
          <w:rFonts w:ascii="Times New Roman" w:eastAsia="Calibri" w:hAnsi="Times New Roman" w:cs="Times New Roman"/>
          <w:i/>
          <w:sz w:val="24"/>
          <w:szCs w:val="24"/>
        </w:rPr>
        <w:t>Чолбон. 1927. № 5-6. С. 32-39)</w:t>
      </w:r>
      <w:r w:rsidRPr="00047902">
        <w:rPr>
          <w:rFonts w:ascii="Times New Roman" w:eastAsia="Calibri" w:hAnsi="Times New Roman" w:cs="Times New Roman"/>
          <w:sz w:val="24"/>
          <w:szCs w:val="24"/>
        </w:rPr>
        <w:t xml:space="preserve">, </w:t>
      </w:r>
      <w:r w:rsidRPr="00047902">
        <w:rPr>
          <w:rFonts w:ascii="Times New Roman" w:eastAsia="Times New Roman" w:hAnsi="Times New Roman" w:cs="Times New Roman"/>
          <w:sz w:val="24"/>
          <w:szCs w:val="24"/>
          <w:lang w:eastAsia="ru-RU"/>
        </w:rPr>
        <w:t xml:space="preserve">«Вопросы литературные» </w:t>
      </w:r>
      <w:r w:rsidRPr="00047902">
        <w:rPr>
          <w:rFonts w:ascii="Times New Roman" w:eastAsia="Times New Roman" w:hAnsi="Times New Roman" w:cs="Times New Roman"/>
          <w:i/>
          <w:sz w:val="24"/>
          <w:szCs w:val="24"/>
          <w:lang w:eastAsia="ru-RU"/>
        </w:rPr>
        <w:t xml:space="preserve">(Автономная Якутия. 1927. 15 июля. С.2-3; 17 июля. С. 2-3) </w:t>
      </w:r>
      <w:r w:rsidRPr="00047902">
        <w:rPr>
          <w:rFonts w:ascii="Times New Roman" w:eastAsia="Calibri" w:hAnsi="Times New Roman" w:cs="Times New Roman"/>
          <w:sz w:val="24"/>
          <w:szCs w:val="24"/>
          <w:shd w:val="clear" w:color="auto" w:fill="FFFFFF"/>
        </w:rPr>
        <w:t xml:space="preserve">Леонтьев выражает уверенность в том, что именно русская классическая литература сыграла решающую роль в зарождении якутской литературы как литературы реалистической и просветительской. </w:t>
      </w:r>
      <w:r w:rsidRPr="00047902">
        <w:rPr>
          <w:rFonts w:ascii="Times New Roman" w:eastAsia="Calibri" w:hAnsi="Times New Roman" w:cs="Times New Roman"/>
          <w:sz w:val="24"/>
          <w:szCs w:val="24"/>
          <w:shd w:val="clear" w:color="auto" w:fill="FFFFFF"/>
        </w:rPr>
        <w:lastRenderedPageBreak/>
        <w:t>Интересны рассуждения критика о принципах классовости литературы, эволюционном развитии молодой якутской литературы без кардинального вытеснения старых порядков новыми. Критические выступления В.Н. Леонтьева становились объектом обсуждения, так, статья «Вопросы</w:t>
      </w:r>
      <w:r w:rsidR="00D86737">
        <w:rPr>
          <w:rFonts w:ascii="Times New Roman" w:eastAsia="Calibri" w:hAnsi="Times New Roman" w:cs="Times New Roman"/>
          <w:sz w:val="24"/>
          <w:szCs w:val="24"/>
          <w:shd w:val="clear" w:color="auto" w:fill="FFFFFF"/>
        </w:rPr>
        <w:t xml:space="preserve"> литературные» вызвала полемику</w:t>
      </w:r>
      <w:r w:rsidRPr="00047902">
        <w:rPr>
          <w:rFonts w:ascii="Times New Roman" w:eastAsia="Calibri" w:hAnsi="Times New Roman" w:cs="Times New Roman"/>
          <w:sz w:val="24"/>
          <w:szCs w:val="24"/>
          <w:shd w:val="clear" w:color="auto" w:fill="FFFFFF"/>
        </w:rPr>
        <w:t xml:space="preserve"> со стороны молодых писателей. </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Значимость полученных результатов исследования заключается в дополнении материалов истории якутской литературной критики в контексте изучения художественного и научного наследия А.Е. Кулаковского на раннем этапе ее развития как начального периода осмысления и оценки наследия основоположника якутской литературы. </w:t>
      </w:r>
    </w:p>
    <w:p w:rsidR="00047902" w:rsidRPr="00047902" w:rsidRDefault="00047902" w:rsidP="00047902">
      <w:pPr>
        <w:spacing w:after="0" w:line="360" w:lineRule="auto"/>
        <w:ind w:firstLine="708"/>
        <w:jc w:val="both"/>
        <w:rPr>
          <w:rFonts w:ascii="Times New Roman" w:eastAsia="Calibri" w:hAnsi="Times New Roman" w:cs="Times New Roman"/>
          <w:i/>
          <w:sz w:val="24"/>
          <w:szCs w:val="24"/>
        </w:rPr>
      </w:pPr>
      <w:r w:rsidRPr="00047902">
        <w:rPr>
          <w:rFonts w:ascii="Times New Roman" w:eastAsia="Calibri" w:hAnsi="Times New Roman" w:cs="Times New Roman"/>
          <w:sz w:val="24"/>
          <w:szCs w:val="24"/>
        </w:rPr>
        <w:t xml:space="preserve">Статьи Леонтьева 1926-1927 гг., где упоминаются поэтические произведения Кулаковского, не были включены в биобиблиографический указатель «Алексей Елисеевич Кулаковский – </w:t>
      </w:r>
      <w:r w:rsidRPr="00047902">
        <w:rPr>
          <w:rFonts w:ascii="Times New Roman" w:eastAsia="Calibri" w:hAnsi="Times New Roman" w:cs="Times New Roman"/>
          <w:sz w:val="24"/>
          <w:szCs w:val="24"/>
          <w:lang w:val="sah-RU"/>
        </w:rPr>
        <w:t>Өксөкүлээх Өлөксөй (</w:t>
      </w:r>
      <w:r w:rsidRPr="00047902">
        <w:rPr>
          <w:rFonts w:ascii="Times New Roman" w:eastAsia="Calibri" w:hAnsi="Times New Roman" w:cs="Times New Roman"/>
          <w:sz w:val="24"/>
          <w:szCs w:val="24"/>
        </w:rPr>
        <w:t xml:space="preserve">биобиблиографический указатель)» </w:t>
      </w:r>
      <w:r w:rsidRPr="00047902">
        <w:rPr>
          <w:rFonts w:ascii="Times New Roman" w:eastAsia="Calibri" w:hAnsi="Times New Roman" w:cs="Times New Roman"/>
          <w:i/>
          <w:sz w:val="24"/>
          <w:szCs w:val="24"/>
        </w:rPr>
        <w:t>(Нац. б-ка Респ. Саха (Якутия), Лит. фонд РС(Я) им. А.Е. Кулаковс</w:t>
      </w:r>
      <w:r w:rsidR="00D86737">
        <w:rPr>
          <w:rFonts w:ascii="Times New Roman" w:eastAsia="Calibri" w:hAnsi="Times New Roman" w:cs="Times New Roman"/>
          <w:i/>
          <w:sz w:val="24"/>
          <w:szCs w:val="24"/>
        </w:rPr>
        <w:t>кого [Сост.: В.Н. Павлова, Я.А.</w:t>
      </w:r>
      <w:r w:rsidR="00D86737">
        <w:rPr>
          <w:rFonts w:ascii="Times New Roman" w:eastAsia="Calibri" w:hAnsi="Times New Roman" w:cs="Times New Roman"/>
          <w:i/>
          <w:sz w:val="24"/>
          <w:szCs w:val="24"/>
          <w:lang w:val="en-US"/>
        </w:rPr>
        <w:t> </w:t>
      </w:r>
      <w:r w:rsidRPr="00047902">
        <w:rPr>
          <w:rFonts w:ascii="Times New Roman" w:eastAsia="Calibri" w:hAnsi="Times New Roman" w:cs="Times New Roman"/>
          <w:i/>
          <w:sz w:val="24"/>
          <w:szCs w:val="24"/>
        </w:rPr>
        <w:t>Захарова, Л.Р. Кулаковская; консультант М. Г. С</w:t>
      </w:r>
      <w:r w:rsidR="00D86737">
        <w:rPr>
          <w:rFonts w:ascii="Times New Roman" w:eastAsia="Calibri" w:hAnsi="Times New Roman" w:cs="Times New Roman"/>
          <w:i/>
          <w:sz w:val="24"/>
          <w:szCs w:val="24"/>
        </w:rPr>
        <w:t>амыгина; науч. консультант Е.Е.</w:t>
      </w:r>
      <w:r w:rsidR="00D86737">
        <w:rPr>
          <w:rFonts w:ascii="Times New Roman" w:eastAsia="Calibri" w:hAnsi="Times New Roman" w:cs="Times New Roman"/>
          <w:i/>
          <w:sz w:val="24"/>
          <w:szCs w:val="24"/>
          <w:lang w:val="en-US"/>
        </w:rPr>
        <w:t> </w:t>
      </w:r>
      <w:r w:rsidRPr="00047902">
        <w:rPr>
          <w:rFonts w:ascii="Times New Roman" w:eastAsia="Calibri" w:hAnsi="Times New Roman" w:cs="Times New Roman"/>
          <w:i/>
          <w:sz w:val="24"/>
          <w:szCs w:val="24"/>
        </w:rPr>
        <w:t>Алексеев]. Якутск: НБ РС(Я), 1997. 93 с.).</w:t>
      </w:r>
    </w:p>
    <w:p w:rsidR="00047902" w:rsidRPr="00047902" w:rsidRDefault="00047902" w:rsidP="00047902">
      <w:pPr>
        <w:shd w:val="clear" w:color="auto" w:fill="FFFFFF"/>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Особенную ценность представляет</w:t>
      </w:r>
      <w:r w:rsidRPr="00047902">
        <w:rPr>
          <w:rFonts w:ascii="Times New Roman" w:eastAsia="Times New Roman" w:hAnsi="Times New Roman" w:cs="Times New Roman"/>
          <w:sz w:val="24"/>
          <w:szCs w:val="24"/>
          <w:lang w:eastAsia="ru-RU"/>
        </w:rPr>
        <w:t xml:space="preserve"> более подробный анализ поэтических произведений поэта в работе </w:t>
      </w:r>
      <w:r w:rsidRPr="00047902">
        <w:rPr>
          <w:rFonts w:ascii="Times New Roman" w:eastAsia="Calibri" w:hAnsi="Times New Roman" w:cs="Times New Roman"/>
          <w:color w:val="000000"/>
          <w:sz w:val="24"/>
          <w:szCs w:val="24"/>
          <w:shd w:val="clear" w:color="auto" w:fill="FFFFFF"/>
        </w:rPr>
        <w:t xml:space="preserve">«Поэт ли </w:t>
      </w:r>
      <w:r w:rsidRPr="00047902">
        <w:rPr>
          <w:rFonts w:ascii="Times New Roman" w:eastAsia="Calibri" w:hAnsi="Times New Roman" w:cs="Times New Roman"/>
          <w:sz w:val="24"/>
          <w:szCs w:val="24"/>
          <w:shd w:val="clear" w:color="auto" w:fill="FFFFFF"/>
        </w:rPr>
        <w:t>Кулаковский?» (</w:t>
      </w:r>
      <w:r w:rsidRPr="00047902">
        <w:rPr>
          <w:rFonts w:ascii="Times New Roman" w:eastAsia="Times New Roman" w:hAnsi="Times New Roman" w:cs="Times New Roman"/>
          <w:color w:val="000000"/>
          <w:sz w:val="24"/>
          <w:szCs w:val="24"/>
          <w:lang w:eastAsia="ru-RU"/>
        </w:rPr>
        <w:t>Я</w:t>
      </w:r>
      <w:r w:rsidR="00D86737">
        <w:rPr>
          <w:rFonts w:ascii="Times New Roman" w:eastAsia="Times New Roman" w:hAnsi="Times New Roman" w:cs="Times New Roman"/>
          <w:color w:val="000000"/>
          <w:sz w:val="24"/>
          <w:szCs w:val="24"/>
          <w:lang w:eastAsia="ru-RU"/>
        </w:rPr>
        <w:t>кутские зарницы. 1926. № 3.  С.</w:t>
      </w:r>
      <w:r w:rsidR="00D86737">
        <w:rPr>
          <w:rFonts w:ascii="Times New Roman" w:eastAsia="Times New Roman" w:hAnsi="Times New Roman" w:cs="Times New Roman"/>
          <w:color w:val="000000"/>
          <w:sz w:val="24"/>
          <w:szCs w:val="24"/>
          <w:lang w:val="en-US" w:eastAsia="ru-RU"/>
        </w:rPr>
        <w:t> </w:t>
      </w:r>
      <w:r w:rsidRPr="00047902">
        <w:rPr>
          <w:rFonts w:ascii="Times New Roman" w:eastAsia="Times New Roman" w:hAnsi="Times New Roman" w:cs="Times New Roman"/>
          <w:color w:val="000000"/>
          <w:sz w:val="24"/>
          <w:szCs w:val="24"/>
          <w:lang w:eastAsia="ru-RU"/>
        </w:rPr>
        <w:t>21-23)</w:t>
      </w:r>
      <w:r w:rsidRPr="00047902">
        <w:rPr>
          <w:rFonts w:ascii="Times New Roman" w:eastAsia="Calibri" w:hAnsi="Times New Roman" w:cs="Times New Roman"/>
          <w:color w:val="000000"/>
          <w:sz w:val="24"/>
          <w:szCs w:val="24"/>
          <w:shd w:val="clear" w:color="auto" w:fill="FFFFFF"/>
        </w:rPr>
        <w:t xml:space="preserve">, где вступает в полемику с собратом по перу М.И. Шадриным (Налтан), который был одним из первых критиков молодой якутской литературы, выпускником Иркутского педагогического института. Его короткая жизнь целиком была посвящена учительству (он отклонил предложение занять </w:t>
      </w:r>
      <w:r w:rsidRPr="00047902">
        <w:rPr>
          <w:rFonts w:ascii="Times New Roman" w:eastAsia="Calibri" w:hAnsi="Times New Roman" w:cs="Times New Roman"/>
          <w:sz w:val="24"/>
          <w:szCs w:val="24"/>
        </w:rPr>
        <w:t xml:space="preserve">пост народного комиссара просвещения и здравоохранения), вопросам внедрения в школу обучения на родном языке. </w:t>
      </w:r>
      <w:r w:rsidR="00B31B33">
        <w:rPr>
          <w:rFonts w:ascii="Times New Roman" w:eastAsia="Calibri" w:hAnsi="Times New Roman" w:cs="Times New Roman"/>
          <w:color w:val="000000"/>
          <w:sz w:val="24"/>
          <w:szCs w:val="24"/>
          <w:shd w:val="clear" w:color="auto" w:fill="FFFFFF"/>
        </w:rPr>
        <w:t>Рецензия М.И.</w:t>
      </w:r>
      <w:r w:rsidR="00B31B33">
        <w:rPr>
          <w:rFonts w:ascii="Times New Roman" w:eastAsia="Calibri" w:hAnsi="Times New Roman" w:cs="Times New Roman"/>
          <w:color w:val="000000"/>
          <w:sz w:val="24"/>
          <w:szCs w:val="24"/>
          <w:shd w:val="clear" w:color="auto" w:fill="FFFFFF"/>
          <w:lang w:val="en-US"/>
        </w:rPr>
        <w:t> </w:t>
      </w:r>
      <w:r w:rsidRPr="00047902">
        <w:rPr>
          <w:rFonts w:ascii="Times New Roman" w:eastAsia="Calibri" w:hAnsi="Times New Roman" w:cs="Times New Roman"/>
          <w:color w:val="000000"/>
          <w:sz w:val="24"/>
          <w:szCs w:val="24"/>
          <w:shd w:val="clear" w:color="auto" w:fill="FFFFFF"/>
        </w:rPr>
        <w:t>Шадрина (под псевдонимом Налтан) «Якутский Ленрот» была напечатана в газете «Автономная Якутия» в 1925 г. после выхода в свет первого тома поэтических произведений Кулаковского «</w:t>
      </w:r>
      <w:r w:rsidRPr="00047902">
        <w:rPr>
          <w:rFonts w:ascii="Times New Roman" w:eastAsia="Calibri" w:hAnsi="Times New Roman" w:cs="Times New Roman"/>
          <w:color w:val="000000"/>
          <w:sz w:val="24"/>
          <w:szCs w:val="24"/>
          <w:shd w:val="clear" w:color="auto" w:fill="FFFFFF"/>
          <w:lang w:val="sah-RU"/>
        </w:rPr>
        <w:t>Ырыа-хоһоон</w:t>
      </w:r>
      <w:r w:rsidRPr="00047902">
        <w:rPr>
          <w:rFonts w:ascii="Times New Roman" w:eastAsia="Calibri" w:hAnsi="Times New Roman" w:cs="Times New Roman"/>
          <w:color w:val="000000"/>
          <w:sz w:val="24"/>
          <w:szCs w:val="24"/>
          <w:shd w:val="clear" w:color="auto" w:fill="FFFFFF"/>
        </w:rPr>
        <w:t xml:space="preserve">» (1924). </w:t>
      </w:r>
      <w:r w:rsidRPr="00047902">
        <w:rPr>
          <w:rFonts w:ascii="Times New Roman" w:eastAsia="Calibri" w:hAnsi="Times New Roman" w:cs="Times New Roman"/>
          <w:sz w:val="24"/>
          <w:szCs w:val="24"/>
          <w:lang w:val="sah-RU"/>
        </w:rPr>
        <w:t xml:space="preserve">Шадрин сравнивает Кулаковского с собирателем карело-финских рун и составителем </w:t>
      </w:r>
      <w:r w:rsidRPr="00047902">
        <w:rPr>
          <w:rFonts w:ascii="Times New Roman" w:eastAsia="Calibri" w:hAnsi="Times New Roman" w:cs="Times New Roman"/>
          <w:sz w:val="24"/>
          <w:szCs w:val="24"/>
        </w:rPr>
        <w:t>«</w:t>
      </w:r>
      <w:r w:rsidRPr="00047902">
        <w:rPr>
          <w:rFonts w:ascii="Times New Roman" w:eastAsia="Calibri" w:hAnsi="Times New Roman" w:cs="Times New Roman"/>
          <w:sz w:val="24"/>
          <w:szCs w:val="24"/>
          <w:lang w:val="sah-RU"/>
        </w:rPr>
        <w:t>Калевалы</w:t>
      </w:r>
      <w:r w:rsidRPr="00047902">
        <w:rPr>
          <w:rFonts w:ascii="Times New Roman" w:eastAsia="Calibri" w:hAnsi="Times New Roman" w:cs="Times New Roman"/>
          <w:sz w:val="24"/>
          <w:szCs w:val="24"/>
        </w:rPr>
        <w:t>»</w:t>
      </w:r>
      <w:r w:rsidRPr="00047902">
        <w:rPr>
          <w:rFonts w:ascii="Times New Roman" w:eastAsia="Calibri" w:hAnsi="Times New Roman" w:cs="Times New Roman"/>
          <w:sz w:val="24"/>
          <w:szCs w:val="24"/>
          <w:lang w:val="sah-RU"/>
        </w:rPr>
        <w:t xml:space="preserve"> Элиосом Леннротом: </w:t>
      </w:r>
      <w:r w:rsidRPr="00047902">
        <w:rPr>
          <w:rFonts w:ascii="Times New Roman" w:eastAsia="Calibri" w:hAnsi="Times New Roman" w:cs="Times New Roman"/>
          <w:sz w:val="24"/>
          <w:szCs w:val="24"/>
        </w:rPr>
        <w:t xml:space="preserve">«...как назвать эти звучные песни и поэмы – творением ли вдохновенного поэта-импровизатора или этнографа-диаскеваста (обрабатыватель народного эпоса)». Говоря о самобытной красоте песен, оригинальности поэтических образов, колоритности речи и богатства лирического содержания поэм, критик заключает, что «в творчестве поэта Кулаковского больше всего личных качеств этнографа Кулаковского». Так как произведения поэта имеют своим источником героический эпос якутов, а Кулаковский прекрасно владеет языком эпоса, его песни-стихотворения отличаются большой пластичностью поэтических образов, богатством лексического материала – таковы основные моменты статьи Налтана. </w:t>
      </w:r>
    </w:p>
    <w:p w:rsidR="00047902" w:rsidRPr="00047902" w:rsidRDefault="00047902" w:rsidP="00047902">
      <w:pPr>
        <w:spacing w:after="0" w:line="360" w:lineRule="auto"/>
        <w:ind w:firstLine="708"/>
        <w:jc w:val="both"/>
        <w:rPr>
          <w:rFonts w:ascii="Times New Roman" w:eastAsia="Calibri" w:hAnsi="Times New Roman" w:cs="Times New Roman"/>
          <w:sz w:val="24"/>
          <w:szCs w:val="24"/>
          <w:lang w:val="sah-RU"/>
        </w:rPr>
      </w:pPr>
      <w:r w:rsidRPr="00047902">
        <w:rPr>
          <w:rFonts w:ascii="Times New Roman" w:eastAsia="Calibri" w:hAnsi="Times New Roman" w:cs="Times New Roman"/>
          <w:sz w:val="24"/>
          <w:szCs w:val="24"/>
        </w:rPr>
        <w:lastRenderedPageBreak/>
        <w:t>Доказывая, что Кулаковский не только собиратель фольклор</w:t>
      </w:r>
      <w:r w:rsidR="00B31B33">
        <w:rPr>
          <w:rFonts w:ascii="Times New Roman" w:eastAsia="Calibri" w:hAnsi="Times New Roman" w:cs="Times New Roman"/>
          <w:sz w:val="24"/>
          <w:szCs w:val="24"/>
        </w:rPr>
        <w:t>а, но поэт, В.Н.</w:t>
      </w:r>
      <w:r w:rsidR="00B31B33">
        <w:rPr>
          <w:rFonts w:ascii="Times New Roman" w:eastAsia="Calibri" w:hAnsi="Times New Roman" w:cs="Times New Roman"/>
          <w:sz w:val="24"/>
          <w:szCs w:val="24"/>
          <w:lang w:val="en-US"/>
        </w:rPr>
        <w:t> </w:t>
      </w:r>
      <w:r w:rsidRPr="00047902">
        <w:rPr>
          <w:rFonts w:ascii="Times New Roman" w:eastAsia="Calibri" w:hAnsi="Times New Roman" w:cs="Times New Roman"/>
          <w:sz w:val="24"/>
          <w:szCs w:val="24"/>
        </w:rPr>
        <w:t xml:space="preserve">Леонтьев </w:t>
      </w:r>
      <w:r w:rsidRPr="00047902">
        <w:rPr>
          <w:rFonts w:ascii="Times New Roman" w:eastAsia="Calibri" w:hAnsi="Times New Roman" w:cs="Times New Roman"/>
          <w:sz w:val="24"/>
          <w:szCs w:val="24"/>
          <w:lang w:val="sah-RU"/>
        </w:rPr>
        <w:t>разделяет помещенные в сборник произведения на три категории. В первую категорию он относит стихотворения и песни, записанные поэтом со слов других лиц; во вторую – составленные на основании преданий и материалов изустного народного творчества; в третью – исключительно принадлежащие перу самого Кулаковского</w:t>
      </w:r>
      <w:r w:rsidRPr="00047902">
        <w:rPr>
          <w:rFonts w:ascii="Times New Roman" w:eastAsia="Calibri" w:hAnsi="Times New Roman" w:cs="Times New Roman"/>
          <w:color w:val="000000"/>
          <w:sz w:val="24"/>
          <w:szCs w:val="24"/>
          <w:shd w:val="clear" w:color="auto" w:fill="FFFFFF"/>
        </w:rPr>
        <w:t xml:space="preserve">. </w:t>
      </w:r>
      <w:r w:rsidRPr="00047902">
        <w:rPr>
          <w:rFonts w:ascii="Times New Roman" w:eastAsia="Calibri" w:hAnsi="Times New Roman" w:cs="Times New Roman"/>
          <w:sz w:val="24"/>
          <w:szCs w:val="24"/>
          <w:lang w:val="sah-RU"/>
        </w:rPr>
        <w:t xml:space="preserve"> К числу стихотворений первой категории он относит «bajanaj algшha» (1900). Ко второй – «bуlу:lу: уgkу» (1905), «bшlшrgшlш: algшs» (1916), «вшlшrgш saga andaJara» (1921), где  «личная творческая инициатива Кулаковского», по мнению критика, отражается в большей степени, чем в «bajanaj algшha»</w:t>
      </w:r>
      <w:r w:rsidRPr="00047902">
        <w:rPr>
          <w:rFonts w:ascii="Times New Roman" w:eastAsia="Calibri" w:hAnsi="Times New Roman" w:cs="Times New Roman"/>
          <w:color w:val="000000"/>
          <w:sz w:val="24"/>
          <w:szCs w:val="24"/>
          <w:shd w:val="clear" w:color="auto" w:fill="FFFFFF"/>
        </w:rPr>
        <w:t xml:space="preserve">. </w:t>
      </w:r>
      <w:r w:rsidRPr="00047902">
        <w:rPr>
          <w:rFonts w:ascii="Times New Roman" w:eastAsia="Calibri" w:hAnsi="Times New Roman" w:cs="Times New Roman"/>
          <w:sz w:val="24"/>
          <w:szCs w:val="24"/>
          <w:lang w:val="sah-RU"/>
        </w:rPr>
        <w:t xml:space="preserve">Если в первом случае песня была подвергнута обработке лишь в частностях, то в трех остальных песни были подвергнуты полной авторской обработке с сохранением их содержания, в результате чего имеют место высоко поэтические произведения. Как доказательство своего вывода критик </w:t>
      </w:r>
      <w:r w:rsidRPr="00047902">
        <w:rPr>
          <w:rFonts w:ascii="Times New Roman" w:eastAsia="Calibri" w:hAnsi="Times New Roman" w:cs="Times New Roman"/>
          <w:sz w:val="24"/>
          <w:szCs w:val="24"/>
        </w:rPr>
        <w:t>приводит отрывок из клятвы, записанной С.В. Ястремским,</w:t>
      </w:r>
      <w:r w:rsidRPr="00047902">
        <w:rPr>
          <w:rFonts w:ascii="Times New Roman" w:eastAsia="Calibri" w:hAnsi="Times New Roman" w:cs="Times New Roman"/>
          <w:sz w:val="24"/>
          <w:szCs w:val="24"/>
          <w:lang w:val="sah-RU"/>
        </w:rPr>
        <w:t xml:space="preserve"> </w:t>
      </w:r>
      <w:r w:rsidRPr="00047902">
        <w:rPr>
          <w:rFonts w:ascii="Times New Roman" w:eastAsia="Calibri" w:hAnsi="Times New Roman" w:cs="Times New Roman"/>
          <w:sz w:val="24"/>
          <w:szCs w:val="24"/>
        </w:rPr>
        <w:t xml:space="preserve">и сравнивает с клятвой Кулаковского, отмечая поэтические достоинства последнего, где имеет место такое понятие как художественный образ. </w:t>
      </w:r>
      <w:r w:rsidRPr="00047902">
        <w:rPr>
          <w:rFonts w:ascii="Times New Roman" w:eastAsia="Calibri" w:hAnsi="Times New Roman" w:cs="Times New Roman"/>
          <w:sz w:val="24"/>
          <w:szCs w:val="24"/>
          <w:lang w:val="sah-RU"/>
        </w:rPr>
        <w:t>Критик восклицает: «Какая колоссальная разница между этими двумя отрывками!.. Если первый отрывок свидетельствует, что «формула присяги» - это проза и при том не совсем гладкая, а вернее топорная, нелитературная, то в противоположность ему второй отрывок – это поэзия незаурядная»</w:t>
      </w:r>
      <w:r w:rsidRPr="00047902">
        <w:rPr>
          <w:rFonts w:ascii="Times New Roman" w:eastAsia="Calibri" w:hAnsi="Times New Roman" w:cs="Times New Roman"/>
          <w:color w:val="000000"/>
          <w:sz w:val="24"/>
          <w:szCs w:val="24"/>
          <w:shd w:val="clear" w:color="auto" w:fill="FFFFFF"/>
        </w:rPr>
        <w:t>.</w:t>
      </w:r>
      <w:r w:rsidRPr="00047902">
        <w:rPr>
          <w:rFonts w:ascii="Times New Roman" w:eastAsia="Calibri" w:hAnsi="Times New Roman" w:cs="Times New Roman"/>
          <w:sz w:val="24"/>
          <w:szCs w:val="24"/>
        </w:rPr>
        <w:t xml:space="preserve"> </w:t>
      </w:r>
      <w:r w:rsidRPr="00047902">
        <w:rPr>
          <w:rFonts w:ascii="Times New Roman" w:eastAsia="Calibri" w:hAnsi="Times New Roman" w:cs="Times New Roman"/>
          <w:sz w:val="24"/>
          <w:szCs w:val="24"/>
          <w:lang w:val="sah-RU"/>
        </w:rPr>
        <w:t xml:space="preserve">К третьей категории критик относит все остальные произведения поэта, вошедшие в сборник. </w:t>
      </w:r>
    </w:p>
    <w:p w:rsidR="00047902" w:rsidRPr="00047902" w:rsidRDefault="00B31B33" w:rsidP="00047902">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lang w:val="sah-RU"/>
        </w:rPr>
        <w:t>Вывод В.Н.</w:t>
      </w:r>
      <w:r>
        <w:rPr>
          <w:rFonts w:ascii="Times New Roman" w:eastAsia="Calibri" w:hAnsi="Times New Roman" w:cs="Times New Roman"/>
          <w:sz w:val="24"/>
          <w:szCs w:val="24"/>
          <w:lang w:val="en-US"/>
        </w:rPr>
        <w:t> </w:t>
      </w:r>
      <w:r w:rsidR="00047902" w:rsidRPr="00047902">
        <w:rPr>
          <w:rFonts w:ascii="Times New Roman" w:eastAsia="Calibri" w:hAnsi="Times New Roman" w:cs="Times New Roman"/>
          <w:sz w:val="24"/>
          <w:szCs w:val="24"/>
          <w:lang w:val="sah-RU"/>
        </w:rPr>
        <w:t>Леонтьева по основному вопросу – поэт ли Кулаковский или собиратель фольклора – приводим дословно: «</w:t>
      </w:r>
      <w:r w:rsidR="00047902" w:rsidRPr="00047902">
        <w:rPr>
          <w:rFonts w:ascii="Times New Roman" w:eastAsia="Times New Roman" w:hAnsi="Times New Roman" w:cs="Times New Roman"/>
          <w:kern w:val="28"/>
          <w:sz w:val="24"/>
          <w:szCs w:val="24"/>
          <w:lang w:eastAsia="sah-RU"/>
        </w:rPr>
        <w:t xml:space="preserve">Алексей Елисеевич своими поэтическими произведениями перед нами </w:t>
      </w:r>
      <w:r w:rsidR="00047902" w:rsidRPr="00047902">
        <w:rPr>
          <w:rFonts w:ascii="Times New Roman" w:eastAsia="Calibri" w:hAnsi="Times New Roman" w:cs="Times New Roman"/>
          <w:sz w:val="24"/>
          <w:szCs w:val="24"/>
          <w:lang w:val="sah-RU"/>
        </w:rPr>
        <w:t xml:space="preserve">выступает не как диаскеваста (обрабатыватель народного эпоса), как это хочется Налтану, а как вдохновенный поэт, поэт в собственном смысле этого слова. Следовательно, Кулаковский —  не «Якутский Леннрот»: он как поэт, стоит гораздо выше диаскевасты Леннрота» </w:t>
      </w:r>
      <w:r w:rsidR="00047902" w:rsidRPr="00047902">
        <w:rPr>
          <w:rFonts w:ascii="Times New Roman" w:eastAsia="Calibri" w:hAnsi="Times New Roman" w:cs="Times New Roman"/>
          <w:i/>
          <w:sz w:val="24"/>
          <w:szCs w:val="24"/>
          <w:shd w:val="clear" w:color="auto" w:fill="FFFFFF"/>
        </w:rPr>
        <w:t>(</w:t>
      </w:r>
      <w:r w:rsidR="00047902" w:rsidRPr="00047902">
        <w:rPr>
          <w:rFonts w:ascii="Times New Roman" w:eastAsia="Times New Roman" w:hAnsi="Times New Roman" w:cs="Times New Roman"/>
          <w:i/>
          <w:color w:val="000000"/>
          <w:sz w:val="24"/>
          <w:szCs w:val="24"/>
          <w:lang w:eastAsia="ru-RU"/>
        </w:rPr>
        <w:t>Якутские зарницы. 1926. № 3.  С. 23).</w:t>
      </w:r>
    </w:p>
    <w:p w:rsidR="00047902" w:rsidRPr="00047902" w:rsidRDefault="00047902" w:rsidP="00047902">
      <w:pPr>
        <w:spacing w:after="0" w:line="360" w:lineRule="auto"/>
        <w:ind w:firstLine="708"/>
        <w:jc w:val="both"/>
        <w:rPr>
          <w:rFonts w:ascii="Times New Roman" w:eastAsia="Calibri" w:hAnsi="Times New Roman" w:cs="Times New Roman"/>
          <w:i/>
          <w:sz w:val="24"/>
          <w:szCs w:val="24"/>
        </w:rPr>
      </w:pPr>
      <w:r w:rsidRPr="00047902">
        <w:rPr>
          <w:rFonts w:ascii="Times New Roman" w:eastAsia="Times New Roman" w:hAnsi="Times New Roman" w:cs="Times New Roman"/>
          <w:kern w:val="28"/>
          <w:sz w:val="24"/>
          <w:szCs w:val="24"/>
          <w:lang w:eastAsia="sah-RU"/>
        </w:rPr>
        <w:t xml:space="preserve">В заключении критик приводит слова Налтана о том, что «сборник Кулаковского - не «финские калевалы», ибо все песни носят несомненно черты личного творчества» и искренне недоумевает: «Если «шrib gэhэn» Кулаковского - это не «финские калевалы», то спрашивается: к чему нужно было Налтану огород городить относительно Леннрота?» </w:t>
      </w:r>
      <w:r w:rsidRPr="00047902">
        <w:rPr>
          <w:rFonts w:ascii="Times New Roman" w:eastAsia="Times New Roman" w:hAnsi="Times New Roman" w:cs="Times New Roman"/>
          <w:i/>
          <w:kern w:val="28"/>
          <w:sz w:val="24"/>
          <w:szCs w:val="24"/>
          <w:lang w:eastAsia="sah-RU"/>
        </w:rPr>
        <w:t>(там же).</w:t>
      </w:r>
      <w:r w:rsidRPr="00047902">
        <w:rPr>
          <w:rFonts w:ascii="Times New Roman" w:eastAsia="Calibri" w:hAnsi="Times New Roman" w:cs="Times New Roman"/>
          <w:i/>
          <w:color w:val="000000"/>
          <w:sz w:val="24"/>
          <w:szCs w:val="24"/>
          <w:shd w:val="clear" w:color="auto" w:fill="FFFFFF"/>
        </w:rPr>
        <w:t xml:space="preserve"> </w:t>
      </w:r>
    </w:p>
    <w:p w:rsidR="00047902" w:rsidRPr="00047902" w:rsidRDefault="00047902" w:rsidP="00047902">
      <w:pPr>
        <w:spacing w:after="0" w:line="360" w:lineRule="auto"/>
        <w:ind w:firstLine="709"/>
        <w:jc w:val="both"/>
        <w:rPr>
          <w:rFonts w:ascii="Times New Roman" w:eastAsia="Times New Roman" w:hAnsi="Times New Roman" w:cs="Times New Roman"/>
          <w:sz w:val="24"/>
          <w:szCs w:val="24"/>
          <w:lang w:eastAsia="sah-RU"/>
        </w:rPr>
      </w:pPr>
      <w:r w:rsidRPr="00047902">
        <w:rPr>
          <w:rFonts w:ascii="Times New Roman" w:eastAsia="Calibri" w:hAnsi="Times New Roman" w:cs="Times New Roman"/>
          <w:sz w:val="24"/>
          <w:szCs w:val="24"/>
        </w:rPr>
        <w:t xml:space="preserve">Вторая статья, целиком посвященная творчеству классика, «Критические заметки о творчестве А.Е. Кулаковского», датируется 1925 годом. По неизвестным причинам она не была напечатана; хранится в архиве Якутского научного центра РАН </w:t>
      </w:r>
      <w:r w:rsidRPr="00047902">
        <w:rPr>
          <w:rFonts w:ascii="Times New Roman" w:eastAsia="Calibri" w:hAnsi="Times New Roman" w:cs="Times New Roman"/>
          <w:i/>
          <w:sz w:val="24"/>
          <w:szCs w:val="24"/>
          <w:lang w:val="sah-RU"/>
        </w:rPr>
        <w:t>(АЯНЦ СО РАН,</w:t>
      </w:r>
      <w:r w:rsidR="00B31B33" w:rsidRPr="00B31B33">
        <w:rPr>
          <w:rFonts w:ascii="Times New Roman" w:eastAsia="Calibri" w:hAnsi="Times New Roman" w:cs="Times New Roman"/>
          <w:i/>
          <w:sz w:val="24"/>
          <w:szCs w:val="24"/>
        </w:rPr>
        <w:t xml:space="preserve"> </w:t>
      </w:r>
      <w:r w:rsidRPr="00047902">
        <w:rPr>
          <w:rFonts w:ascii="Times New Roman" w:eastAsia="Calibri" w:hAnsi="Times New Roman" w:cs="Times New Roman"/>
          <w:i/>
          <w:sz w:val="24"/>
          <w:szCs w:val="24"/>
        </w:rPr>
        <w:t>Ф.5. Оп.2. Д.162. Л. 3-4).</w:t>
      </w:r>
      <w:r w:rsidRPr="00047902">
        <w:rPr>
          <w:rFonts w:ascii="Times New Roman" w:eastAsia="Calibri" w:hAnsi="Times New Roman" w:cs="Times New Roman"/>
          <w:sz w:val="24"/>
          <w:szCs w:val="24"/>
          <w:lang w:val="sah-RU"/>
        </w:rPr>
        <w:t xml:space="preserve"> Рассуждения о природе </w:t>
      </w:r>
      <w:r w:rsidRPr="00047902">
        <w:rPr>
          <w:rFonts w:ascii="Times New Roman" w:eastAsia="Calibri" w:hAnsi="Times New Roman" w:cs="Times New Roman"/>
          <w:sz w:val="24"/>
          <w:szCs w:val="24"/>
        </w:rPr>
        <w:t xml:space="preserve">зарождающейся якутской литературы В.Н. Леонтьев связывает с определением В.Г. Белинского русской поэзии, высказанной им </w:t>
      </w:r>
      <w:r w:rsidRPr="00047902">
        <w:rPr>
          <w:rFonts w:ascii="Times New Roman" w:eastAsia="Calibri" w:hAnsi="Times New Roman" w:cs="Times New Roman"/>
          <w:sz w:val="24"/>
          <w:szCs w:val="24"/>
        </w:rPr>
        <w:lastRenderedPageBreak/>
        <w:t>в «Сочинениях Александра Пушкина»: русская поэзия – пересадок, а не туземный плод. По мнению критика, якутская литература с самого начала была «туземным плодом»: «</w:t>
      </w:r>
      <w:r w:rsidRPr="00047902">
        <w:rPr>
          <w:rFonts w:ascii="Times New Roman" w:eastAsia="Times New Roman" w:hAnsi="Times New Roman" w:cs="Times New Roman"/>
          <w:sz w:val="24"/>
          <w:szCs w:val="24"/>
          <w:lang w:eastAsia="sah-RU"/>
        </w:rPr>
        <w:t xml:space="preserve">якутская литература, в лице своего первого поэта – Кулаковского, сразу же становится на путь самобытности, национальности», так как в якутской </w:t>
      </w:r>
      <w:r w:rsidRPr="00047902">
        <w:rPr>
          <w:rFonts w:ascii="Times New Roman" w:eastAsia="Calibri" w:hAnsi="Times New Roman" w:cs="Times New Roman"/>
          <w:sz w:val="24"/>
          <w:szCs w:val="24"/>
        </w:rPr>
        <w:t>действительности не было «строго дифференцировавшихся классов со свойственной им классовой замкнутостью»</w:t>
      </w:r>
      <w:r w:rsidRPr="00047902">
        <w:rPr>
          <w:rFonts w:ascii="Times New Roman" w:eastAsia="Calibri" w:hAnsi="Times New Roman" w:cs="Times New Roman"/>
          <w:sz w:val="24"/>
          <w:szCs w:val="24"/>
          <w:lang w:val="sah-RU"/>
        </w:rPr>
        <w:t xml:space="preserve"> </w:t>
      </w:r>
      <w:r w:rsidRPr="00047902">
        <w:rPr>
          <w:rFonts w:ascii="Times New Roman" w:eastAsia="Calibri" w:hAnsi="Times New Roman" w:cs="Times New Roman"/>
          <w:i/>
          <w:sz w:val="24"/>
          <w:szCs w:val="24"/>
          <w:lang w:val="sah-RU"/>
        </w:rPr>
        <w:t>(там же, л.1).</w:t>
      </w:r>
      <w:r w:rsidRPr="00047902">
        <w:rPr>
          <w:rFonts w:ascii="Times New Roman" w:eastAsia="Calibri" w:hAnsi="Times New Roman" w:cs="Times New Roman"/>
          <w:sz w:val="24"/>
          <w:szCs w:val="24"/>
        </w:rPr>
        <w:t xml:space="preserve"> Якутские поэты, пишет В.Н. Леонтьев, «не представители класса, как у русских, а представители массы трудящихся – народа».</w:t>
      </w:r>
      <w:r w:rsidRPr="00047902">
        <w:rPr>
          <w:rFonts w:ascii="Times New Roman" w:eastAsia="Calibri" w:hAnsi="Times New Roman" w:cs="Times New Roman"/>
          <w:i/>
          <w:sz w:val="24"/>
          <w:szCs w:val="24"/>
        </w:rPr>
        <w:t xml:space="preserve"> </w:t>
      </w:r>
      <w:r w:rsidRPr="00047902">
        <w:rPr>
          <w:rFonts w:ascii="Times New Roman" w:eastAsia="Calibri" w:hAnsi="Times New Roman" w:cs="Times New Roman"/>
          <w:sz w:val="24"/>
          <w:szCs w:val="24"/>
        </w:rPr>
        <w:t>Критик считает, что</w:t>
      </w:r>
      <w:r w:rsidRPr="00047902">
        <w:rPr>
          <w:rFonts w:ascii="Times New Roman" w:eastAsia="Calibri" w:hAnsi="Times New Roman" w:cs="Times New Roman"/>
          <w:i/>
          <w:sz w:val="24"/>
          <w:szCs w:val="24"/>
        </w:rPr>
        <w:t xml:space="preserve"> </w:t>
      </w:r>
      <w:r w:rsidRPr="00047902">
        <w:rPr>
          <w:rFonts w:ascii="Times New Roman" w:eastAsia="Calibri" w:hAnsi="Times New Roman" w:cs="Times New Roman"/>
          <w:sz w:val="24"/>
          <w:szCs w:val="24"/>
        </w:rPr>
        <w:t xml:space="preserve">83% русских писателей-дворян превратили литературу в средство и орудие дворянского самоопределения и идейной борьбы. </w:t>
      </w:r>
      <w:r w:rsidRPr="00047902">
        <w:rPr>
          <w:rFonts w:ascii="Times New Roman" w:eastAsia="Calibri" w:hAnsi="Times New Roman" w:cs="Times New Roman"/>
          <w:i/>
          <w:sz w:val="24"/>
          <w:szCs w:val="24"/>
        </w:rPr>
        <w:t xml:space="preserve"> </w:t>
      </w:r>
      <w:r w:rsidRPr="00047902">
        <w:rPr>
          <w:rFonts w:ascii="Times New Roman" w:eastAsia="Calibri" w:hAnsi="Times New Roman" w:cs="Times New Roman"/>
          <w:sz w:val="24"/>
          <w:szCs w:val="24"/>
        </w:rPr>
        <w:t>Далее:</w:t>
      </w:r>
      <w:r w:rsidRPr="00047902">
        <w:rPr>
          <w:rFonts w:ascii="Times New Roman" w:eastAsia="Calibri" w:hAnsi="Times New Roman" w:cs="Times New Roman"/>
          <w:i/>
          <w:sz w:val="24"/>
          <w:szCs w:val="24"/>
        </w:rPr>
        <w:t xml:space="preserve"> </w:t>
      </w:r>
      <w:r w:rsidRPr="00047902">
        <w:rPr>
          <w:rFonts w:ascii="Times New Roman" w:eastAsia="Calibri" w:hAnsi="Times New Roman" w:cs="Times New Roman"/>
          <w:sz w:val="24"/>
          <w:szCs w:val="24"/>
        </w:rPr>
        <w:t>«А у нас, за отсутствием строго обособившихся классов, писатели - это выходцы из самой толщи Якутского народа», поэтому якутские писатели и поэты выразители не дворянских, а народных настроений и идей. «Таким образом, наша литература, только благодаря тому, что она имела счастье вырасти из подменной народной почвы, должна была стать «туземным плодом» - самобытной и национальной, а не «пересадком», - заключает автор</w:t>
      </w:r>
      <w:r w:rsidRPr="00047902">
        <w:rPr>
          <w:rFonts w:ascii="Times New Roman" w:eastAsia="Calibri" w:hAnsi="Times New Roman" w:cs="Times New Roman"/>
          <w:sz w:val="24"/>
          <w:szCs w:val="24"/>
          <w:lang w:val="sah-RU"/>
        </w:rPr>
        <w:t xml:space="preserve">. </w:t>
      </w:r>
      <w:r w:rsidRPr="00047902">
        <w:rPr>
          <w:rFonts w:ascii="Times New Roman" w:eastAsia="Calibri" w:hAnsi="Times New Roman" w:cs="Times New Roman"/>
          <w:i/>
          <w:sz w:val="24"/>
          <w:szCs w:val="24"/>
        </w:rPr>
        <w:t xml:space="preserve"> </w:t>
      </w:r>
    </w:p>
    <w:p w:rsidR="00047902" w:rsidRPr="00047902" w:rsidRDefault="00047902" w:rsidP="00047902">
      <w:pPr>
        <w:spacing w:after="0" w:line="360" w:lineRule="auto"/>
        <w:ind w:firstLine="709"/>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В статье критик рассматривает вопрос принадлежности поэта реалистическому направлению: «т. Кулаковский в своих произведениях выступает как убежде</w:t>
      </w:r>
      <w:r w:rsidR="003F763B">
        <w:rPr>
          <w:rFonts w:ascii="Times New Roman" w:eastAsia="Calibri" w:hAnsi="Times New Roman" w:cs="Times New Roman"/>
          <w:sz w:val="24"/>
          <w:szCs w:val="24"/>
        </w:rPr>
        <w:t xml:space="preserve">нный проповедник реализма и, при </w:t>
      </w:r>
      <w:r w:rsidRPr="00047902">
        <w:rPr>
          <w:rFonts w:ascii="Times New Roman" w:eastAsia="Calibri" w:hAnsi="Times New Roman" w:cs="Times New Roman"/>
          <w:sz w:val="24"/>
          <w:szCs w:val="24"/>
        </w:rPr>
        <w:t>том</w:t>
      </w:r>
      <w:r w:rsidR="003F763B">
        <w:rPr>
          <w:rFonts w:ascii="Times New Roman" w:eastAsia="Calibri" w:hAnsi="Times New Roman" w:cs="Times New Roman"/>
          <w:sz w:val="24"/>
          <w:szCs w:val="24"/>
        </w:rPr>
        <w:t>,</w:t>
      </w:r>
      <w:r w:rsidRPr="00047902">
        <w:rPr>
          <w:rFonts w:ascii="Times New Roman" w:eastAsia="Calibri" w:hAnsi="Times New Roman" w:cs="Times New Roman"/>
          <w:sz w:val="24"/>
          <w:szCs w:val="24"/>
        </w:rPr>
        <w:t xml:space="preserve"> реализма здравого». Под «здравым реализмом» автор понимает не только объективное отражение жизни с ее темными и светлыми сторонами, но и способность поэта указывать на средства для улучшения этой действительности, для борьбы с темными сторонами жизни</w:t>
      </w:r>
      <w:r w:rsidRPr="00047902">
        <w:rPr>
          <w:rFonts w:ascii="Times New Roman" w:eastAsia="Calibri" w:hAnsi="Times New Roman" w:cs="Times New Roman"/>
          <w:sz w:val="24"/>
          <w:szCs w:val="24"/>
          <w:lang w:val="sah-RU"/>
        </w:rPr>
        <w:t>.</w:t>
      </w:r>
    </w:p>
    <w:p w:rsidR="00047902" w:rsidRPr="00047902" w:rsidRDefault="00047902" w:rsidP="00047902">
      <w:pPr>
        <w:spacing w:after="0" w:line="360" w:lineRule="auto"/>
        <w:ind w:firstLine="709"/>
        <w:jc w:val="both"/>
        <w:rPr>
          <w:rFonts w:ascii="Times New Roman" w:eastAsia="Times New Roman" w:hAnsi="Times New Roman" w:cs="Times New Roman"/>
          <w:sz w:val="24"/>
          <w:szCs w:val="24"/>
          <w:lang w:eastAsia="sah-RU"/>
        </w:rPr>
      </w:pPr>
      <w:r w:rsidRPr="00047902">
        <w:rPr>
          <w:rFonts w:ascii="Times New Roman" w:eastAsia="Times New Roman" w:hAnsi="Times New Roman" w:cs="Times New Roman"/>
          <w:sz w:val="24"/>
          <w:szCs w:val="24"/>
          <w:lang w:eastAsia="sah-RU"/>
        </w:rPr>
        <w:t>Теоретическую подготовленность критика подтверждают его рассуждения о «чистом искусстве» и о назначении искусства реализма, цитирования строк поэтов. Здесь находим обращение к начинающим писателям – быть продолжателями дела «маститого юбиляра» в изображении действительности, быть сторонниками здравого реализма.</w:t>
      </w:r>
    </w:p>
    <w:p w:rsidR="00047902" w:rsidRPr="00047902" w:rsidRDefault="00047902" w:rsidP="00047902">
      <w:pPr>
        <w:spacing w:after="0" w:line="360" w:lineRule="auto"/>
        <w:ind w:firstLine="709"/>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Доказывая изображение типических образов в творчестве поэта, Леонтьев анализирует стихотворения «Тыа дьахтара» («Сельская женщина») и «Сүүһүн туолбут эмээхсин ырыата» («Песня столетней старухи»), как наиболее ярко характеризующие положение якутской женщины. Приводит отрывки из стихотворений и прослеживает путь женщины с рождения до конца жизни вслед за поэтом и приходит к выводу, что в условиях тогдашней жизни бедная женщина, «</w:t>
      </w:r>
      <w:r w:rsidRPr="00047902">
        <w:rPr>
          <w:rFonts w:ascii="Times New Roman" w:eastAsia="Times New Roman" w:hAnsi="Times New Roman" w:cs="Times New Roman"/>
          <w:sz w:val="24"/>
          <w:szCs w:val="24"/>
          <w:lang w:eastAsia="sah-RU"/>
        </w:rPr>
        <w:t xml:space="preserve">не вышедшая из устоев патриархальной семьи», </w:t>
      </w:r>
      <w:r w:rsidRPr="00047902">
        <w:rPr>
          <w:rFonts w:ascii="Times New Roman" w:eastAsia="Calibri" w:hAnsi="Times New Roman" w:cs="Times New Roman"/>
          <w:sz w:val="24"/>
          <w:szCs w:val="24"/>
        </w:rPr>
        <w:t>была обречена на физический и психический регресс.</w:t>
      </w:r>
    </w:p>
    <w:p w:rsidR="00047902" w:rsidRPr="00047902" w:rsidRDefault="00047902" w:rsidP="00047902">
      <w:pPr>
        <w:spacing w:after="0" w:line="360" w:lineRule="auto"/>
        <w:ind w:firstLine="709"/>
        <w:jc w:val="both"/>
        <w:rPr>
          <w:rFonts w:ascii="Times New Roman" w:eastAsia="Calibri" w:hAnsi="Times New Roman" w:cs="Times New Roman"/>
          <w:i/>
          <w:sz w:val="24"/>
          <w:szCs w:val="24"/>
        </w:rPr>
      </w:pPr>
      <w:r w:rsidRPr="00047902">
        <w:rPr>
          <w:rFonts w:ascii="Times New Roman" w:eastAsia="Calibri" w:hAnsi="Times New Roman" w:cs="Times New Roman"/>
          <w:sz w:val="24"/>
          <w:szCs w:val="24"/>
        </w:rPr>
        <w:t>Статья не имеет заключения, который мы на</w:t>
      </w:r>
      <w:r w:rsidR="00845F2F">
        <w:rPr>
          <w:rFonts w:ascii="Times New Roman" w:eastAsia="Calibri" w:hAnsi="Times New Roman" w:cs="Times New Roman"/>
          <w:sz w:val="24"/>
          <w:szCs w:val="24"/>
        </w:rPr>
        <w:t>блюдаем в других работах В.Н.</w:t>
      </w:r>
      <w:r w:rsidR="00845F2F">
        <w:rPr>
          <w:rFonts w:ascii="Times New Roman" w:eastAsia="Calibri" w:hAnsi="Times New Roman" w:cs="Times New Roman"/>
          <w:sz w:val="24"/>
          <w:szCs w:val="24"/>
          <w:lang w:val="en-US"/>
        </w:rPr>
        <w:t> </w:t>
      </w:r>
      <w:r w:rsidRPr="00047902">
        <w:rPr>
          <w:rFonts w:ascii="Times New Roman" w:eastAsia="Calibri" w:hAnsi="Times New Roman" w:cs="Times New Roman"/>
          <w:sz w:val="24"/>
          <w:szCs w:val="24"/>
        </w:rPr>
        <w:t>Леонтьева, возможно, это и стало причиной того, что она не увидела свет или критик мог иметь планы продолжить анализ других произведений А.Е. Кулаковского.</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lastRenderedPageBreak/>
        <w:t>Вопросы литературно-критической рецепции поэтических произведений А.Е.</w:t>
      </w:r>
      <w:r w:rsidR="00845F2F">
        <w:rPr>
          <w:rFonts w:ascii="Times New Roman" w:eastAsia="Calibri" w:hAnsi="Times New Roman" w:cs="Times New Roman"/>
          <w:sz w:val="24"/>
          <w:szCs w:val="24"/>
          <w:lang w:val="en-US"/>
        </w:rPr>
        <w:t> </w:t>
      </w:r>
      <w:r w:rsidRPr="00047902">
        <w:rPr>
          <w:rFonts w:ascii="Times New Roman" w:eastAsia="Calibri" w:hAnsi="Times New Roman" w:cs="Times New Roman"/>
          <w:sz w:val="24"/>
          <w:szCs w:val="24"/>
        </w:rPr>
        <w:t xml:space="preserve">Кулаковского начала </w:t>
      </w:r>
      <w:r w:rsidRPr="00047902">
        <w:rPr>
          <w:rFonts w:ascii="Times New Roman" w:eastAsia="Calibri" w:hAnsi="Times New Roman" w:cs="Times New Roman"/>
          <w:sz w:val="24"/>
          <w:szCs w:val="24"/>
          <w:lang w:val="en-US"/>
        </w:rPr>
        <w:t>XX</w:t>
      </w:r>
      <w:r w:rsidRPr="00047902">
        <w:rPr>
          <w:rFonts w:ascii="Times New Roman" w:eastAsia="Calibri" w:hAnsi="Times New Roman" w:cs="Times New Roman"/>
          <w:sz w:val="24"/>
          <w:szCs w:val="24"/>
        </w:rPr>
        <w:t xml:space="preserve"> в. находят отражение в работах современных исследователей, однако история восприятия и оценки творчества первого якутского поэта периода смены культурной парадигмы не становилось объектом специального изучения.  Анализ критических статей 1920-х гг., времени становления якутской литературной критики, посвященных анализу художественных произведений Кулаковского, позволит дать наиболее полную характеристику литературно-критической рецепции наследия классика, когда начинающие критики молодой якутской литературы еще не испытали на себе фронтального влияния пролетарского культурного движения. В этом плане поиск ранее не выявленных материалов периодической печати этого периода, их систематизация на основе историко-культурологического подхода откроет новые аспекты по теме исследования. Сложный период зарождения якутской критики, не свободной от влияния общественно-политических догм, воспринимается нами как начальный этап в осмыслении и оценке поэтического наследия основоположника якутской литературы.   </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Заключение: Начальный</w:t>
      </w:r>
      <w:r w:rsidRPr="00047902">
        <w:rPr>
          <w:rFonts w:ascii="Times New Roman" w:eastAsia="Calibri" w:hAnsi="Times New Roman" w:cs="Times New Roman"/>
          <w:b/>
          <w:sz w:val="24"/>
          <w:szCs w:val="24"/>
        </w:rPr>
        <w:t xml:space="preserve"> </w:t>
      </w:r>
      <w:r w:rsidRPr="00047902">
        <w:rPr>
          <w:rFonts w:ascii="Times New Roman" w:eastAsia="Calibri" w:hAnsi="Times New Roman" w:cs="Times New Roman"/>
          <w:sz w:val="24"/>
          <w:szCs w:val="24"/>
        </w:rPr>
        <w:t xml:space="preserve">период развития якутской литературной критики тесно связывается с творчеством Кулаковского. В этом плане вопрос отношения к поэтическому наследию А.Е. Кулаковского занимает особое место, так как «материалом» обсуждения часто становилось творчество дореволюционных писателей. Здесь наблюдается частая смена оценок поэтических произведений Кулаковского, которая была обусловлена культурно-политической ситуацией в стране, зависящей от линии партии и принципов пролетарской культуры. Однако среди первых критиков были те, кто в своих работах рассматривал произведения классика как художественное целое, поднимал вопросы жанра, художественного метода и авторского стиля, тем самым поднимая планку молодой якутской критики на качественно новый уровень. Статьи одного из первых критиков В.Н. Леонтьева требуют углубленного изучения не только в контексте наследия Кулаковского, но характеризуется идейно-творческим ростом молодых писателей и критиков, их стремлением освещать в периодической печати республики вопросы зарождающейся литературы. В их критических выступлениях, носящих агитационно-просветительский характер, наблюдается общая оценка художественных произведений, выявление сильных и слабых сторон, поощрения или осуждения автора. и изучения истории развития якутской литературной критики. </w:t>
      </w:r>
    </w:p>
    <w:p w:rsidR="00047902" w:rsidRPr="00047902" w:rsidRDefault="00047902" w:rsidP="00047902">
      <w:pPr>
        <w:spacing w:after="0" w:line="360" w:lineRule="auto"/>
        <w:jc w:val="both"/>
        <w:rPr>
          <w:rFonts w:ascii="Times New Roman" w:eastAsia="Times New Roman" w:hAnsi="Times New Roman" w:cs="Times New Roman"/>
          <w:color w:val="000000"/>
          <w:sz w:val="24"/>
          <w:szCs w:val="24"/>
          <w:lang w:eastAsia="ru-RU"/>
        </w:rPr>
      </w:pPr>
      <w:r w:rsidRPr="00047902">
        <w:rPr>
          <w:rFonts w:ascii="Times New Roman" w:eastAsia="Calibri" w:hAnsi="Times New Roman" w:cs="Times New Roman"/>
          <w:b/>
          <w:sz w:val="24"/>
          <w:szCs w:val="24"/>
        </w:rPr>
        <w:tab/>
        <w:t>Новым ракурсом</w:t>
      </w:r>
      <w:r w:rsidRPr="00047902">
        <w:rPr>
          <w:rFonts w:ascii="Times New Roman" w:eastAsia="Calibri" w:hAnsi="Times New Roman" w:cs="Times New Roman"/>
          <w:sz w:val="24"/>
          <w:szCs w:val="24"/>
        </w:rPr>
        <w:t xml:space="preserve"> в представлении</w:t>
      </w:r>
      <w:r w:rsidRPr="00047902">
        <w:rPr>
          <w:rFonts w:ascii="Times New Roman" w:eastAsia="Times New Roman" w:hAnsi="Times New Roman" w:cs="Times New Roman"/>
          <w:color w:val="000000"/>
          <w:sz w:val="24"/>
          <w:szCs w:val="24"/>
          <w:lang w:eastAsia="ru-RU"/>
        </w:rPr>
        <w:t xml:space="preserve"> исследовательской работе Людмилы Реасовны Кулаковской является</w:t>
      </w:r>
      <w:r w:rsidRPr="00047902">
        <w:rPr>
          <w:rFonts w:ascii="Times New Roman" w:eastAsia="Calibri" w:hAnsi="Times New Roman" w:cs="Times New Roman"/>
          <w:color w:val="000000"/>
          <w:sz w:val="24"/>
          <w:szCs w:val="24"/>
        </w:rPr>
        <w:t xml:space="preserve"> расширение ракурсов изучения наследия классиков, что определяется усилением интереса к современным работам по данному направлению. Цель работы - раскрыть концептуальные идеи, новизну и актуальность ее исследований; </w:t>
      </w:r>
      <w:r w:rsidRPr="00047902">
        <w:rPr>
          <w:rFonts w:ascii="Times New Roman" w:eastAsia="Calibri" w:hAnsi="Times New Roman" w:cs="Times New Roman"/>
          <w:color w:val="000000"/>
          <w:sz w:val="24"/>
          <w:szCs w:val="24"/>
        </w:rPr>
        <w:lastRenderedPageBreak/>
        <w:t>представить образ талантливого филолога, организатора и руководителя научным коллективом.</w:t>
      </w:r>
    </w:p>
    <w:p w:rsidR="00047902" w:rsidRPr="00047902" w:rsidRDefault="00047902" w:rsidP="00845F2F">
      <w:pPr>
        <w:spacing w:after="0" w:line="360" w:lineRule="auto"/>
        <w:ind w:firstLine="709"/>
        <w:jc w:val="both"/>
        <w:rPr>
          <w:rFonts w:ascii="Times New Roman" w:eastAsia="Calibri" w:hAnsi="Times New Roman" w:cs="Times New Roman"/>
          <w:i/>
          <w:sz w:val="24"/>
          <w:szCs w:val="24"/>
        </w:rPr>
      </w:pPr>
      <w:r w:rsidRPr="00047902">
        <w:rPr>
          <w:rFonts w:ascii="Times New Roman" w:eastAsia="Times New Roman" w:hAnsi="Times New Roman" w:cs="Times New Roman"/>
          <w:color w:val="000000"/>
          <w:sz w:val="24"/>
          <w:szCs w:val="24"/>
          <w:lang w:eastAsia="ru-RU"/>
        </w:rPr>
        <w:t>Для Л.Р. Кулаковской со студенческих лет главными направлениями научных интересов становятся вопросы источниковедения и библиографии, связанные с изучением биографии и творческого наследия классиков якутской литературы. Первым серьезным результатом работы является публикация биобиблиографического указателя «Алексей Елисеевич Кулаковский (</w:t>
      </w:r>
      <w:r w:rsidRPr="00047902">
        <w:rPr>
          <w:rFonts w:ascii="Times New Roman" w:eastAsia="Times New Roman" w:hAnsi="Times New Roman" w:cs="Times New Roman"/>
          <w:color w:val="000000"/>
          <w:sz w:val="24"/>
          <w:szCs w:val="24"/>
          <w:lang w:val="sah-RU" w:eastAsia="ru-RU"/>
        </w:rPr>
        <w:t>Өксөкүлээх Өлөксөй)</w:t>
      </w:r>
      <w:r w:rsidRPr="00047902">
        <w:rPr>
          <w:rFonts w:ascii="Times New Roman" w:eastAsia="Times New Roman" w:hAnsi="Times New Roman" w:cs="Times New Roman"/>
          <w:color w:val="000000"/>
          <w:sz w:val="24"/>
          <w:szCs w:val="24"/>
          <w:lang w:eastAsia="ru-RU"/>
        </w:rPr>
        <w:t xml:space="preserve">», подготовленного Национальной библиотекой Республики Саха (Якутия) и Фондом имени А.Е. Кулаковского. В этом издании представлено 894 источника, в том числе публикации новых материалов, подготовленных Л.Р. Кулаковской. Именной указатель составляют фамилии более 400 авторов работ по изучению жизни и творчества основоположника якутской литературы </w:t>
      </w:r>
      <w:r w:rsidRPr="00047902">
        <w:rPr>
          <w:rFonts w:ascii="Times New Roman" w:eastAsia="Calibri" w:hAnsi="Times New Roman" w:cs="Times New Roman"/>
          <w:i/>
          <w:sz w:val="24"/>
          <w:szCs w:val="24"/>
        </w:rPr>
        <w:t>(Алексей Елисеевич Кулаковский – Өксөкүлээх Өлөксөй (1877–1926). Биобиблиографический указатель. – Якутск: «Сахаполиграфиздат», 1997. – 96 с.).</w:t>
      </w:r>
    </w:p>
    <w:p w:rsidR="00047902" w:rsidRPr="00047902" w:rsidRDefault="00047902" w:rsidP="00047902">
      <w:pPr>
        <w:spacing w:after="0" w:line="360" w:lineRule="auto"/>
        <w:ind w:firstLine="708"/>
        <w:jc w:val="both"/>
        <w:rPr>
          <w:rFonts w:ascii="Times New Roman" w:eastAsia="Times New Roman" w:hAnsi="Times New Roman" w:cs="Times New Roman"/>
          <w:color w:val="000000"/>
          <w:sz w:val="24"/>
          <w:szCs w:val="24"/>
          <w:lang w:eastAsia="ru-RU"/>
        </w:rPr>
      </w:pPr>
      <w:r w:rsidRPr="00047902">
        <w:rPr>
          <w:rFonts w:ascii="Times New Roman" w:eastAsia="Times New Roman" w:hAnsi="Times New Roman" w:cs="Times New Roman"/>
          <w:color w:val="000000"/>
          <w:sz w:val="24"/>
          <w:szCs w:val="24"/>
          <w:lang w:eastAsia="ru-RU"/>
        </w:rPr>
        <w:t>Новизна этого издания заключается в научной систематизации опубликованных произведений по пяти разделам: художественные произведения, переводы, научные труды, публицистика, письма. Спустя более 20 лет, сегодня само перечисление обобщенн</w:t>
      </w:r>
      <w:r w:rsidR="005F658A">
        <w:rPr>
          <w:rFonts w:ascii="Times New Roman" w:eastAsia="Times New Roman" w:hAnsi="Times New Roman" w:cs="Times New Roman"/>
          <w:color w:val="000000"/>
          <w:sz w:val="24"/>
          <w:szCs w:val="24"/>
          <w:lang w:eastAsia="ru-RU"/>
        </w:rPr>
        <w:t>ых названий трудов А.Е.</w:t>
      </w:r>
      <w:r w:rsidR="005F658A">
        <w:rPr>
          <w:rFonts w:ascii="Times New Roman" w:eastAsia="Times New Roman" w:hAnsi="Times New Roman" w:cs="Times New Roman"/>
          <w:color w:val="000000"/>
          <w:sz w:val="24"/>
          <w:szCs w:val="24"/>
          <w:lang w:val="en-US" w:eastAsia="ru-RU"/>
        </w:rPr>
        <w:t> </w:t>
      </w:r>
      <w:r w:rsidRPr="00047902">
        <w:rPr>
          <w:rFonts w:ascii="Times New Roman" w:eastAsia="Times New Roman" w:hAnsi="Times New Roman" w:cs="Times New Roman"/>
          <w:color w:val="000000"/>
          <w:sz w:val="24"/>
          <w:szCs w:val="24"/>
          <w:lang w:eastAsia="ru-RU"/>
        </w:rPr>
        <w:t xml:space="preserve">Кулаковского можно приравнивать к плану дальнейшей работы по его наследию. Второй раздел указателя составляет литература о жизни и деятельности писателя, представленная в шести разделах. Расположение всего справочного материала, библиографические описания, сокращения слов даются в соответствии установленных Государственных стандартов. Во вступительном слове «От составителей» отмечается «цель указателя – наиболее полное отражение творческого наследия поэта и ученого, а также литературы о его жизни и деятельности».  Биобиблиографические материалы систематизируются с 1908 по 1995 год, работа посвящается 120-летию со дня рождения основоположника якутской литературы </w:t>
      </w:r>
      <w:r w:rsidRPr="00047902">
        <w:rPr>
          <w:rFonts w:ascii="Times New Roman" w:eastAsia="Times New Roman" w:hAnsi="Times New Roman" w:cs="Times New Roman"/>
          <w:i/>
          <w:color w:val="000000"/>
          <w:sz w:val="24"/>
          <w:szCs w:val="24"/>
          <w:lang w:eastAsia="ru-RU"/>
        </w:rPr>
        <w:t>(там же, с. 3-4)</w:t>
      </w:r>
      <w:r w:rsidRPr="00047902">
        <w:rPr>
          <w:rFonts w:ascii="Times New Roman" w:eastAsia="Times New Roman" w:hAnsi="Times New Roman" w:cs="Times New Roman"/>
          <w:color w:val="000000"/>
          <w:sz w:val="24"/>
          <w:szCs w:val="24"/>
          <w:lang w:eastAsia="ru-RU"/>
        </w:rPr>
        <w:t xml:space="preserve">. </w:t>
      </w:r>
    </w:p>
    <w:p w:rsidR="00047902" w:rsidRPr="00047902" w:rsidRDefault="00047902" w:rsidP="00047902">
      <w:pPr>
        <w:spacing w:after="0" w:line="360" w:lineRule="auto"/>
        <w:jc w:val="both"/>
        <w:rPr>
          <w:rFonts w:ascii="Times New Roman" w:eastAsia="Times New Roman" w:hAnsi="Times New Roman" w:cs="Times New Roman"/>
          <w:color w:val="000000"/>
          <w:sz w:val="24"/>
          <w:szCs w:val="24"/>
          <w:lang w:eastAsia="ru-RU"/>
        </w:rPr>
      </w:pPr>
      <w:r w:rsidRPr="00047902">
        <w:rPr>
          <w:rFonts w:ascii="Times New Roman" w:eastAsia="Times New Roman" w:hAnsi="Times New Roman" w:cs="Times New Roman"/>
          <w:color w:val="000000"/>
          <w:sz w:val="24"/>
          <w:szCs w:val="24"/>
          <w:lang w:eastAsia="ru-RU"/>
        </w:rPr>
        <w:tab/>
        <w:t>Таким образом, проблемы источниковедения выступают началом кропотливой исследовательской деятельности Л.Р. Кулаковской. Именно это издание положило начало современному изучению жизни и творчества поэта</w:t>
      </w:r>
      <w:r w:rsidRPr="00047902">
        <w:rPr>
          <w:rFonts w:ascii="Times New Roman" w:eastAsia="Times New Roman" w:hAnsi="Times New Roman" w:cs="Times New Roman"/>
          <w:color w:val="000000"/>
          <w:sz w:val="24"/>
          <w:szCs w:val="24"/>
          <w:lang w:val="sah-RU" w:eastAsia="ru-RU"/>
        </w:rPr>
        <w:t xml:space="preserve">, блестяще подтвержденного работой по созданию его научной биографии. </w:t>
      </w:r>
    </w:p>
    <w:p w:rsidR="00047902" w:rsidRPr="00047902" w:rsidRDefault="00047902" w:rsidP="00047902">
      <w:pPr>
        <w:spacing w:after="0" w:line="360" w:lineRule="auto"/>
        <w:ind w:firstLine="708"/>
        <w:jc w:val="both"/>
        <w:rPr>
          <w:rFonts w:ascii="Times New Roman" w:eastAsia="Times New Roman" w:hAnsi="Times New Roman" w:cs="Times New Roman"/>
          <w:color w:val="000000"/>
          <w:sz w:val="24"/>
          <w:szCs w:val="24"/>
          <w:lang w:eastAsia="ru-RU"/>
        </w:rPr>
      </w:pPr>
      <w:r w:rsidRPr="00047902">
        <w:rPr>
          <w:rFonts w:ascii="Times New Roman" w:eastAsia="Times New Roman" w:hAnsi="Times New Roman" w:cs="Times New Roman"/>
          <w:color w:val="000000"/>
          <w:sz w:val="24"/>
          <w:szCs w:val="24"/>
          <w:lang w:eastAsia="ru-RU"/>
        </w:rPr>
        <w:t xml:space="preserve">Монография «Научная биография А.Е. Кулаковского. Личность поэта и его время» </w:t>
      </w:r>
      <w:r w:rsidRPr="00047902">
        <w:rPr>
          <w:rFonts w:ascii="Times New Roman" w:eastAsia="Times New Roman" w:hAnsi="Times New Roman" w:cs="Times New Roman"/>
          <w:i/>
          <w:color w:val="000000"/>
          <w:sz w:val="24"/>
          <w:szCs w:val="24"/>
          <w:lang w:eastAsia="ru-RU"/>
        </w:rPr>
        <w:t>(Новосибирск: Наука, 2008. 296 с.)</w:t>
      </w:r>
      <w:r w:rsidRPr="00047902">
        <w:rPr>
          <w:rFonts w:ascii="Times New Roman" w:eastAsia="Times New Roman" w:hAnsi="Times New Roman" w:cs="Times New Roman"/>
          <w:color w:val="000000"/>
          <w:sz w:val="24"/>
          <w:szCs w:val="24"/>
          <w:lang w:eastAsia="ru-RU"/>
        </w:rPr>
        <w:t xml:space="preserve">, подготовленная на основе кандидатской диссертации, представляет обобщающее междисциплинарное исследование жизни и деятельности писателя на материалах архивных источников и книжных фондов, обеспечивающих полноту и объективность освещения фактов биографии Алексея Кулаковского. В работе </w:t>
      </w:r>
      <w:r w:rsidRPr="00047902">
        <w:rPr>
          <w:rFonts w:ascii="Times New Roman" w:eastAsia="Times New Roman" w:hAnsi="Times New Roman" w:cs="Times New Roman"/>
          <w:color w:val="000000"/>
          <w:sz w:val="24"/>
          <w:szCs w:val="24"/>
          <w:lang w:eastAsia="ru-RU"/>
        </w:rPr>
        <w:lastRenderedPageBreak/>
        <w:t>доказывается, что жизнь и творческие поиски неординарной личности «полностью не растворяются во внешних явлениях» обстановки времени. В определенных периодах их жизнь идет своим путем, по самостоятельно избранному направлению, поэтому научное исследование биографии способствует глубже и разностороннее раскрывать исторические факты, соотносящиеся с реальными событиями жизни и деятельности отдельной личности. Обоснованность новизны исследования в монографии Людмилы Реасовны подтверждается структурой работы в целом. Первая глава раскрывает историю изучения жизни и творчества основоположника якутской литературы. Вторая глава работы – Научная биография А.Е. Кулаковского – представляет родословную, детские и юношеские годы (1877–1900), формирование творческой личности (1900–1910). Отдельными разделами представляются исторические корни эстетики А.Е. Кулаковского (1910–1917), научные труды в контексте поисков «правильного пути» (1917–1924). Заключительная часть монографии называется «Начало вечного диалога с народом», где Людмила Реасовна пишет о последних годах жизни поэта-мыслителя. В монографии одним из ценных новых положений автора является постановка научных проблем по изучению наследия А.Е. Кулаковского, что связывается с изучением истории написания его статей, в том числе, до настоящего времени не представленных в работах по его творчеству в целом. В этом плане автор пишет следующее:</w:t>
      </w:r>
    </w:p>
    <w:p w:rsidR="00047902" w:rsidRPr="00047902" w:rsidRDefault="00047902" w:rsidP="00047902">
      <w:pPr>
        <w:spacing w:after="0" w:line="360" w:lineRule="auto"/>
        <w:ind w:firstLine="708"/>
        <w:jc w:val="both"/>
        <w:rPr>
          <w:rFonts w:ascii="Times New Roman" w:eastAsia="Times New Roman" w:hAnsi="Times New Roman" w:cs="Times New Roman"/>
          <w:i/>
          <w:color w:val="000000"/>
          <w:sz w:val="24"/>
          <w:szCs w:val="24"/>
          <w:lang w:eastAsia="ru-RU"/>
        </w:rPr>
      </w:pPr>
      <w:r w:rsidRPr="00047902">
        <w:rPr>
          <w:rFonts w:ascii="Times New Roman" w:eastAsia="Times New Roman" w:hAnsi="Times New Roman" w:cs="Times New Roman"/>
          <w:i/>
          <w:color w:val="000000"/>
          <w:sz w:val="24"/>
          <w:szCs w:val="24"/>
          <w:lang w:eastAsia="ru-RU"/>
        </w:rPr>
        <w:t>«Кроме трудоемкой научной работы он писал статьи о жизненно важных для людей проблемах. &lt;…&gt; Они вышли в газете “Автономная Якутия”: 5-6 мая – “Грядущая гидра”, 31 мая – “Как бороться с малым разливом рек”, 2 июня – “Некоторые способы борьбы с неурожаем и его последствиями”, 3-4 июня – “Как образовать сенные запасы”, 10 июня – “Земельные вопросы Якутии”, “Тяжба телейцев и хатылинцев”, 24 декабря – “Гидра идет”. Статьи Кулаковского о климатических изменениях в Якутии и о способах выживания и адаптации в экстремальных ситуациях представляют большой научный и практический интерес. После анализа семи статей, изданных с мая по декабрь 1925 г., перед нами возник вопрос: не мог ли и раньше публиковать статьи в местной прессе А.Е. Кулаковский» (там же, с. 264).</w:t>
      </w:r>
    </w:p>
    <w:p w:rsidR="00047902" w:rsidRPr="00047902" w:rsidRDefault="00047902" w:rsidP="00047902">
      <w:pPr>
        <w:spacing w:after="0" w:line="360" w:lineRule="auto"/>
        <w:ind w:firstLine="708"/>
        <w:jc w:val="both"/>
        <w:rPr>
          <w:rFonts w:ascii="Times New Roman" w:eastAsia="Times New Roman" w:hAnsi="Times New Roman" w:cs="Times New Roman"/>
          <w:color w:val="000000"/>
          <w:sz w:val="24"/>
          <w:szCs w:val="24"/>
          <w:lang w:val="sah-RU" w:eastAsia="ru-RU"/>
        </w:rPr>
      </w:pPr>
      <w:r w:rsidRPr="00047902">
        <w:rPr>
          <w:rFonts w:ascii="Times New Roman" w:eastAsia="Times New Roman" w:hAnsi="Times New Roman" w:cs="Times New Roman"/>
          <w:color w:val="000000"/>
          <w:sz w:val="24"/>
          <w:szCs w:val="24"/>
          <w:lang w:eastAsia="ru-RU"/>
        </w:rPr>
        <w:t>Людмила Реасовна пишет о находящейся в архи</w:t>
      </w:r>
      <w:r w:rsidR="005F658A">
        <w:rPr>
          <w:rFonts w:ascii="Times New Roman" w:eastAsia="Times New Roman" w:hAnsi="Times New Roman" w:cs="Times New Roman"/>
          <w:color w:val="000000"/>
          <w:sz w:val="24"/>
          <w:szCs w:val="24"/>
          <w:lang w:eastAsia="ru-RU"/>
        </w:rPr>
        <w:t>ве неопубликованной статье А.Е.</w:t>
      </w:r>
      <w:r w:rsidR="005F658A">
        <w:rPr>
          <w:rFonts w:ascii="Times New Roman" w:eastAsia="Times New Roman" w:hAnsi="Times New Roman" w:cs="Times New Roman"/>
          <w:color w:val="000000"/>
          <w:sz w:val="24"/>
          <w:szCs w:val="24"/>
          <w:lang w:val="en-US" w:eastAsia="ru-RU"/>
        </w:rPr>
        <w:t> </w:t>
      </w:r>
      <w:r w:rsidRPr="00047902">
        <w:rPr>
          <w:rFonts w:ascii="Times New Roman" w:eastAsia="Times New Roman" w:hAnsi="Times New Roman" w:cs="Times New Roman"/>
          <w:color w:val="000000"/>
          <w:sz w:val="24"/>
          <w:szCs w:val="24"/>
          <w:lang w:eastAsia="ru-RU"/>
        </w:rPr>
        <w:t xml:space="preserve">Кулаковского “На якутов не угодишь”, датированной 1917 годом. Статья написана как поддержка идеи меценатов, финансировавших строительство, ввод и содержание дома в Якутске для учащейся молодежи из улусов с целью создать необходимые условия их проживания и успешного образования. Далее она представляет читателю опубликованные с 1912 по 1919 год небольшие статьи и заметки, где автор подписывается псевдонимом «Кочевой»: </w:t>
      </w:r>
      <w:r w:rsidRPr="00047902">
        <w:rPr>
          <w:rFonts w:ascii="Times New Roman" w:eastAsia="Times New Roman" w:hAnsi="Times New Roman" w:cs="Times New Roman"/>
          <w:i/>
          <w:color w:val="000000"/>
          <w:sz w:val="24"/>
          <w:szCs w:val="24"/>
          <w:lang w:eastAsia="ru-RU"/>
        </w:rPr>
        <w:t xml:space="preserve">«Это – корреспонденции из улусов, рецензия на издание Э.К. Пекарским </w:t>
      </w:r>
      <w:r w:rsidRPr="00047902">
        <w:rPr>
          <w:rFonts w:ascii="Times New Roman" w:eastAsia="Times New Roman" w:hAnsi="Times New Roman" w:cs="Times New Roman"/>
          <w:i/>
          <w:color w:val="000000"/>
          <w:sz w:val="24"/>
          <w:szCs w:val="24"/>
          <w:lang w:eastAsia="ru-RU"/>
        </w:rPr>
        <w:lastRenderedPageBreak/>
        <w:t>якутских сказок, … о земельных спорах, … об открытии школ, о мучном кризисе в улусах, о медицинском обслуживании и т.д. &lt;…&gt; Результаты неполных исследований статей Кочевого дают возможность предположить авторство Кулаковского. Хотя они не привели к полной доказуемости авторства текста, но не привели и к атетезе. Поэтому перед исследователями стоит задача полного изучения данных текстов, применяя все принципы и методы атрибуции текстов» (там же, с. 264-266)</w:t>
      </w:r>
      <w:r w:rsidRPr="00047902">
        <w:rPr>
          <w:rFonts w:ascii="Times New Roman" w:eastAsia="Times New Roman" w:hAnsi="Times New Roman" w:cs="Times New Roman"/>
          <w:color w:val="000000"/>
          <w:sz w:val="24"/>
          <w:szCs w:val="24"/>
          <w:lang w:eastAsia="ru-RU"/>
        </w:rPr>
        <w:t xml:space="preserve">. </w:t>
      </w:r>
    </w:p>
    <w:p w:rsidR="00047902" w:rsidRPr="00047902" w:rsidRDefault="00047902" w:rsidP="00047902">
      <w:pPr>
        <w:spacing w:after="0" w:line="360" w:lineRule="auto"/>
        <w:ind w:firstLine="708"/>
        <w:jc w:val="both"/>
        <w:rPr>
          <w:rFonts w:ascii="Times New Roman" w:eastAsia="Times New Roman" w:hAnsi="Times New Roman" w:cs="Times New Roman"/>
          <w:color w:val="000000"/>
          <w:sz w:val="24"/>
          <w:szCs w:val="24"/>
          <w:lang w:eastAsia="ru-RU"/>
        </w:rPr>
      </w:pPr>
      <w:r w:rsidRPr="00047902">
        <w:rPr>
          <w:rFonts w:ascii="Times New Roman" w:eastAsia="Times New Roman" w:hAnsi="Times New Roman" w:cs="Times New Roman"/>
          <w:color w:val="000000"/>
          <w:sz w:val="24"/>
          <w:szCs w:val="24"/>
          <w:lang w:eastAsia="ru-RU"/>
        </w:rPr>
        <w:t xml:space="preserve">Достоверность фактов в научном описании биографии А.Е. Кулаковского подтверждают источники и библиография: по тексту ссылки делаются на более 440 источникам и архивным документам, список использованной литературы состоит из более 350 наименований. Также можно сказать, что на защите диссертации Людмилой Реасовной было представлено приложение, состоящее из реестра источниковедческих материалов в объеме 200 страниц с краткими аннотациями отдельных вновь выявленных материалов по биографии </w:t>
      </w:r>
      <w:r w:rsidRPr="00047902">
        <w:rPr>
          <w:rFonts w:ascii="Times New Roman" w:eastAsia="Times New Roman" w:hAnsi="Times New Roman" w:cs="Times New Roman"/>
          <w:color w:val="000000"/>
          <w:sz w:val="24"/>
          <w:szCs w:val="24"/>
          <w:lang w:val="sah-RU" w:eastAsia="ru-RU"/>
        </w:rPr>
        <w:t>Өксөкүлээх Алексея</w:t>
      </w:r>
      <w:r w:rsidRPr="00047902">
        <w:rPr>
          <w:rFonts w:ascii="Times New Roman" w:eastAsia="Times New Roman" w:hAnsi="Times New Roman" w:cs="Times New Roman"/>
          <w:color w:val="000000"/>
          <w:sz w:val="24"/>
          <w:szCs w:val="24"/>
          <w:lang w:eastAsia="ru-RU"/>
        </w:rPr>
        <w:t>.</w:t>
      </w:r>
    </w:p>
    <w:p w:rsidR="00047902" w:rsidRPr="00047902" w:rsidRDefault="00047902" w:rsidP="00047902">
      <w:pPr>
        <w:spacing w:after="0" w:line="360" w:lineRule="auto"/>
        <w:jc w:val="both"/>
        <w:rPr>
          <w:rFonts w:ascii="Times New Roman" w:eastAsia="Calibri" w:hAnsi="Times New Roman" w:cs="Times New Roman"/>
          <w:sz w:val="24"/>
          <w:szCs w:val="24"/>
        </w:rPr>
      </w:pPr>
      <w:r w:rsidRPr="00047902">
        <w:rPr>
          <w:rFonts w:ascii="Times New Roman" w:eastAsia="Times New Roman" w:hAnsi="Times New Roman" w:cs="Times New Roman"/>
          <w:color w:val="000000"/>
          <w:sz w:val="24"/>
          <w:szCs w:val="24"/>
          <w:lang w:eastAsia="ru-RU"/>
        </w:rPr>
        <w:tab/>
        <w:t>В монографии ставятся также новые вопросы изучения литературных явлений с целью обоснованного представления генезиса и развития литературного стиля, национальных и этнографических контекстов творчества. Здесь мы обязательно должны уточнить, что в целом н</w:t>
      </w:r>
      <w:r w:rsidRPr="00047902">
        <w:rPr>
          <w:rFonts w:ascii="Times New Roman" w:eastAsia="Calibri" w:hAnsi="Times New Roman" w:cs="Times New Roman"/>
          <w:sz w:val="24"/>
          <w:szCs w:val="24"/>
        </w:rPr>
        <w:t xml:space="preserve">аучные поиски Людмилы Реасовны представляют систематическое накопление документов, реальных исторических фактов, относящихся к жизни и деятельности не только А.Е. Кулаковскго. Она была одним из уникальных знатоков истории, серьезно интересовалась жизнью и творчеством классиков А.И. Софронова, П.А. Ойунского, Н.Д. Неустроева и многих других известных личностей народа саха. </w:t>
      </w:r>
    </w:p>
    <w:p w:rsidR="00047902" w:rsidRPr="00047902" w:rsidRDefault="00047902" w:rsidP="00047902">
      <w:pPr>
        <w:spacing w:after="0" w:line="360" w:lineRule="auto"/>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ab/>
        <w:t xml:space="preserve">Работа над научной биографией получает творческое продолжение в подготовке первого тома академического издания художественного и научного наследия А.Е. Кулаковского. Коллективная работа многих исследователей, начатая под руководством Людмилы Реасовны, представляет новое направление в углубленном изучении национальной классики. </w:t>
      </w:r>
    </w:p>
    <w:p w:rsidR="00047902" w:rsidRPr="00047902" w:rsidRDefault="00047902" w:rsidP="00047902">
      <w:pPr>
        <w:spacing w:after="0" w:line="360" w:lineRule="auto"/>
        <w:jc w:val="both"/>
        <w:rPr>
          <w:rFonts w:ascii="Times New Roman" w:eastAsia="Times New Roman" w:hAnsi="Times New Roman" w:cs="Times New Roman"/>
          <w:i/>
          <w:color w:val="000000"/>
          <w:sz w:val="24"/>
          <w:szCs w:val="24"/>
          <w:lang w:eastAsia="ru-RU"/>
        </w:rPr>
      </w:pPr>
      <w:r w:rsidRPr="00047902">
        <w:rPr>
          <w:rFonts w:ascii="Times New Roman" w:eastAsia="Calibri" w:hAnsi="Times New Roman" w:cs="Times New Roman"/>
          <w:sz w:val="24"/>
          <w:szCs w:val="24"/>
        </w:rPr>
        <w:tab/>
        <w:t>В этом плане основные параметры академического издания определяются широким диапазоном возможного состава текстов, систематизацией и способами представления источниковедческих материалов. К составу томов могут относиться все значительные тексты в наследии классика: произведения, их варианты, незаконченные рукописи, черновики, личные документы, архивные и эпистолярные материалы. Исследовательское направление каждого отдельного текста реализуется в формах специальных комментариев, что составляет основной справочный аппарат научного издания. Называются такие виды комментариев, как исторический (реальный) или историко-</w:t>
      </w:r>
      <w:r w:rsidRPr="00047902">
        <w:rPr>
          <w:rFonts w:ascii="Times New Roman" w:eastAsia="Calibri" w:hAnsi="Times New Roman" w:cs="Times New Roman"/>
          <w:sz w:val="24"/>
          <w:szCs w:val="24"/>
        </w:rPr>
        <w:lastRenderedPageBreak/>
        <w:t xml:space="preserve">литературный, лингвистический, литературоведческий, текстологический </w:t>
      </w:r>
      <w:r w:rsidRPr="00047902">
        <w:rPr>
          <w:rFonts w:ascii="Times New Roman" w:eastAsia="Calibri" w:hAnsi="Times New Roman" w:cs="Times New Roman"/>
          <w:i/>
          <w:sz w:val="24"/>
          <w:szCs w:val="24"/>
        </w:rPr>
        <w:t>(Лихачев Д.С. Текстология. – М.: Наука, 2006.</w:t>
      </w:r>
      <w:r w:rsidR="005F658A" w:rsidRPr="005F658A">
        <w:rPr>
          <w:rFonts w:ascii="Times New Roman" w:eastAsia="Calibri" w:hAnsi="Times New Roman" w:cs="Times New Roman"/>
          <w:i/>
          <w:sz w:val="24"/>
          <w:szCs w:val="24"/>
        </w:rPr>
        <w:t xml:space="preserve"> </w:t>
      </w:r>
      <w:r w:rsidRPr="00047902">
        <w:rPr>
          <w:rFonts w:ascii="Times New Roman" w:eastAsia="Calibri" w:hAnsi="Times New Roman" w:cs="Times New Roman"/>
          <w:i/>
          <w:sz w:val="24"/>
          <w:szCs w:val="24"/>
        </w:rPr>
        <w:t>- С. 153-160).</w:t>
      </w:r>
      <w:r w:rsidRPr="00047902">
        <w:rPr>
          <w:rFonts w:ascii="Times New Roman" w:eastAsia="Times New Roman" w:hAnsi="Times New Roman" w:cs="Times New Roman"/>
          <w:i/>
          <w:color w:val="000000"/>
          <w:sz w:val="24"/>
          <w:szCs w:val="24"/>
          <w:lang w:eastAsia="ru-RU"/>
        </w:rPr>
        <w:t xml:space="preserve"> </w:t>
      </w:r>
      <w:r w:rsidRPr="00047902">
        <w:rPr>
          <w:rFonts w:ascii="Times New Roman" w:eastAsia="Calibri" w:hAnsi="Times New Roman" w:cs="Times New Roman"/>
          <w:sz w:val="24"/>
          <w:szCs w:val="24"/>
        </w:rPr>
        <w:t xml:space="preserve">Их функция в составе академического издания не собственно анализ с выводами и заключениями, а представление источников и справок, уточнений и сопоставлений, необходимых при дальнейших научных интерпретациях и исследованиях издаваемого авторского текста. </w:t>
      </w:r>
    </w:p>
    <w:p w:rsidR="00047902" w:rsidRPr="00047902" w:rsidRDefault="00047902" w:rsidP="00047902">
      <w:pPr>
        <w:spacing w:after="0" w:line="360" w:lineRule="auto"/>
        <w:jc w:val="both"/>
        <w:rPr>
          <w:rFonts w:ascii="Times New Roman" w:eastAsia="Calibri" w:hAnsi="Times New Roman" w:cs="Times New Roman"/>
          <w:i/>
          <w:sz w:val="24"/>
          <w:szCs w:val="24"/>
        </w:rPr>
      </w:pPr>
      <w:r w:rsidRPr="00047902">
        <w:rPr>
          <w:rFonts w:ascii="Times New Roman" w:eastAsia="Calibri" w:hAnsi="Times New Roman" w:cs="Times New Roman"/>
          <w:sz w:val="24"/>
          <w:szCs w:val="24"/>
        </w:rPr>
        <w:tab/>
        <w:t xml:space="preserve">Академические издания в основном осуществляются на базе наследия классиков. В этом плане представим главные особенности корпуса классических текстов: а) они формируются из творчества поэтов, философов, людей просвещенных, признанных лидерами в духовном развитии нации; б) «идея сохранения наследия классиков поддерживается государством, осознающим важность классики для нравственного здоровья граждан»; в) «текст признается образцовым в силу его высокого художественного качества», ибо наследие классиков является предметом изучения с целью дальнейшего его сохранения для будущих поколений; г) «почитание классики имеет сакральный оттенок </w:t>
      </w:r>
      <w:r w:rsidRPr="00047902">
        <w:rPr>
          <w:rFonts w:ascii="Times New Roman" w:eastAsia="Calibri" w:hAnsi="Times New Roman" w:cs="Times New Roman"/>
          <w:i/>
          <w:sz w:val="24"/>
          <w:szCs w:val="24"/>
        </w:rPr>
        <w:t>(Михайлова М.В. Эстетика классического текста. – СПб.: Алатейя, 2012. С. 30-31).</w:t>
      </w:r>
    </w:p>
    <w:p w:rsidR="00047902" w:rsidRPr="00047902" w:rsidRDefault="00047902" w:rsidP="00047902">
      <w:pPr>
        <w:spacing w:after="0" w:line="360" w:lineRule="auto"/>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ab/>
        <w:t>Представленные положения можно подтвердить на практическом примере издания первого тома А.Е. Кулаковского «Ырыа-хо</w:t>
      </w:r>
      <w:r w:rsidRPr="00047902">
        <w:rPr>
          <w:rFonts w:ascii="Times New Roman" w:eastAsia="Calibri" w:hAnsi="Times New Roman" w:cs="Times New Roman"/>
          <w:sz w:val="24"/>
          <w:szCs w:val="24"/>
          <w:lang w:val="en-US"/>
        </w:rPr>
        <w:t>h</w:t>
      </w:r>
      <w:r w:rsidRPr="00047902">
        <w:rPr>
          <w:rFonts w:ascii="Times New Roman" w:eastAsia="Calibri" w:hAnsi="Times New Roman" w:cs="Times New Roman"/>
          <w:sz w:val="24"/>
          <w:szCs w:val="24"/>
          <w:lang w:val="sah-RU"/>
        </w:rPr>
        <w:t>оон</w:t>
      </w:r>
      <w:r w:rsidRPr="00047902">
        <w:rPr>
          <w:rFonts w:ascii="Times New Roman" w:eastAsia="Calibri" w:hAnsi="Times New Roman" w:cs="Times New Roman"/>
          <w:sz w:val="24"/>
          <w:szCs w:val="24"/>
        </w:rPr>
        <w:t>»</w:t>
      </w:r>
      <w:r w:rsidRPr="00047902">
        <w:rPr>
          <w:rFonts w:ascii="Times New Roman" w:eastAsia="Calibri" w:hAnsi="Times New Roman" w:cs="Times New Roman"/>
          <w:sz w:val="24"/>
          <w:szCs w:val="24"/>
          <w:lang w:val="sah-RU"/>
        </w:rPr>
        <w:t xml:space="preserve"> – </w:t>
      </w:r>
      <w:r w:rsidRPr="00047902">
        <w:rPr>
          <w:rFonts w:ascii="Times New Roman" w:eastAsia="Calibri" w:hAnsi="Times New Roman" w:cs="Times New Roman"/>
          <w:sz w:val="24"/>
          <w:szCs w:val="24"/>
        </w:rPr>
        <w:t xml:space="preserve">«Поэтические произведения» </w:t>
      </w:r>
      <w:r w:rsidRPr="00047902">
        <w:rPr>
          <w:rFonts w:ascii="Times New Roman" w:eastAsia="Calibri" w:hAnsi="Times New Roman" w:cs="Times New Roman"/>
          <w:i/>
          <w:sz w:val="24"/>
          <w:szCs w:val="24"/>
        </w:rPr>
        <w:t xml:space="preserve">(Кулаковский А.Е. Поэтические произведения. </w:t>
      </w:r>
      <w:r w:rsidRPr="00047902">
        <w:rPr>
          <w:rFonts w:ascii="Times New Roman" w:eastAsia="Calibri" w:hAnsi="Times New Roman" w:cs="Times New Roman"/>
          <w:i/>
          <w:sz w:val="24"/>
          <w:szCs w:val="24"/>
          <w:lang w:val="en-US"/>
        </w:rPr>
        <w:t>I</w:t>
      </w:r>
      <w:r w:rsidRPr="00047902">
        <w:rPr>
          <w:rFonts w:ascii="Times New Roman" w:eastAsia="Calibri" w:hAnsi="Times New Roman" w:cs="Times New Roman"/>
          <w:i/>
          <w:sz w:val="24"/>
          <w:szCs w:val="24"/>
        </w:rPr>
        <w:t xml:space="preserve"> т. Сост.: Л.Р.Кулаковская. Отв.ред.: П.В.Максимова. – Новосибирск: Наука, 2009. – 631 с.)</w:t>
      </w:r>
      <w:r w:rsidRPr="00047902">
        <w:rPr>
          <w:rFonts w:ascii="Times New Roman" w:eastAsia="Calibri" w:hAnsi="Times New Roman" w:cs="Times New Roman"/>
          <w:sz w:val="24"/>
          <w:szCs w:val="24"/>
        </w:rPr>
        <w:t xml:space="preserve">. </w:t>
      </w:r>
    </w:p>
    <w:p w:rsidR="00047902" w:rsidRPr="00047902" w:rsidRDefault="00047902" w:rsidP="005F658A">
      <w:pPr>
        <w:spacing w:after="0" w:line="360" w:lineRule="auto"/>
        <w:ind w:firstLine="709"/>
        <w:jc w:val="both"/>
        <w:rPr>
          <w:rFonts w:ascii="Times New Roman" w:eastAsia="Calibri" w:hAnsi="Times New Roman" w:cs="Times New Roman"/>
          <w:i/>
          <w:sz w:val="24"/>
          <w:szCs w:val="24"/>
        </w:rPr>
      </w:pPr>
      <w:r w:rsidRPr="00047902">
        <w:rPr>
          <w:rFonts w:ascii="Times New Roman" w:eastAsia="Calibri" w:hAnsi="Times New Roman" w:cs="Times New Roman"/>
          <w:sz w:val="24"/>
          <w:szCs w:val="24"/>
        </w:rPr>
        <w:t>В основу корпуса основных текстов А.Е.Кулаковского положено прижизненное издание произведений поэта «Ырыа-хо</w:t>
      </w:r>
      <w:r w:rsidRPr="00047902">
        <w:rPr>
          <w:rFonts w:ascii="Times New Roman" w:eastAsia="Calibri" w:hAnsi="Times New Roman" w:cs="Times New Roman"/>
          <w:sz w:val="24"/>
          <w:szCs w:val="24"/>
          <w:lang w:val="en-US"/>
        </w:rPr>
        <w:t>h</w:t>
      </w:r>
      <w:r w:rsidRPr="00047902">
        <w:rPr>
          <w:rFonts w:ascii="Times New Roman" w:eastAsia="Calibri" w:hAnsi="Times New Roman" w:cs="Times New Roman"/>
          <w:sz w:val="24"/>
          <w:szCs w:val="24"/>
        </w:rPr>
        <w:t xml:space="preserve">оон» (1924-1925). Данный выбор обосновывается тем, что сам автор принимал участие в обсуждении каждого его произведения на специальных заседаниях Литературно-переводческой комиссии в составе: А.Ф.Бояров (председатель), М.П.Слепцов (заместитель председателя), члены комиссии – П.А.Слепцов (Платон Ойунский), Н.Е.Афанасьев и А.Е.Кулаковский (автор произведений) </w:t>
      </w:r>
      <w:r w:rsidRPr="00047902">
        <w:rPr>
          <w:rFonts w:ascii="Times New Roman" w:eastAsia="Calibri" w:hAnsi="Times New Roman" w:cs="Times New Roman"/>
          <w:i/>
          <w:sz w:val="24"/>
          <w:szCs w:val="24"/>
        </w:rPr>
        <w:t>(Өксөкүлээх Өлөксөй (А. Кулаковскай). Ырыа-хоһоон: Бастакы аҥара. Таһаарааччы с/а/с/с/ө/</w:t>
      </w:r>
      <w:r w:rsidRPr="00047902">
        <w:rPr>
          <w:rFonts w:ascii="Times New Roman" w:eastAsia="Calibri" w:hAnsi="Times New Roman" w:cs="Times New Roman"/>
          <w:i/>
          <w:sz w:val="24"/>
          <w:szCs w:val="24"/>
          <w:lang w:val="en-US"/>
        </w:rPr>
        <w:t>w</w:t>
      </w:r>
      <w:r w:rsidRPr="00047902">
        <w:rPr>
          <w:rFonts w:ascii="Times New Roman" w:eastAsia="Calibri" w:hAnsi="Times New Roman" w:cs="Times New Roman"/>
          <w:i/>
          <w:sz w:val="24"/>
          <w:szCs w:val="24"/>
        </w:rPr>
        <w:t>/е/с сахалыы сурук-тылбаас кэмииссийэтэ. – Дьокуускай: судаарыстыба кинигэ бэчээттиир сирэ, 1924. – 158 с.; Өксөкүлээх Өлөксөй (А. Кулаковскай). Ырыа-хоһоон: Иккис аҥара. Таһаарааччы с.а.с.с.ө.</w:t>
      </w:r>
      <w:r w:rsidRPr="00047902">
        <w:rPr>
          <w:rFonts w:ascii="Times New Roman" w:eastAsia="Calibri" w:hAnsi="Times New Roman" w:cs="Times New Roman"/>
          <w:i/>
          <w:sz w:val="24"/>
          <w:szCs w:val="24"/>
          <w:lang w:val="en-US"/>
        </w:rPr>
        <w:t>w</w:t>
      </w:r>
      <w:r w:rsidRPr="00047902">
        <w:rPr>
          <w:rFonts w:ascii="Times New Roman" w:eastAsia="Calibri" w:hAnsi="Times New Roman" w:cs="Times New Roman"/>
          <w:i/>
          <w:sz w:val="24"/>
          <w:szCs w:val="24"/>
        </w:rPr>
        <w:t>.е.с. сахалыы сурук-тылбаас кэмииссийэтэ. – Дьокуускай: судаарыстыба кинигэ бэчээттиир сирэ, 1925. – 176 с.).</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Современное издание сохранило авторское правописание, разбивку текстов и их хронологическую последовательность, авторскую датировку, указания времени создания произведений. </w:t>
      </w:r>
    </w:p>
    <w:p w:rsidR="00047902" w:rsidRPr="00047902" w:rsidRDefault="00047902" w:rsidP="00047902">
      <w:pPr>
        <w:spacing w:after="0" w:line="360" w:lineRule="auto"/>
        <w:ind w:firstLine="709"/>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Комментарии к произведениям А.Е. Кулаковского в академическом издании представляются в четырех частях: реально-исторические (Л.Р. Кулаковская), </w:t>
      </w:r>
      <w:r w:rsidRPr="00047902">
        <w:rPr>
          <w:rFonts w:ascii="Times New Roman" w:eastAsia="Calibri" w:hAnsi="Times New Roman" w:cs="Times New Roman"/>
          <w:sz w:val="24"/>
          <w:szCs w:val="24"/>
        </w:rPr>
        <w:lastRenderedPageBreak/>
        <w:t>литературоведческие (В.Б. Окорокова и А.А. Бурцев), стиховедческие (Н.Н. Тобуроков) и текстологические в форме сравнительной картины изданий советского времени (П.В. Максимова). В четвертой части комментариев тексты А.Е. Кулаковского, опубликованные в составе избранных произведений в 1946, 1957 и 1978 годах, сопоставляются с прижизненным изданием двухтомника писателя. Названные официальные публикации реализовалась как итог работы редакционных коллегий, куда входили общественные деятели, писатели и специалисты по гуманитарным наукам. Основными текстами в изучении художественного наследия классика считается прижизненное издание его поэтических произведений и машинописная копия второй части этого издания с авторскими рукописными поправками. Данный документ хранится в частном архиве Л.Р. Кулаковской.</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Сопроводительные материалы первого тома А.Е. Кулаковского – вступительные и пояснительные статьи, статья «Об особенностях языка А.Е. Кулаковского», пояснения старинных слов, список сокращений. Эти разделы издания подготовили совместно Людмилой Реасовной П.А. Слепцов, Н.В. Покатилова А.А. Бурцев, П.В. Максимова. Научный аппарат издания (в том числе комментарии) представляются на якутском и русском языках. Объем первого тома – 39,5 печатных листов. Издание финансировано Правительством Республики Саха (Якутия). Председатель редакционной комиссии вице-презитент РС(Я) Е.И. Михайлова, комиссию составляют восемь человек, представляющие Правительство республики, Якутский государственный университет, Институт гуманитарных исследований и проблем малочисленных народов Севера СО РАН, Союз писателей Якутии.</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Результаты издания первого тома А.Е.</w:t>
      </w:r>
      <w:r w:rsidR="005F658A">
        <w:rPr>
          <w:rFonts w:ascii="Times New Roman" w:eastAsia="Calibri" w:hAnsi="Times New Roman" w:cs="Times New Roman"/>
          <w:sz w:val="24"/>
          <w:szCs w:val="24"/>
          <w:lang w:val="en-US"/>
        </w:rPr>
        <w:t> </w:t>
      </w:r>
      <w:r w:rsidRPr="00047902">
        <w:rPr>
          <w:rFonts w:ascii="Times New Roman" w:eastAsia="Calibri" w:hAnsi="Times New Roman" w:cs="Times New Roman"/>
          <w:sz w:val="24"/>
          <w:szCs w:val="24"/>
        </w:rPr>
        <w:t>Кулаковского уточняются следующим образом:</w:t>
      </w:r>
    </w:p>
    <w:p w:rsidR="00047902" w:rsidRPr="00047902" w:rsidRDefault="00047902" w:rsidP="00047902">
      <w:pPr>
        <w:spacing w:after="0" w:line="360" w:lineRule="auto"/>
        <w:ind w:firstLine="708"/>
        <w:jc w:val="both"/>
        <w:rPr>
          <w:rFonts w:ascii="Times New Roman" w:eastAsia="Calibri" w:hAnsi="Times New Roman" w:cs="Times New Roman"/>
          <w:i/>
          <w:sz w:val="24"/>
          <w:szCs w:val="24"/>
        </w:rPr>
      </w:pPr>
      <w:r w:rsidRPr="00047902">
        <w:rPr>
          <w:rFonts w:ascii="Times New Roman" w:eastAsia="Calibri" w:hAnsi="Times New Roman" w:cs="Times New Roman"/>
          <w:sz w:val="24"/>
          <w:szCs w:val="24"/>
        </w:rPr>
        <w:t xml:space="preserve">Во-первых, теоретической основой исследования выступают основные принципы текстологии как междисциплинарной отрасли филологии. Помимо научных проблем эдиционной практики в данном издании определены основные тексты поэта, представляющие «область </w:t>
      </w:r>
      <w:r w:rsidRPr="00047902">
        <w:rPr>
          <w:rFonts w:ascii="Times New Roman" w:eastAsia="Calibri" w:hAnsi="Times New Roman" w:cs="Times New Roman"/>
          <w:i/>
          <w:iCs/>
          <w:sz w:val="24"/>
          <w:szCs w:val="24"/>
        </w:rPr>
        <w:t xml:space="preserve">реалистического </w:t>
      </w:r>
      <w:r w:rsidRPr="00047902">
        <w:rPr>
          <w:rFonts w:ascii="Times New Roman" w:eastAsia="Calibri" w:hAnsi="Times New Roman" w:cs="Times New Roman"/>
          <w:sz w:val="24"/>
          <w:szCs w:val="24"/>
        </w:rPr>
        <w:t xml:space="preserve">знания о писателе, литературной эпохе и нашей истории» </w:t>
      </w:r>
      <w:r w:rsidRPr="00047902">
        <w:rPr>
          <w:rFonts w:ascii="Times New Roman" w:eastAsia="Calibri" w:hAnsi="Times New Roman" w:cs="Times New Roman"/>
          <w:i/>
          <w:sz w:val="24"/>
          <w:szCs w:val="24"/>
        </w:rPr>
        <w:t>(Корниенко Н. В. От редактора // Текстологический временник. Вопросы текстологии и источниковедения. Отв.ред.: Н.В.Корние</w:t>
      </w:r>
      <w:r w:rsidR="005F658A">
        <w:rPr>
          <w:rFonts w:ascii="Times New Roman" w:eastAsia="Calibri" w:hAnsi="Times New Roman" w:cs="Times New Roman"/>
          <w:i/>
          <w:sz w:val="24"/>
          <w:szCs w:val="24"/>
        </w:rPr>
        <w:t>нко. – М.: ИМЛИ РАН, 2009. – С.</w:t>
      </w:r>
      <w:r w:rsidR="005F658A">
        <w:rPr>
          <w:rFonts w:ascii="Times New Roman" w:eastAsia="Calibri" w:hAnsi="Times New Roman" w:cs="Times New Roman"/>
          <w:i/>
          <w:sz w:val="24"/>
          <w:szCs w:val="24"/>
          <w:lang w:val="en-US"/>
        </w:rPr>
        <w:t> </w:t>
      </w:r>
      <w:r w:rsidRPr="00047902">
        <w:rPr>
          <w:rFonts w:ascii="Times New Roman" w:eastAsia="Calibri" w:hAnsi="Times New Roman" w:cs="Times New Roman"/>
          <w:i/>
          <w:sz w:val="24"/>
          <w:szCs w:val="24"/>
        </w:rPr>
        <w:t>5).</w:t>
      </w:r>
    </w:p>
    <w:p w:rsidR="00047902" w:rsidRPr="00047902" w:rsidRDefault="00047902" w:rsidP="00047902">
      <w:pPr>
        <w:shd w:val="clear" w:color="auto" w:fill="FFFFFF"/>
        <w:spacing w:after="0" w:line="360" w:lineRule="auto"/>
        <w:ind w:left="14" w:right="24" w:firstLine="694"/>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 В этом аспекте художественное наследие А.Е. Кулаковского представляет значительный интерес тем, что в единственном прижизненном издании его художественных произведений отражаются реальные факты, непосредственно связанные с начальным периодом становления грамматических и литературных норм якутского </w:t>
      </w:r>
      <w:r w:rsidRPr="00047902">
        <w:rPr>
          <w:rFonts w:ascii="Times New Roman" w:eastAsia="Calibri" w:hAnsi="Times New Roman" w:cs="Times New Roman"/>
          <w:sz w:val="24"/>
          <w:szCs w:val="24"/>
        </w:rPr>
        <w:lastRenderedPageBreak/>
        <w:t xml:space="preserve">языка, которые могут вернее и убедительнее определяться именно в свете проблем текстологии. </w:t>
      </w:r>
    </w:p>
    <w:p w:rsidR="00047902" w:rsidRPr="00047902" w:rsidRDefault="00047902" w:rsidP="005F658A">
      <w:pPr>
        <w:spacing w:after="0" w:line="360" w:lineRule="auto"/>
        <w:ind w:firstLine="709"/>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Во-вторых, относительно проблем, поставленных в издании, следует напомнить, что в современных исследованиях подчеркивается вариативность текстологии, где «выбор зависит от конкретной задачи, которую ставит перед собой исследователь, и определяется исследовательской интенцией. Текстология интенциональна в том, что фокусируется на конкретном аспекте текста» </w:t>
      </w:r>
      <w:r w:rsidRPr="00047902">
        <w:rPr>
          <w:rFonts w:ascii="Times New Roman" w:eastAsia="Calibri" w:hAnsi="Times New Roman" w:cs="Times New Roman"/>
          <w:i/>
          <w:iCs/>
          <w:color w:val="000000"/>
          <w:sz w:val="24"/>
          <w:szCs w:val="24"/>
          <w:bdr w:val="none" w:sz="0" w:space="0" w:color="auto" w:frame="1"/>
        </w:rPr>
        <w:t>(</w:t>
      </w:r>
      <w:r w:rsidRPr="00047902">
        <w:rPr>
          <w:rFonts w:ascii="Times New Roman" w:eastAsia="Calibri" w:hAnsi="Times New Roman" w:cs="Times New Roman"/>
          <w:i/>
          <w:sz w:val="24"/>
          <w:szCs w:val="24"/>
        </w:rPr>
        <w:t>Вьюгин В. Идеальная текстология (Несколько замечаний к теории и практике критики текста). – Текстологический временник. Вопросы текстологии и источниковедения. Отв.ред.: Н.В.Корние</w:t>
      </w:r>
      <w:r w:rsidR="005F658A">
        <w:rPr>
          <w:rFonts w:ascii="Times New Roman" w:eastAsia="Calibri" w:hAnsi="Times New Roman" w:cs="Times New Roman"/>
          <w:i/>
          <w:sz w:val="24"/>
          <w:szCs w:val="24"/>
        </w:rPr>
        <w:t>нко. – М.: ИМЛИ РАН, 2009. – С.</w:t>
      </w:r>
      <w:r w:rsidR="005F658A">
        <w:rPr>
          <w:rFonts w:ascii="Times New Roman" w:eastAsia="Calibri" w:hAnsi="Times New Roman" w:cs="Times New Roman"/>
          <w:i/>
          <w:sz w:val="24"/>
          <w:szCs w:val="24"/>
          <w:lang w:val="en-US"/>
        </w:rPr>
        <w:t> </w:t>
      </w:r>
      <w:r w:rsidRPr="00047902">
        <w:rPr>
          <w:rFonts w:ascii="Times New Roman" w:eastAsia="Calibri" w:hAnsi="Times New Roman" w:cs="Times New Roman"/>
          <w:i/>
          <w:sz w:val="24"/>
          <w:szCs w:val="24"/>
        </w:rPr>
        <w:t>568).</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 С данной точки зрения, изучение текстов А.Е. Кулаковского в «историческом контексте» основывается на стремлении определить именно авторский выбор художественных приемов, с ролью и местом автора в истории его художественных текстов. Таким образом, приводимые примеры редакторского вмешательства в тексты А.Е. Кулаковского в ранних изданиях связываются не столько с доказательствами об особенностях литературной эпохи, сколько с целью освещения своеобразия поэтической культуры или особого поэтического стиля. Мы основываемся на вспомогательных принципах текстологии как изучение трансмиссии текста с опорой на первичный текст (в нашем случае – прижизненное издание). </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В-третьих, вся система художественного наследия, представленная в данном издании, приравнивается основным текстам А.Е. Кулаковского и тем самым дает основание для более детального изучения вариантов, списков и </w:t>
      </w:r>
      <w:r w:rsidRPr="00047902">
        <w:rPr>
          <w:rFonts w:ascii="Times New Roman" w:eastAsia="Calibri" w:hAnsi="Times New Roman" w:cs="Times New Roman"/>
          <w:sz w:val="24"/>
          <w:szCs w:val="24"/>
          <w:lang w:val="en-US"/>
        </w:rPr>
        <w:t>dubia</w:t>
      </w:r>
      <w:r w:rsidRPr="00047902">
        <w:rPr>
          <w:rFonts w:ascii="Times New Roman" w:eastAsia="Calibri" w:hAnsi="Times New Roman" w:cs="Times New Roman"/>
          <w:sz w:val="24"/>
          <w:szCs w:val="24"/>
        </w:rPr>
        <w:t xml:space="preserve"> – корпуса текстов второго тома поэта. </w:t>
      </w:r>
    </w:p>
    <w:p w:rsidR="00047902" w:rsidRPr="00047902" w:rsidRDefault="00047902" w:rsidP="00047902">
      <w:pPr>
        <w:spacing w:after="0" w:line="360" w:lineRule="auto"/>
        <w:jc w:val="both"/>
        <w:rPr>
          <w:rFonts w:ascii="Times New Roman" w:eastAsia="Calibri" w:hAnsi="Times New Roman" w:cs="Times New Roman"/>
          <w:sz w:val="24"/>
          <w:szCs w:val="24"/>
          <w:lang w:val="sah-RU"/>
        </w:rPr>
      </w:pPr>
      <w:r w:rsidRPr="00047902">
        <w:rPr>
          <w:rFonts w:ascii="Times New Roman" w:eastAsia="Calibri" w:hAnsi="Times New Roman" w:cs="Times New Roman"/>
          <w:sz w:val="24"/>
          <w:szCs w:val="24"/>
        </w:rPr>
        <w:tab/>
      </w:r>
      <w:r w:rsidRPr="00047902">
        <w:rPr>
          <w:rFonts w:ascii="Times New Roman" w:eastAsia="Calibri" w:hAnsi="Times New Roman" w:cs="Times New Roman"/>
          <w:sz w:val="24"/>
          <w:szCs w:val="24"/>
          <w:lang w:val="sah-RU"/>
        </w:rPr>
        <w:t xml:space="preserve">Второй том А.Е. Кулаковского – Өксөкүлээх Өлөксөй </w:t>
      </w:r>
      <w:r w:rsidRPr="00047902">
        <w:rPr>
          <w:rFonts w:ascii="Times New Roman" w:eastAsia="Calibri" w:hAnsi="Times New Roman" w:cs="Times New Roman"/>
          <w:sz w:val="24"/>
          <w:szCs w:val="24"/>
        </w:rPr>
        <w:t xml:space="preserve">«Рукописные варианты основных текстов, списки, неопубликованные произведения и dubia» </w:t>
      </w:r>
      <w:r w:rsidRPr="00047902">
        <w:rPr>
          <w:rFonts w:ascii="Times New Roman" w:eastAsia="Calibri" w:hAnsi="Times New Roman" w:cs="Times New Roman"/>
          <w:sz w:val="24"/>
          <w:szCs w:val="24"/>
          <w:lang w:val="sah-RU"/>
        </w:rPr>
        <w:t xml:space="preserve">– </w:t>
      </w:r>
      <w:r w:rsidRPr="00047902">
        <w:rPr>
          <w:rFonts w:ascii="Times New Roman" w:eastAsia="Calibri" w:hAnsi="Times New Roman" w:cs="Times New Roman"/>
          <w:sz w:val="24"/>
          <w:szCs w:val="24"/>
        </w:rPr>
        <w:t>«</w:t>
      </w:r>
      <w:r w:rsidRPr="00047902">
        <w:rPr>
          <w:rFonts w:ascii="Times New Roman" w:eastAsia="Calibri" w:hAnsi="Times New Roman" w:cs="Times New Roman"/>
          <w:sz w:val="24"/>
          <w:szCs w:val="24"/>
          <w:lang w:val="sah-RU"/>
        </w:rPr>
        <w:t xml:space="preserve">Сүрүн тиэкистэр варианнара, списоктара, бэчээттэммэтэх айымньылар уонна </w:t>
      </w:r>
      <w:r w:rsidRPr="00047902">
        <w:rPr>
          <w:rFonts w:ascii="Times New Roman" w:eastAsia="Calibri" w:hAnsi="Times New Roman" w:cs="Times New Roman"/>
          <w:sz w:val="24"/>
          <w:szCs w:val="24"/>
          <w:lang w:val="en-US"/>
        </w:rPr>
        <w:t>Dubia</w:t>
      </w:r>
      <w:r w:rsidRPr="00047902">
        <w:rPr>
          <w:rFonts w:ascii="Times New Roman" w:eastAsia="Calibri" w:hAnsi="Times New Roman" w:cs="Times New Roman"/>
          <w:sz w:val="24"/>
          <w:szCs w:val="24"/>
        </w:rPr>
        <w:t xml:space="preserve">». Содержание тома (всего представлено 63 произведения) систематизируется по четырем разделам. Особенно значимыми следует назвать автографы, ранее не опубликованные произведения, сохраненные в записи Н.А. Макарова, ранний вариант поэмы «Сон шамана» в записи С.А. Новгородова </w:t>
      </w:r>
      <w:r w:rsidRPr="00047902">
        <w:rPr>
          <w:rFonts w:ascii="Times New Roman" w:eastAsia="Calibri" w:hAnsi="Times New Roman" w:cs="Times New Roman"/>
          <w:i/>
          <w:sz w:val="24"/>
          <w:szCs w:val="24"/>
        </w:rPr>
        <w:t xml:space="preserve">(Кулаковский А.Е. Рукописные варианты основных текстов, списки, неопубликованные произведения и dubia. </w:t>
      </w:r>
      <w:r w:rsidRPr="00047902">
        <w:rPr>
          <w:rFonts w:ascii="Times New Roman" w:eastAsia="Calibri" w:hAnsi="Times New Roman" w:cs="Times New Roman"/>
          <w:i/>
          <w:sz w:val="24"/>
          <w:szCs w:val="24"/>
          <w:lang w:val="en-US"/>
        </w:rPr>
        <w:t>II</w:t>
      </w:r>
      <w:r w:rsidRPr="00047902">
        <w:rPr>
          <w:rFonts w:ascii="Times New Roman" w:eastAsia="Calibri" w:hAnsi="Times New Roman" w:cs="Times New Roman"/>
          <w:i/>
          <w:sz w:val="24"/>
          <w:szCs w:val="24"/>
        </w:rPr>
        <w:t xml:space="preserve"> т. Сост.: Л.Р.Кулаковская. Отв.ред.: П.В.Максимова. – Новосибирск: Наука, 2018. – 760 с.)</w:t>
      </w:r>
      <w:r w:rsidRPr="00047902">
        <w:rPr>
          <w:rFonts w:ascii="Times New Roman" w:eastAsia="Calibri" w:hAnsi="Times New Roman" w:cs="Times New Roman"/>
          <w:sz w:val="24"/>
          <w:szCs w:val="24"/>
        </w:rPr>
        <w:t>.</w:t>
      </w:r>
    </w:p>
    <w:p w:rsidR="00047902" w:rsidRPr="00047902" w:rsidRDefault="00047902" w:rsidP="00047902">
      <w:pPr>
        <w:spacing w:after="0" w:line="360" w:lineRule="auto"/>
        <w:ind w:firstLine="720"/>
        <w:jc w:val="both"/>
        <w:rPr>
          <w:rFonts w:ascii="Times New Roman" w:eastAsia="Calibri" w:hAnsi="Times New Roman" w:cs="Times New Roman"/>
          <w:sz w:val="24"/>
          <w:szCs w:val="24"/>
        </w:rPr>
      </w:pPr>
      <w:r w:rsidRPr="00047902">
        <w:rPr>
          <w:rFonts w:ascii="Times New Roman" w:eastAsia="Calibri" w:hAnsi="Times New Roman" w:cs="Times New Roman"/>
          <w:sz w:val="24"/>
          <w:szCs w:val="24"/>
          <w:lang w:val="sah-RU"/>
        </w:rPr>
        <w:t>П</w:t>
      </w:r>
      <w:r w:rsidRPr="00047902">
        <w:rPr>
          <w:rFonts w:ascii="Times New Roman" w:eastAsia="Calibri" w:hAnsi="Times New Roman" w:cs="Times New Roman"/>
          <w:sz w:val="24"/>
          <w:szCs w:val="24"/>
        </w:rPr>
        <w:t xml:space="preserve">ервый </w:t>
      </w:r>
      <w:r w:rsidRPr="00047902">
        <w:rPr>
          <w:rFonts w:ascii="Times New Roman" w:eastAsia="Calibri" w:hAnsi="Times New Roman" w:cs="Times New Roman"/>
          <w:sz w:val="24"/>
          <w:szCs w:val="24"/>
          <w:lang w:val="sah-RU"/>
        </w:rPr>
        <w:t>раздел – журналь</w:t>
      </w:r>
      <w:r w:rsidRPr="00047902">
        <w:rPr>
          <w:rFonts w:ascii="Times New Roman" w:eastAsia="Calibri" w:hAnsi="Times New Roman" w:cs="Times New Roman"/>
          <w:sz w:val="24"/>
          <w:szCs w:val="24"/>
        </w:rPr>
        <w:t xml:space="preserve">ные, газетные варианты поэтических произведений и публикации в составе книг для чтения. Эти публикации подтверждают особый интерес современников к работам А.Е. Кулаковского не только как поэта, но и знатока и </w:t>
      </w:r>
      <w:r w:rsidRPr="00047902">
        <w:rPr>
          <w:rFonts w:ascii="Times New Roman" w:eastAsia="Calibri" w:hAnsi="Times New Roman" w:cs="Times New Roman"/>
          <w:sz w:val="24"/>
          <w:szCs w:val="24"/>
        </w:rPr>
        <w:lastRenderedPageBreak/>
        <w:t xml:space="preserve">исследователя фольклора, культуры, образа жизни народа. В этом плане представленные в форме самостоятельного раздела материалы приравниваются художественным текстам якутской литературы, где подтверждается официальное начало авторского творчества. </w:t>
      </w:r>
    </w:p>
    <w:p w:rsidR="00047902" w:rsidRPr="00047902" w:rsidRDefault="00047902" w:rsidP="00047902">
      <w:pPr>
        <w:spacing w:after="0" w:line="360" w:lineRule="auto"/>
        <w:ind w:firstLine="720"/>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Во втором разделе сохранившиеся рукописные тексты поэтических произведений А.Е.</w:t>
      </w:r>
      <w:r w:rsidR="005F658A">
        <w:rPr>
          <w:rFonts w:ascii="Times New Roman" w:eastAsia="Calibri" w:hAnsi="Times New Roman" w:cs="Times New Roman"/>
          <w:sz w:val="24"/>
          <w:szCs w:val="24"/>
          <w:lang w:val="en-US"/>
        </w:rPr>
        <w:t> </w:t>
      </w:r>
      <w:r w:rsidRPr="00047902">
        <w:rPr>
          <w:rFonts w:ascii="Times New Roman" w:eastAsia="Calibri" w:hAnsi="Times New Roman" w:cs="Times New Roman"/>
          <w:sz w:val="24"/>
          <w:szCs w:val="24"/>
        </w:rPr>
        <w:t>Кулаковского представляют автографы поэта и довольно значительный корпус списков, сделанных и бережно сохраненных его современниками. Из материалов архивов в формах рукописных песенников (илиинэн суруллубут ырыанньыктар), представляющих тетради или альбомы, в данный раздел впервые сгруппированы указанные переписчиками тексты А.Е. Кулаковского. В тетрадях З. Луковцева, Н. Неустроева, И. Сергеева-В.</w:t>
      </w:r>
      <w:r w:rsidR="005F658A">
        <w:rPr>
          <w:rFonts w:ascii="Times New Roman" w:eastAsia="Calibri" w:hAnsi="Times New Roman" w:cs="Times New Roman"/>
          <w:sz w:val="24"/>
          <w:szCs w:val="24"/>
          <w:lang w:val="en-US"/>
        </w:rPr>
        <w:t> </w:t>
      </w:r>
      <w:r w:rsidRPr="00047902">
        <w:rPr>
          <w:rFonts w:ascii="Times New Roman" w:eastAsia="Calibri" w:hAnsi="Times New Roman" w:cs="Times New Roman"/>
          <w:sz w:val="24"/>
          <w:szCs w:val="24"/>
        </w:rPr>
        <w:t xml:space="preserve">Большакова, С. Новгородова, И. Новгородова, Е. Макарова, Д Сивцева сохранилось 17 произведений, в том числе 6 автографов. В этих уникальных источниках интерес к произведениям А.Е. Кулаковского подтверждается прежде всего тем, что в списках находим как опубликованные названия, как и неопубликованные тексты автора с указанием имени поэта. </w:t>
      </w:r>
      <w:r w:rsidRPr="00047902">
        <w:rPr>
          <w:rFonts w:ascii="Times New Roman" w:eastAsia="Calibri" w:hAnsi="Times New Roman" w:cs="Times New Roman"/>
          <w:iCs/>
          <w:sz w:val="24"/>
          <w:szCs w:val="24"/>
        </w:rPr>
        <w:t xml:space="preserve">Ценность материалов данного раздела заключается в доказательстве особенного восприятия современниками произведений А.Е. Кулаковского, их стремления увековечить ощущение тайны слов поэта, в выражении своим переписыванием восхищения его творчеством. Значение этих научных источников, впервые представленных для исследования истории творчества поэта, подтверждается доказательствами на основе сопоставлений вариантов произведений скрупулезной авторской работы над текстами, его целенаправленной личной ответственности в создании художественных образов и национального стиля литературы на языке саха. </w:t>
      </w:r>
    </w:p>
    <w:p w:rsidR="00047902" w:rsidRPr="00047902" w:rsidRDefault="00047902" w:rsidP="00047902">
      <w:pPr>
        <w:adjustRightInd w:val="0"/>
        <w:spacing w:after="0" w:line="360" w:lineRule="auto"/>
        <w:ind w:firstLine="709"/>
        <w:jc w:val="both"/>
        <w:rPr>
          <w:rFonts w:ascii="Times New Roman" w:eastAsia="Calibri" w:hAnsi="Times New Roman" w:cs="Times New Roman"/>
          <w:b/>
          <w:sz w:val="24"/>
          <w:szCs w:val="24"/>
        </w:rPr>
      </w:pPr>
      <w:r w:rsidRPr="00047902">
        <w:rPr>
          <w:rFonts w:ascii="Times New Roman" w:eastAsia="Calibri" w:hAnsi="Times New Roman" w:cs="Times New Roman"/>
          <w:iCs/>
          <w:sz w:val="24"/>
          <w:szCs w:val="24"/>
        </w:rPr>
        <w:t>Литературоведческий статус материалов данного раздела раскрывается в самих названиях списков произведений А.Е.</w:t>
      </w:r>
      <w:r w:rsidR="005F658A">
        <w:rPr>
          <w:rFonts w:ascii="Times New Roman" w:eastAsia="Calibri" w:hAnsi="Times New Roman" w:cs="Times New Roman"/>
          <w:iCs/>
          <w:sz w:val="24"/>
          <w:szCs w:val="24"/>
          <w:lang w:val="en-US"/>
        </w:rPr>
        <w:t> </w:t>
      </w:r>
      <w:r w:rsidRPr="00047902">
        <w:rPr>
          <w:rFonts w:ascii="Times New Roman" w:eastAsia="Calibri" w:hAnsi="Times New Roman" w:cs="Times New Roman"/>
          <w:iCs/>
          <w:sz w:val="24"/>
          <w:szCs w:val="24"/>
        </w:rPr>
        <w:t>Кулаковского. Это такие значительные документальные источники наследия классика, как автографы философской поэмы о жизни человека «Эмээхсин ырыата» («Песня старухи»); стихотворения «Байанай алгы</w:t>
      </w:r>
      <w:r w:rsidRPr="00047902">
        <w:rPr>
          <w:rFonts w:ascii="Times New Roman" w:eastAsia="Calibri" w:hAnsi="Times New Roman" w:cs="Times New Roman"/>
          <w:iCs/>
          <w:sz w:val="24"/>
          <w:szCs w:val="24"/>
          <w:lang w:val="en-US"/>
        </w:rPr>
        <w:t>h</w:t>
      </w:r>
      <w:r w:rsidRPr="00047902">
        <w:rPr>
          <w:rFonts w:ascii="Times New Roman" w:eastAsia="Calibri" w:hAnsi="Times New Roman" w:cs="Times New Roman"/>
          <w:iCs/>
          <w:sz w:val="24"/>
          <w:szCs w:val="24"/>
        </w:rPr>
        <w:t>а» («Алгыс Байанаю»); не до конца переписанный вариант поэмы «Ойуун түүлэ» («Сон шамана») с названием по начальной строке «Аламай маҥан күнүм» («Мое белое солнце»); произведений этнографического характера «Хомус», «Былыргы саха андаҕара» («Старинная якутская клятва») и другие</w:t>
      </w:r>
      <w:r w:rsidRPr="00047902">
        <w:rPr>
          <w:rFonts w:ascii="Times New Roman" w:eastAsia="Calibri" w:hAnsi="Times New Roman" w:cs="Times New Roman"/>
          <w:b/>
          <w:iCs/>
          <w:sz w:val="24"/>
          <w:szCs w:val="24"/>
        </w:rPr>
        <w:t xml:space="preserve">. </w:t>
      </w:r>
    </w:p>
    <w:p w:rsidR="00047902" w:rsidRPr="00047902" w:rsidRDefault="00047902" w:rsidP="00047902">
      <w:pPr>
        <w:spacing w:after="0" w:line="360" w:lineRule="auto"/>
        <w:ind w:firstLine="720"/>
        <w:jc w:val="both"/>
        <w:rPr>
          <w:rFonts w:ascii="Times New Roman" w:eastAsia="Calibri" w:hAnsi="Times New Roman" w:cs="Times New Roman"/>
          <w:iCs/>
          <w:sz w:val="24"/>
          <w:szCs w:val="24"/>
        </w:rPr>
      </w:pPr>
      <w:r w:rsidRPr="00047902">
        <w:rPr>
          <w:rFonts w:ascii="Times New Roman" w:eastAsia="Calibri" w:hAnsi="Times New Roman" w:cs="Times New Roman"/>
          <w:iCs/>
          <w:sz w:val="24"/>
          <w:szCs w:val="24"/>
        </w:rPr>
        <w:t xml:space="preserve">В этом плане предмету специальных исследований равняются также имена тех, для кого автор оставил свои автографы, и чьи переписанные списки сохранились до наших дней. Правомерно предположение, что данный ракурс изучения творческого пути основоположника якутской литературы имеет реальную возможность продолжаться в будущем. Особая ценность рукописных текстов второго раздела заключается: а) в научном подтверждении истории основных текстов А.Е. Кулаковского, в определении </w:t>
      </w:r>
      <w:r w:rsidRPr="00047902">
        <w:rPr>
          <w:rFonts w:ascii="Times New Roman" w:eastAsia="Calibri" w:hAnsi="Times New Roman" w:cs="Times New Roman"/>
          <w:iCs/>
          <w:sz w:val="24"/>
          <w:szCs w:val="24"/>
        </w:rPr>
        <w:lastRenderedPageBreak/>
        <w:t xml:space="preserve">континуума в конкретных границах движения текста от вариантов к основной авторской редакции произведений классика, ибо основным или каноническим может бесспорно называться критически установленный текст; б) в углубленном изучении поэтики А.Е. Кулаковского в соотношении с вариантами и списками по принципам теоретической текстологии в том ракурсе, что в творчестве основоположника национальной литературы отражается эволюция поэтики с учетом особенных культурных и социальных фактов, отражающихся на языке, структуре, стиховой организации и других динамических составляющих авторского текста. </w:t>
      </w:r>
    </w:p>
    <w:p w:rsidR="00047902" w:rsidRPr="00047902" w:rsidRDefault="00047902" w:rsidP="00047902">
      <w:pPr>
        <w:spacing w:after="0" w:line="360" w:lineRule="auto"/>
        <w:ind w:firstLine="720"/>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Третий раздел – Неопубликованные тексты А.Е. Кулаковского</w:t>
      </w:r>
      <w:r w:rsidRPr="00047902">
        <w:rPr>
          <w:rFonts w:ascii="Times New Roman" w:eastAsia="Calibri" w:hAnsi="Times New Roman" w:cs="Times New Roman"/>
          <w:b/>
          <w:sz w:val="24"/>
          <w:szCs w:val="24"/>
        </w:rPr>
        <w:t xml:space="preserve"> –</w:t>
      </w:r>
      <w:r w:rsidRPr="00047902">
        <w:rPr>
          <w:rFonts w:ascii="Times New Roman" w:eastAsia="Calibri" w:hAnsi="Times New Roman" w:cs="Times New Roman"/>
          <w:sz w:val="24"/>
          <w:szCs w:val="24"/>
        </w:rPr>
        <w:t xml:space="preserve"> составляют списки текстов, приписываемых А.Е. Кулаковскому, и автографы поэта из архива его наследников. Главная особенность третьего раздела заключается в том, что здесь на основе исторического и текстологического анализа впервые представлен корпус не известных читателю оригинальных текстов поэта, такие как стихотворения «Эти</w:t>
      </w:r>
      <w:r w:rsidRPr="00047902">
        <w:rPr>
          <w:rFonts w:ascii="Times New Roman" w:eastAsia="Calibri" w:hAnsi="Times New Roman" w:cs="Times New Roman"/>
          <w:sz w:val="24"/>
          <w:szCs w:val="24"/>
          <w:lang w:val="sah-RU"/>
        </w:rPr>
        <w:t>ҥ ырыата</w:t>
      </w:r>
      <w:r w:rsidRPr="00047902">
        <w:rPr>
          <w:rFonts w:ascii="Times New Roman" w:eastAsia="Calibri" w:hAnsi="Times New Roman" w:cs="Times New Roman"/>
          <w:sz w:val="24"/>
          <w:szCs w:val="24"/>
        </w:rPr>
        <w:t>», «Василий Фомич Артамоновка», «Уотум кытыытыгар». Впервые научно устанавливается авторство таких произведений, как</w:t>
      </w:r>
      <w:r w:rsidRPr="00047902">
        <w:rPr>
          <w:rFonts w:ascii="Times New Roman" w:eastAsia="Calibri" w:hAnsi="Times New Roman" w:cs="Times New Roman"/>
          <w:sz w:val="24"/>
          <w:szCs w:val="24"/>
          <w:lang w:val="sah-RU"/>
        </w:rPr>
        <w:t xml:space="preserve"> “Сүбэ”, “Төр</w:t>
      </w:r>
      <w:r w:rsidRPr="00047902">
        <w:rPr>
          <w:rFonts w:ascii="Times New Roman" w:eastAsia="Calibri" w:hAnsi="Times New Roman" w:cs="Times New Roman"/>
          <w:sz w:val="24"/>
          <w:szCs w:val="24"/>
        </w:rPr>
        <w:t>ү</w:t>
      </w:r>
      <w:r w:rsidRPr="00047902">
        <w:rPr>
          <w:rFonts w:ascii="Times New Roman" w:eastAsia="Calibri" w:hAnsi="Times New Roman" w:cs="Times New Roman"/>
          <w:sz w:val="24"/>
          <w:szCs w:val="24"/>
          <w:lang w:val="sah-RU"/>
        </w:rPr>
        <w:t xml:space="preserve">өбүт соругум” и др. </w:t>
      </w:r>
      <w:r w:rsidRPr="00047902">
        <w:rPr>
          <w:rFonts w:ascii="Times New Roman" w:eastAsia="Calibri" w:hAnsi="Times New Roman" w:cs="Times New Roman"/>
          <w:sz w:val="24"/>
          <w:szCs w:val="24"/>
        </w:rPr>
        <w:t xml:space="preserve">Их литературоведческая значимость заключается в представлении реальной культурной и духовной обстановки времени. В данном отношении записи текстов, приписываемых к А.Е. Кулаковскому, правомерно относить к фактам, подтверждающим ответственность переписчиков перед собственной записью. Они включают в свой альбом «песни Ексекюлээх Алексея», ими услышанные в исполнении автора или переписанные в более позднее время с каких-либо реальных источников, чаще всего с рукописей его современников.   </w:t>
      </w:r>
      <w:r w:rsidRPr="00047902">
        <w:rPr>
          <w:rFonts w:ascii="Times New Roman" w:eastAsia="Calibri" w:hAnsi="Times New Roman" w:cs="Times New Roman"/>
          <w:iCs/>
          <w:sz w:val="24"/>
          <w:szCs w:val="24"/>
        </w:rPr>
        <w:t xml:space="preserve">Научная ценность третьего раздела заключается в расширении историко-культурного и социального ракурса в изучении наследия А.Е. Кулаковского как поэта, с именем которого связывается становление якутской художественной литературы. С другой стороны, отдельные тексты из состава представленного раздела могут вполне логично восприниматься рабочими набросками неизвестных современному читателю произведений поэта. </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Материалы заключительного раздела представляются тремя типологическими группами по степени их близости к традиции книжной поэзии. Данные материалы объединяются под общим определением </w:t>
      </w:r>
      <w:r w:rsidRPr="00047902">
        <w:rPr>
          <w:rFonts w:ascii="Times New Roman" w:eastAsia="Calibri" w:hAnsi="Times New Roman" w:cs="Times New Roman"/>
          <w:sz w:val="24"/>
          <w:szCs w:val="24"/>
          <w:lang w:val="en-US"/>
        </w:rPr>
        <w:t>dubia</w:t>
      </w:r>
      <w:r w:rsidRPr="00047902">
        <w:rPr>
          <w:rFonts w:ascii="Times New Roman" w:eastAsia="Calibri" w:hAnsi="Times New Roman" w:cs="Times New Roman"/>
          <w:sz w:val="24"/>
          <w:szCs w:val="24"/>
        </w:rPr>
        <w:t xml:space="preserve">. Это, во-первых, неопубликованные тексты А.Е. Кулаковского, дошедшие до наших дней в «авторитетных списках» его современников. Во-вторых, авторские и приписываемые тексты устного бытования, непосредственно сходящиеся с отдельными произведениями и образами поэта. В-третьих, приписываемые А.Е. Кулаковскому тексты, представляющие его промежуточные записи черновых отрывков импровизаций и альбомных экспромтов. </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lastRenderedPageBreak/>
        <w:t>Научные комментарии к текстам А.Е. Кулаковского систематизированы по каждому произведению отдельно в следующей последовательности: а) реально-исторические (автор Л.Р. Кулаковская); б) литературоведческие (Н.В. Покатилова, Л.Н. Романова); в) текстологические (П.В. Максимова). Дополнительно к большинству произведений приводится сравнительно-сопоставительные комментарии на якутском языке (Д.Т. Бурцев, П.В. Максимова, А.П. Ноговицын). Специальные стиховедческие комментарии приводятся к отдельным произведениям третьего и четвертого разделов (Е.А. Архипова), пояснение слов и выражений в поэтических текстах А.Е. Кулаковского по толковому словарю Э.К. Пекарского и толковому словарю якутского языка под редакцией П.А. Слепцова (Н.И. Ильина).</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В первом и втором томах полного собрания сочинений А.Е. Кулаковского особенно </w:t>
      </w:r>
      <w:r w:rsidRPr="00047902">
        <w:rPr>
          <w:rFonts w:ascii="Times New Roman" w:eastAsia="Calibri" w:hAnsi="Times New Roman" w:cs="Times New Roman"/>
          <w:b/>
          <w:sz w:val="24"/>
          <w:szCs w:val="24"/>
        </w:rPr>
        <w:t>значимой была работа Людмилы Реасовны.</w:t>
      </w:r>
      <w:r w:rsidRPr="00047902">
        <w:rPr>
          <w:rFonts w:ascii="Times New Roman" w:eastAsia="Calibri" w:hAnsi="Times New Roman" w:cs="Times New Roman"/>
          <w:sz w:val="24"/>
          <w:szCs w:val="24"/>
        </w:rPr>
        <w:t xml:space="preserve"> Кроме вступительных статей и комментариев она включила в это издание аннотированный именной указатель, где впервые уточняются имена многих современников А.Е. Кулаковского из его ближайшего окружения. В разряд новых научных подходов к наследию классика якутской литературы относится и систематизация текстов из уникальных рукописных источников. У</w:t>
      </w:r>
      <w:r w:rsidRPr="00047902">
        <w:rPr>
          <w:rFonts w:ascii="Times New Roman" w:eastAsia="Calibri" w:hAnsi="Times New Roman" w:cs="Times New Roman"/>
          <w:sz w:val="24"/>
          <w:szCs w:val="24"/>
          <w:lang w:val="sr-Cyrl-CS"/>
        </w:rPr>
        <w:t>становление авторства производится на основе</w:t>
      </w:r>
      <w:r w:rsidRPr="00047902">
        <w:rPr>
          <w:rFonts w:ascii="Times New Roman" w:eastAsia="Calibri" w:hAnsi="Times New Roman" w:cs="Times New Roman"/>
          <w:sz w:val="24"/>
          <w:szCs w:val="24"/>
        </w:rPr>
        <w:t xml:space="preserve"> обнаруженных Л.Р. Кулаковской прямых документальных свидетельств: автограф</w:t>
      </w:r>
      <w:r w:rsidRPr="00047902">
        <w:rPr>
          <w:rFonts w:ascii="Times New Roman" w:eastAsia="Calibri" w:hAnsi="Times New Roman" w:cs="Times New Roman"/>
          <w:sz w:val="24"/>
          <w:szCs w:val="24"/>
          <w:lang w:val="sr-Cyrl-CS"/>
        </w:rPr>
        <w:t>ов</w:t>
      </w:r>
      <w:r w:rsidRPr="00047902">
        <w:rPr>
          <w:rFonts w:ascii="Times New Roman" w:eastAsia="Calibri" w:hAnsi="Times New Roman" w:cs="Times New Roman"/>
          <w:sz w:val="24"/>
          <w:szCs w:val="24"/>
        </w:rPr>
        <w:t>, воспоминаний</w:t>
      </w:r>
      <w:r w:rsidRPr="00047902">
        <w:rPr>
          <w:rFonts w:ascii="Times New Roman" w:eastAsia="Calibri" w:hAnsi="Times New Roman" w:cs="Times New Roman"/>
          <w:sz w:val="24"/>
          <w:szCs w:val="24"/>
          <w:lang w:val="sah-RU"/>
        </w:rPr>
        <w:t>, архивных материалов</w:t>
      </w:r>
      <w:r w:rsidRPr="00047902">
        <w:rPr>
          <w:rFonts w:ascii="Times New Roman" w:eastAsia="Calibri" w:hAnsi="Times New Roman" w:cs="Times New Roman"/>
          <w:sz w:val="24"/>
          <w:szCs w:val="24"/>
          <w:lang w:val="sr-Cyrl-CS"/>
        </w:rPr>
        <w:t xml:space="preserve"> и других письменных источников, относящихся к жизни и деятельности поэта. </w:t>
      </w:r>
      <w:r w:rsidRPr="00047902">
        <w:rPr>
          <w:rFonts w:ascii="Times New Roman" w:eastAsia="Calibri" w:hAnsi="Times New Roman" w:cs="Times New Roman"/>
          <w:sz w:val="24"/>
          <w:szCs w:val="24"/>
        </w:rPr>
        <w:t>Дополнительным обоснованием включения отдельных произведений в состав академического издания, наряду с документальными свидетельствами, принимаются и косвенные доказательства принадлежности текста автору, выявленные из содержания: это характерные особенности стиля, анализ идейно-тематических особенностей, в том числе такие поэтические детали как оттенки рассуждения, аналогии художественных приемов. Вся работа по систематизации вновь выявленных рукописных материалов также проводится по установленным текстологическим принципам. К этой области исследований относится археографическое введение, заключающее сведения о рукописях, их сохранности, особенностях языка и лексики с дополнительными сведениями в формах словоуказателей и библиографических уточнений. Вся эта многогранная исследовательская работа, проведенная Людмилой Реасовной, является неоценимым вкладом, равнозначным созданию особо ценной базы данных по поэтическому наследию А.Е. Кулаковского.</w:t>
      </w:r>
    </w:p>
    <w:p w:rsidR="00047902" w:rsidRPr="00047902" w:rsidRDefault="00047902" w:rsidP="00047902">
      <w:pPr>
        <w:spacing w:after="0" w:line="360" w:lineRule="auto"/>
        <w:jc w:val="both"/>
        <w:rPr>
          <w:rFonts w:ascii="Times New Roman" w:eastAsia="Calibri" w:hAnsi="Times New Roman" w:cs="Times New Roman"/>
          <w:sz w:val="24"/>
          <w:szCs w:val="24"/>
        </w:rPr>
      </w:pPr>
      <w:r w:rsidRPr="00047902">
        <w:rPr>
          <w:rFonts w:ascii="Times New Roman" w:eastAsia="Times New Roman" w:hAnsi="Times New Roman" w:cs="Times New Roman"/>
          <w:color w:val="000000"/>
          <w:sz w:val="24"/>
          <w:szCs w:val="24"/>
          <w:lang w:eastAsia="ru-RU"/>
        </w:rPr>
        <w:tab/>
      </w:r>
      <w:r w:rsidRPr="00047902">
        <w:rPr>
          <w:rFonts w:ascii="Times New Roman" w:eastAsia="Calibri" w:hAnsi="Times New Roman" w:cs="Times New Roman"/>
          <w:sz w:val="24"/>
          <w:szCs w:val="24"/>
        </w:rPr>
        <w:t>Следующей з</w:t>
      </w:r>
      <w:r w:rsidRPr="00047902">
        <w:rPr>
          <w:rFonts w:ascii="Times New Roman" w:eastAsia="Calibri" w:hAnsi="Times New Roman" w:cs="Times New Roman"/>
          <w:sz w:val="24"/>
          <w:szCs w:val="24"/>
          <w:lang w:val="sah-RU"/>
        </w:rPr>
        <w:t xml:space="preserve">начительной работой Л.Р. Кулаковской является изданный в форме монографии сборник научных статей А.Е. Кулаковского </w:t>
      </w:r>
      <w:r w:rsidRPr="00047902">
        <w:rPr>
          <w:rFonts w:ascii="Times New Roman" w:eastAsia="Calibri" w:hAnsi="Times New Roman" w:cs="Times New Roman"/>
          <w:sz w:val="24"/>
          <w:szCs w:val="24"/>
        </w:rPr>
        <w:t xml:space="preserve">«Труды по якутскому языку» </w:t>
      </w:r>
      <w:r w:rsidRPr="00047902">
        <w:rPr>
          <w:rFonts w:ascii="Times New Roman" w:eastAsia="Calibri" w:hAnsi="Times New Roman" w:cs="Times New Roman"/>
          <w:i/>
          <w:sz w:val="24"/>
          <w:szCs w:val="24"/>
        </w:rPr>
        <w:t xml:space="preserve">(Кулаковский А.Е. Труды по якутскому языку. Сост. Л.Р. Кулаковская. – Якутск: «Медиа-холдинг Якутия», 2017. – 280 с.). </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lastRenderedPageBreak/>
        <w:t xml:space="preserve">Эта книга содержит выявленные на сегодняшний день в архивных фондах труды, над которыми Людмила Реасовна работала на протяжении всей своей жизни. В статьях А.Е. Кулаковского раскрывается оригинальная концепция о развитии якутского языка и представляются актуальные проблемы языковой политики начала ХХ века. Содержание книги представляется статьями (всего 8) и письмами (5) А.Е. Кулаковского. Научный аппарат издания – это реально-исторические комментарии к каждому тексту отдельно, составленные Людмилой Реасовной, где раскрываются история изучения якутского языка, споры по вопросам транскрипции, принципиальные позиции автора по вопросам изучения закономерностей якутской графики на основе кириллицы. </w:t>
      </w:r>
    </w:p>
    <w:p w:rsidR="00047902" w:rsidRPr="00047902" w:rsidRDefault="00047902" w:rsidP="00047902">
      <w:pPr>
        <w:spacing w:after="0" w:line="360" w:lineRule="auto"/>
        <w:ind w:firstLine="708"/>
        <w:jc w:val="both"/>
        <w:rPr>
          <w:rFonts w:ascii="Times New Roman" w:eastAsia="Calibri" w:hAnsi="Times New Roman" w:cs="Times New Roman"/>
          <w:sz w:val="24"/>
          <w:szCs w:val="24"/>
          <w:lang w:val="sah-RU"/>
        </w:rPr>
      </w:pPr>
      <w:r w:rsidRPr="00047902">
        <w:rPr>
          <w:rFonts w:ascii="Times New Roman" w:eastAsia="Calibri" w:hAnsi="Times New Roman" w:cs="Times New Roman"/>
          <w:sz w:val="24"/>
          <w:szCs w:val="24"/>
        </w:rPr>
        <w:t>Особое значение в данном издании</w:t>
      </w:r>
      <w:r w:rsidRPr="00047902">
        <w:rPr>
          <w:rFonts w:ascii="Times New Roman" w:eastAsia="Calibri" w:hAnsi="Times New Roman" w:cs="Times New Roman"/>
          <w:sz w:val="24"/>
          <w:szCs w:val="24"/>
          <w:lang w:val="sah-RU"/>
        </w:rPr>
        <w:t xml:space="preserve"> имеют вступительные статьи. Л.Р. Кулаковская раскрывает биографические факты Ексекюлях Алексея, освящает историю отношений к трудам А.Е. Кулаковского в ХХ веке. Она отмечает, что Ексекюлях Алексей стал первым исследователем разных направлений науки в Якутии – языкознания, литературоведения, фольклора, этнографии, экономики, естествознания, социология, сельскогохозяйства, экологии, агрономии, климотологии. В частности пишет: “Его научные труды отличаются определенностью и четкостью выводов и положений”. В качестве одного из доказательств она приводит оценку его трудов Н.А. Виташевским в статье “О собирании сказок”, опубликованной в журнале “Живая старина” (1916 г., вып. № 25): </w:t>
      </w:r>
      <w:r w:rsidRPr="00047902">
        <w:rPr>
          <w:rFonts w:ascii="Times New Roman" w:eastAsia="Calibri" w:hAnsi="Times New Roman" w:cs="Times New Roman"/>
          <w:i/>
          <w:sz w:val="24"/>
          <w:szCs w:val="24"/>
          <w:lang w:val="sah-RU"/>
        </w:rPr>
        <w:t>“Количество, качество и разнообразие собранного г. А. Кулаковским материала таковы, что этот начинающий собиратель заслуживает со стороны ученого мира всяческого внимания и поддержки”</w:t>
      </w:r>
      <w:r w:rsidRPr="00047902">
        <w:rPr>
          <w:rFonts w:ascii="Times New Roman" w:eastAsia="Calibri" w:hAnsi="Times New Roman" w:cs="Times New Roman"/>
          <w:sz w:val="24"/>
          <w:szCs w:val="24"/>
        </w:rPr>
        <w:t xml:space="preserve">. </w:t>
      </w:r>
      <w:r w:rsidRPr="00047902">
        <w:rPr>
          <w:rFonts w:ascii="Times New Roman" w:eastAsia="Calibri" w:hAnsi="Times New Roman" w:cs="Times New Roman"/>
          <w:sz w:val="24"/>
          <w:szCs w:val="24"/>
          <w:lang w:val="sah-RU"/>
        </w:rPr>
        <w:t xml:space="preserve"> </w:t>
      </w:r>
    </w:p>
    <w:p w:rsidR="00047902" w:rsidRPr="00047902" w:rsidRDefault="00047902" w:rsidP="00047902">
      <w:pPr>
        <w:spacing w:after="0" w:line="360" w:lineRule="auto"/>
        <w:jc w:val="both"/>
        <w:rPr>
          <w:rFonts w:ascii="Times New Roman" w:eastAsia="Calibri" w:hAnsi="Times New Roman" w:cs="Times New Roman"/>
          <w:sz w:val="24"/>
          <w:szCs w:val="24"/>
        </w:rPr>
      </w:pPr>
      <w:r w:rsidRPr="00047902">
        <w:rPr>
          <w:rFonts w:ascii="Times New Roman" w:eastAsia="Calibri" w:hAnsi="Times New Roman" w:cs="Times New Roman"/>
          <w:sz w:val="24"/>
          <w:szCs w:val="24"/>
          <w:lang w:val="sah-RU"/>
        </w:rPr>
        <w:tab/>
        <w:t xml:space="preserve">Большое значение в данном издании имеет статья академика АН РС(Я) П.А. Слепцова “А.Е. Кулаковский и судьбы родного языка”, где убедительно раскрывается значение его трудов по якутскому языку в современной лексикографии, диалектологии, отдельным вопросам языкознания и изучения языка художественных произведений. Автор статьи подчеркивает существенный вклад А.Е. Кулаковского в становлении якутского литературного языка как “средства универсального общения” в его уникальных художественных текстах. Ибо </w:t>
      </w:r>
      <w:r w:rsidRPr="00047902">
        <w:rPr>
          <w:rFonts w:ascii="Times New Roman" w:eastAsia="Calibri" w:hAnsi="Times New Roman" w:cs="Times New Roman"/>
          <w:i/>
          <w:sz w:val="24"/>
          <w:szCs w:val="24"/>
          <w:lang w:val="sah-RU"/>
        </w:rPr>
        <w:t>“в недрах письменной литературы накапливается новое качество языка – языка книжно-письменного, интеллектуального, обогащенного новыми значениями, оттенками и нюансами. ... Это язык с обработанными, отшлифованными значениями лексики и фразеологии, грамматическими формами и категориями, подвергнутый ... относительной объективации и экспликации”</w:t>
      </w:r>
      <w:r w:rsidRPr="00047902">
        <w:rPr>
          <w:rFonts w:ascii="Times New Roman" w:eastAsia="Calibri" w:hAnsi="Times New Roman" w:cs="Times New Roman"/>
          <w:sz w:val="24"/>
          <w:szCs w:val="24"/>
          <w:lang w:val="sah-RU"/>
        </w:rPr>
        <w:t xml:space="preserve"> </w:t>
      </w:r>
      <w:r w:rsidRPr="00047902">
        <w:rPr>
          <w:rFonts w:ascii="Times New Roman" w:eastAsia="Calibri" w:hAnsi="Times New Roman" w:cs="Times New Roman"/>
          <w:i/>
          <w:sz w:val="24"/>
          <w:szCs w:val="24"/>
        </w:rPr>
        <w:t>(там же, с.. 23-24).</w:t>
      </w:r>
      <w:r w:rsidRPr="00047902">
        <w:rPr>
          <w:rFonts w:ascii="Times New Roman" w:eastAsia="Calibri" w:hAnsi="Times New Roman" w:cs="Times New Roman"/>
          <w:sz w:val="24"/>
          <w:szCs w:val="24"/>
        </w:rPr>
        <w:t xml:space="preserve"> </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lang w:val="sah-RU"/>
        </w:rPr>
        <w:t>Особенно ценным материалом включается в сос</w:t>
      </w:r>
      <w:r w:rsidR="005F658A">
        <w:rPr>
          <w:rFonts w:ascii="Times New Roman" w:eastAsia="Calibri" w:hAnsi="Times New Roman" w:cs="Times New Roman"/>
          <w:sz w:val="24"/>
          <w:szCs w:val="24"/>
          <w:lang w:val="sah-RU"/>
        </w:rPr>
        <w:t>тав данного издания статья Н.С.</w:t>
      </w:r>
      <w:r w:rsidR="005F658A">
        <w:rPr>
          <w:rFonts w:ascii="Times New Roman" w:eastAsia="Calibri" w:hAnsi="Times New Roman" w:cs="Times New Roman"/>
          <w:sz w:val="24"/>
          <w:szCs w:val="24"/>
          <w:lang w:val="en-US"/>
        </w:rPr>
        <w:t> </w:t>
      </w:r>
      <w:r w:rsidRPr="00047902">
        <w:rPr>
          <w:rFonts w:ascii="Times New Roman" w:eastAsia="Calibri" w:hAnsi="Times New Roman" w:cs="Times New Roman"/>
          <w:sz w:val="24"/>
          <w:szCs w:val="24"/>
          <w:lang w:val="sah-RU"/>
        </w:rPr>
        <w:t xml:space="preserve">Григорьева “Значение трудов А.Е. Кулаковского по якутскому языку”, написанная им 1946 году. Работа известного исследователя встретила серьезную критику 1940-50 </w:t>
      </w:r>
      <w:r w:rsidRPr="00047902">
        <w:rPr>
          <w:rFonts w:ascii="Times New Roman" w:eastAsia="Calibri" w:hAnsi="Times New Roman" w:cs="Times New Roman"/>
          <w:sz w:val="24"/>
          <w:szCs w:val="24"/>
          <w:lang w:val="sah-RU"/>
        </w:rPr>
        <w:lastRenderedPageBreak/>
        <w:t xml:space="preserve">годы, когда А.Е. Кулаковский обвинялся </w:t>
      </w:r>
      <w:r w:rsidR="005F658A">
        <w:rPr>
          <w:rFonts w:ascii="Times New Roman" w:eastAsia="Calibri" w:hAnsi="Times New Roman" w:cs="Times New Roman"/>
          <w:sz w:val="24"/>
          <w:szCs w:val="24"/>
          <w:lang w:val="sah-RU"/>
        </w:rPr>
        <w:t>в буржуазном национализме. Н.С.</w:t>
      </w:r>
      <w:r w:rsidR="005F658A">
        <w:rPr>
          <w:rFonts w:ascii="Times New Roman" w:eastAsia="Calibri" w:hAnsi="Times New Roman" w:cs="Times New Roman"/>
          <w:sz w:val="24"/>
          <w:szCs w:val="24"/>
          <w:lang w:val="en-US"/>
        </w:rPr>
        <w:t> </w:t>
      </w:r>
      <w:r w:rsidRPr="00047902">
        <w:rPr>
          <w:rFonts w:ascii="Times New Roman" w:eastAsia="Calibri" w:hAnsi="Times New Roman" w:cs="Times New Roman"/>
          <w:sz w:val="24"/>
          <w:szCs w:val="24"/>
          <w:lang w:val="sah-RU"/>
        </w:rPr>
        <w:t xml:space="preserve">Григорьев специально анализирует труды А.Е. Кулакоковского “Новые транскрипции якутского языка” (1921 г.), “Якутский язык” (1925 г.), “Русские слова, перенятые и усвоенные якутами (кроме собственных имен и названий)” и “Якутские пословицы и поговорки”. Он приходит к следующим выводам: а) Кулаковский собирал материалы по языку на протяжении многих лет, его труды раскрывают любовь к родному народу, родному языку, заботу о будущем якутского языка; б) Кулаковский хорошо понимал, что недостатки национальной писменности создадут трудности и неудобства для всего народа; в) труды Кулаковского представляют научные исследования проблем языкознания, лексикографии, диалектологии и не утрачивают своего значения. Во вступлении статьи Н.С. Григорьев делает следующее обоснование: </w:t>
      </w:r>
      <w:r w:rsidRPr="00047902">
        <w:rPr>
          <w:rFonts w:ascii="Times New Roman" w:eastAsia="Calibri" w:hAnsi="Times New Roman" w:cs="Times New Roman"/>
          <w:i/>
          <w:sz w:val="24"/>
          <w:szCs w:val="24"/>
        </w:rPr>
        <w:t>«</w:t>
      </w:r>
      <w:r w:rsidRPr="00047902">
        <w:rPr>
          <w:rFonts w:ascii="Times New Roman" w:eastAsia="Calibri" w:hAnsi="Times New Roman" w:cs="Times New Roman"/>
          <w:i/>
          <w:sz w:val="24"/>
          <w:szCs w:val="24"/>
          <w:lang w:val="sah-RU"/>
        </w:rPr>
        <w:t>С.В. Ястремский, автор грамматики яутского языка, писал в 1924 году: “И дело исследований якутского языка попадет уже в надежные руки детей якутского народа”. Это письмо было адресовано С.А. Новгородову, создателю якутской письменности. Между тем еще с 1895 года , когда будущему лингвисту из якутов было всего 3 года, языковедческие исследования и наблюдения проводит А.Е. Кулаковский. Важно отметить, что происходило это в то время, когда из якутов к грамоте приобщались единицы, ... когда пристальный интерес к родному языку представлялся смелой инициативой, и не всякий из грамотных якутов мог в то время понять цели и задачи такой сложной науки, как языкознание</w:t>
      </w:r>
      <w:r w:rsidRPr="00047902">
        <w:rPr>
          <w:rFonts w:ascii="Times New Roman" w:eastAsia="Calibri" w:hAnsi="Times New Roman" w:cs="Times New Roman"/>
          <w:i/>
          <w:sz w:val="24"/>
          <w:szCs w:val="24"/>
        </w:rPr>
        <w:t>»</w:t>
      </w:r>
      <w:r w:rsidRPr="00047902">
        <w:rPr>
          <w:rFonts w:ascii="Times New Roman" w:eastAsia="Calibri" w:hAnsi="Times New Roman" w:cs="Times New Roman"/>
          <w:sz w:val="24"/>
          <w:szCs w:val="24"/>
          <w:lang w:val="sah-RU"/>
        </w:rPr>
        <w:t xml:space="preserve"> </w:t>
      </w:r>
      <w:r w:rsidRPr="00047902">
        <w:rPr>
          <w:rFonts w:ascii="Times New Roman" w:eastAsia="Calibri" w:hAnsi="Times New Roman" w:cs="Times New Roman"/>
          <w:i/>
          <w:sz w:val="24"/>
          <w:szCs w:val="24"/>
          <w:lang w:val="sah-RU"/>
        </w:rPr>
        <w:t>(там же, с</w:t>
      </w:r>
      <w:r w:rsidRPr="00047902">
        <w:rPr>
          <w:rFonts w:ascii="Times New Roman" w:eastAsia="Calibri" w:hAnsi="Times New Roman" w:cs="Times New Roman"/>
          <w:i/>
          <w:sz w:val="24"/>
          <w:szCs w:val="24"/>
        </w:rPr>
        <w:t>. 52).</w:t>
      </w:r>
      <w:r w:rsidRPr="00047902">
        <w:rPr>
          <w:rFonts w:ascii="Times New Roman" w:eastAsia="Calibri" w:hAnsi="Times New Roman" w:cs="Times New Roman"/>
          <w:sz w:val="24"/>
          <w:szCs w:val="24"/>
        </w:rPr>
        <w:t xml:space="preserve">  </w:t>
      </w:r>
    </w:p>
    <w:p w:rsidR="00047902" w:rsidRPr="00047902" w:rsidRDefault="00047902" w:rsidP="00047902">
      <w:pPr>
        <w:spacing w:after="0" w:line="360" w:lineRule="auto"/>
        <w:jc w:val="both"/>
        <w:rPr>
          <w:rFonts w:ascii="Times New Roman" w:eastAsia="Calibri" w:hAnsi="Times New Roman" w:cs="Times New Roman"/>
          <w:sz w:val="24"/>
          <w:szCs w:val="24"/>
          <w:lang w:val="sah-RU"/>
        </w:rPr>
      </w:pPr>
      <w:r w:rsidRPr="00047902">
        <w:rPr>
          <w:rFonts w:ascii="Times New Roman" w:eastAsia="Calibri" w:hAnsi="Times New Roman" w:cs="Times New Roman"/>
          <w:sz w:val="24"/>
          <w:szCs w:val="24"/>
          <w:lang w:val="sah-RU"/>
        </w:rPr>
        <w:tab/>
        <w:t xml:space="preserve">В данное издание трудов Кулаковского Людмила Реасовна включает его письма, адресованные Э.К. Пекарскому, И.С. Говорову, С.А. Новгородову, И.Н. Барахову, П.А. Ойунскому. Эти рукописные тексты вводятся в научный оборот впервые. </w:t>
      </w:r>
    </w:p>
    <w:p w:rsidR="00047902" w:rsidRPr="00047902" w:rsidRDefault="00047902" w:rsidP="00047902">
      <w:pPr>
        <w:spacing w:after="0" w:line="360" w:lineRule="auto"/>
        <w:jc w:val="both"/>
        <w:rPr>
          <w:rFonts w:ascii="Times New Roman" w:eastAsia="Calibri" w:hAnsi="Times New Roman" w:cs="Times New Roman"/>
          <w:sz w:val="24"/>
          <w:szCs w:val="24"/>
          <w:lang w:val="sah-RU"/>
        </w:rPr>
      </w:pPr>
      <w:r w:rsidRPr="00047902">
        <w:rPr>
          <w:rFonts w:ascii="Times New Roman" w:eastAsia="Calibri" w:hAnsi="Times New Roman" w:cs="Times New Roman"/>
          <w:sz w:val="24"/>
          <w:szCs w:val="24"/>
          <w:lang w:val="sah-RU"/>
        </w:rPr>
        <w:tab/>
        <w:t xml:space="preserve">Все материалы издания трудов по языку представлены с указанием источников, подробным научным описанием каждого фонда, представлением современников А.Е. Кулаковского и исторческих подробностей периода создания этих работ. Эпистолярная часть сборника заключает в себя существенные реальные источниковедческие данные, связанные с историческими событиями 1910-20-х годов. Самостоятельная </w:t>
      </w:r>
      <w:r w:rsidRPr="00047902">
        <w:rPr>
          <w:rFonts w:ascii="Times New Roman" w:eastAsia="Calibri" w:hAnsi="Times New Roman" w:cs="Times New Roman"/>
          <w:b/>
          <w:sz w:val="24"/>
          <w:szCs w:val="24"/>
          <w:lang w:val="sah-RU"/>
        </w:rPr>
        <w:t>ценность вступительной статьи и комментариев Л.Р. Кулаковской</w:t>
      </w:r>
      <w:r w:rsidRPr="00047902">
        <w:rPr>
          <w:rFonts w:ascii="Times New Roman" w:eastAsia="Calibri" w:hAnsi="Times New Roman" w:cs="Times New Roman"/>
          <w:sz w:val="24"/>
          <w:szCs w:val="24"/>
          <w:lang w:val="sah-RU"/>
        </w:rPr>
        <w:t xml:space="preserve"> заключается в том, что в них раскрываются не только ее индивидуальные исследовательские позиции, но и основные методы и приемы ее работы с источниками. Это глубокое владение материалом научных анализов, доказательная систематизация состава издания, стремление обосновывать положения и выводы по своим наблюдениям документами, подтверждающими реальные факты истории текстов Екскюлях Алексея. </w:t>
      </w:r>
    </w:p>
    <w:p w:rsidR="00047902" w:rsidRPr="00047902" w:rsidRDefault="00047902" w:rsidP="00047902">
      <w:pPr>
        <w:spacing w:after="0" w:line="360" w:lineRule="auto"/>
        <w:jc w:val="both"/>
        <w:rPr>
          <w:rFonts w:ascii="Times New Roman" w:eastAsia="Calibri" w:hAnsi="Times New Roman" w:cs="Times New Roman"/>
          <w:sz w:val="24"/>
          <w:szCs w:val="24"/>
        </w:rPr>
      </w:pPr>
      <w:r w:rsidRPr="00047902">
        <w:rPr>
          <w:rFonts w:ascii="Times New Roman" w:eastAsia="Calibri" w:hAnsi="Times New Roman" w:cs="Times New Roman"/>
          <w:sz w:val="24"/>
          <w:szCs w:val="24"/>
          <w:lang w:val="sah-RU"/>
        </w:rPr>
        <w:tab/>
        <w:t xml:space="preserve">Следует отдельно подчеркнуть, что в период работы над Научной биографией и Первым томом академического издания благоприятными оказались реальные условия </w:t>
      </w:r>
      <w:r w:rsidRPr="00047902">
        <w:rPr>
          <w:rFonts w:ascii="Times New Roman" w:eastAsia="Calibri" w:hAnsi="Times New Roman" w:cs="Times New Roman"/>
          <w:sz w:val="24"/>
          <w:szCs w:val="24"/>
          <w:lang w:val="sah-RU"/>
        </w:rPr>
        <w:lastRenderedPageBreak/>
        <w:t xml:space="preserve">конца ХХ – начала </w:t>
      </w:r>
      <w:r w:rsidRPr="00047902">
        <w:rPr>
          <w:rFonts w:ascii="Times New Roman" w:eastAsia="Calibri" w:hAnsi="Times New Roman" w:cs="Times New Roman"/>
          <w:sz w:val="24"/>
          <w:szCs w:val="24"/>
          <w:lang w:val="en-US"/>
        </w:rPr>
        <w:t>XXI</w:t>
      </w:r>
      <w:r w:rsidRPr="00047902">
        <w:rPr>
          <w:rFonts w:ascii="Times New Roman" w:eastAsia="Calibri" w:hAnsi="Times New Roman" w:cs="Times New Roman"/>
          <w:sz w:val="24"/>
          <w:szCs w:val="24"/>
        </w:rPr>
        <w:t xml:space="preserve"> века, когда расширились возможности работать с источниками в архивах и специальных фондах. В 1997 году Людмила Реасовна была принята на работу в Якутский государственный университет в должности доцента на кафедре якутской литературы, заведующего учебно-научной лабораторией по изучению наследия классиков якутской литературы, вела интересный востребованный студентами факультета якутской филологии и национальной культуры специальный курс «Творчество А.Е. Кулаковского». В 2002 году состоялась успешная защита ее кандидатской диссертации на тему «Научная биография А.Е. Кулаковского», открывшая новое направление в изучении наследия основоположника якутской литературы, образовался в университете научный коллектив исследователей его художественного и научного наследия. В 2010 году по предложению ректора Севоро-Восточного федерального университета Евгении Исаевны Михайловой был открыт Институт А.Е. Кулаковского. Таким образом, объективные новые результаты исследований Людмилы Реасовны тесно связываются с ее работой в университете. </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 При финансовой поддержке университета проводились Всероссийские научные конференции с международным участием: одна из них посвящена 100-летию создания поэмы «Сон шамана» (2010 год), другая –  посвящена 100-летию писателя, учителя, фольклориста Реаса Алексеевича Кулаковского (2014). Особенно значимым в этом ряду явилась Международная конференция «Творческая личность в историко-культурном пространстве», посвященная 100-летию Послания А.Е. Кулаковского «Якутской интеллигенции».  Она проводилась в Москве, в Доме национальностей 21-22 ноября 2012 года. Сегодня мы можем сказать, что каждая из этих конференций имеет историческое значение: во-первых, они посвящались конкретным вопросам творчества классика; во-вторых, современные аспекты исследования представлялись в них в контексте общероссийского и международного литературного процесса в ракурсах междисциплинарных анализов фактов и явлений истории творчества А.Е. Кулаковского. </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Уровень и значение Международной конференции «Творческая личность в историко-культурном пространстве» подтверждается именами участников и представленными темами ведущих ученых России, стран СНГ, исследователей из научных центров зарубежных стран. Эти факты подтверждаются в Предисловии к Материалам конференции, автором которого является крупнейший ученый ХХ века, главный научный сотрудник ИМЛИ РАН профессор Нина Степановна Надъярных. Она отмечает следующее:</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«Как показывают статьи, включенные в сборник, послание «Якутской интеллигенции» А.Е. Кулаковского, укорененное в конкретике российской социокультурной ситуации соответствующей эпохи, по своей концепции актуально и в </w:t>
      </w:r>
      <w:r w:rsidRPr="00047902">
        <w:rPr>
          <w:rFonts w:ascii="Times New Roman" w:eastAsia="Calibri" w:hAnsi="Times New Roman" w:cs="Times New Roman"/>
          <w:sz w:val="24"/>
          <w:szCs w:val="24"/>
        </w:rPr>
        <w:lastRenderedPageBreak/>
        <w:t xml:space="preserve">наше время. … Зарубежные и российские участники конференции концентрируют свое внимание на принципиальной жизненности целостного </w:t>
      </w:r>
      <w:r w:rsidRPr="00047902">
        <w:rPr>
          <w:rFonts w:ascii="Times New Roman" w:eastAsia="Calibri" w:hAnsi="Times New Roman" w:cs="Times New Roman"/>
          <w:i/>
          <w:sz w:val="24"/>
          <w:szCs w:val="24"/>
        </w:rPr>
        <w:t xml:space="preserve">феномена </w:t>
      </w:r>
      <w:r w:rsidRPr="00047902">
        <w:rPr>
          <w:rFonts w:ascii="Times New Roman" w:eastAsia="Calibri" w:hAnsi="Times New Roman" w:cs="Times New Roman"/>
          <w:sz w:val="24"/>
          <w:szCs w:val="24"/>
        </w:rPr>
        <w:t>Кулаковского в его особых национальных и транснациональных смыслах, реинтерпретируя Послание и в общей системе художественно-философских воззрений Кулаковского, и на самых различных уровнях историко-культурной динамики». … Концептуально близким для меня является и общее видение авторами статей сборника личности А.Е. Кулаковского, и общая контекстуальная проблематизация национальных культурных процессов. Сборник материалов Международной конференции … - это соответствующий современному уровню гуманитарного знания, серьезный актуальный труд» (Творческая личность в историко-культурном простра</w:t>
      </w:r>
      <w:r w:rsidR="005F658A">
        <w:rPr>
          <w:rFonts w:ascii="Times New Roman" w:eastAsia="Calibri" w:hAnsi="Times New Roman" w:cs="Times New Roman"/>
          <w:sz w:val="24"/>
          <w:szCs w:val="24"/>
        </w:rPr>
        <w:t xml:space="preserve">нстве. (Материалы международной конференции, </w:t>
      </w:r>
      <w:r w:rsidRPr="00047902">
        <w:rPr>
          <w:rFonts w:ascii="Times New Roman" w:eastAsia="Calibri" w:hAnsi="Times New Roman" w:cs="Times New Roman"/>
          <w:sz w:val="24"/>
          <w:szCs w:val="24"/>
        </w:rPr>
        <w:t>посв</w:t>
      </w:r>
      <w:r w:rsidR="005F658A">
        <w:rPr>
          <w:rFonts w:ascii="Times New Roman" w:eastAsia="Calibri" w:hAnsi="Times New Roman" w:cs="Times New Roman"/>
          <w:sz w:val="24"/>
          <w:szCs w:val="24"/>
        </w:rPr>
        <w:t>ященной 100-летию послания А.Е. </w:t>
      </w:r>
      <w:r w:rsidRPr="00047902">
        <w:rPr>
          <w:rFonts w:ascii="Times New Roman" w:eastAsia="Calibri" w:hAnsi="Times New Roman" w:cs="Times New Roman"/>
          <w:sz w:val="24"/>
          <w:szCs w:val="24"/>
        </w:rPr>
        <w:t>Кулаковского «Якут</w:t>
      </w:r>
      <w:r w:rsidR="005F658A">
        <w:rPr>
          <w:rFonts w:ascii="Times New Roman" w:eastAsia="Calibri" w:hAnsi="Times New Roman" w:cs="Times New Roman"/>
          <w:sz w:val="24"/>
          <w:szCs w:val="24"/>
        </w:rPr>
        <w:t>ской интеллигенции» (г. </w:t>
      </w:r>
      <w:r w:rsidRPr="00047902">
        <w:rPr>
          <w:rFonts w:ascii="Times New Roman" w:eastAsia="Calibri" w:hAnsi="Times New Roman" w:cs="Times New Roman"/>
          <w:sz w:val="24"/>
          <w:szCs w:val="24"/>
        </w:rPr>
        <w:t>Москва, 21-22 ноября 2012 г.). – Новосибирск: Наука, 2013. – С. 9-10).</w:t>
      </w:r>
    </w:p>
    <w:p w:rsidR="00047902" w:rsidRPr="00047902" w:rsidRDefault="00047902" w:rsidP="00047902">
      <w:pPr>
        <w:spacing w:after="0" w:line="360" w:lineRule="auto"/>
        <w:ind w:firstLine="708"/>
        <w:jc w:val="both"/>
        <w:rPr>
          <w:rFonts w:ascii="Times New Roman" w:eastAsia="Calibri" w:hAnsi="Times New Roman" w:cs="Times New Roman"/>
          <w:sz w:val="24"/>
          <w:szCs w:val="24"/>
        </w:rPr>
      </w:pPr>
      <w:r w:rsidRPr="00047902">
        <w:rPr>
          <w:rFonts w:ascii="Times New Roman" w:eastAsia="Calibri" w:hAnsi="Times New Roman" w:cs="Times New Roman"/>
          <w:sz w:val="24"/>
          <w:szCs w:val="24"/>
        </w:rPr>
        <w:t xml:space="preserve">Научная новизна в исследованиях Л.Р. Кулаковской, кроме выше представленных нами, заключается в ее большой заслуге по введению в научный оборот новых архивных документов, в проведении значительной источниковедческой работы по уникальным материалам, освещающим историю интеллигенции начала ХХ века и соприкасающимся с реалиями жизни и деятельности основоположника якутской литературы. </w:t>
      </w:r>
    </w:p>
    <w:p w:rsidR="00047902" w:rsidRPr="00047902" w:rsidRDefault="00047902" w:rsidP="00047902">
      <w:pPr>
        <w:autoSpaceDE w:val="0"/>
        <w:autoSpaceDN w:val="0"/>
        <w:adjustRightInd w:val="0"/>
        <w:spacing w:after="0" w:line="360" w:lineRule="auto"/>
        <w:jc w:val="both"/>
        <w:rPr>
          <w:rFonts w:ascii="Times New Roman" w:eastAsia="Calibri" w:hAnsi="Times New Roman" w:cs="Times New Roman"/>
          <w:iCs/>
          <w:color w:val="000000"/>
          <w:sz w:val="24"/>
          <w:szCs w:val="24"/>
          <w:bdr w:val="none" w:sz="0" w:space="0" w:color="auto" w:frame="1"/>
        </w:rPr>
      </w:pPr>
      <w:r w:rsidRPr="00047902">
        <w:rPr>
          <w:rFonts w:ascii="Times New Roman" w:eastAsia="Calibri" w:hAnsi="Times New Roman" w:cs="Times New Roman"/>
          <w:b/>
          <w:sz w:val="24"/>
          <w:szCs w:val="24"/>
        </w:rPr>
        <w:tab/>
      </w:r>
      <w:r w:rsidRPr="00047902">
        <w:rPr>
          <w:rFonts w:ascii="Times New Roman" w:eastAsia="Calibri" w:hAnsi="Times New Roman" w:cs="Times New Roman"/>
          <w:sz w:val="24"/>
          <w:szCs w:val="24"/>
          <w:lang w:val="en-US"/>
        </w:rPr>
        <w:t>IV</w:t>
      </w:r>
      <w:r w:rsidRPr="00047902">
        <w:rPr>
          <w:rFonts w:ascii="Times New Roman" w:eastAsia="Calibri" w:hAnsi="Times New Roman" w:cs="Times New Roman"/>
          <w:sz w:val="24"/>
          <w:szCs w:val="24"/>
          <w:lang w:val="sah-RU"/>
        </w:rPr>
        <w:t xml:space="preserve"> том серии</w:t>
      </w:r>
      <w:r w:rsidRPr="00047902">
        <w:rPr>
          <w:rFonts w:ascii="Times New Roman" w:eastAsia="Calibri" w:hAnsi="Times New Roman" w:cs="Times New Roman"/>
          <w:iCs/>
          <w:color w:val="000000"/>
          <w:sz w:val="24"/>
          <w:szCs w:val="24"/>
          <w:bdr w:val="none" w:sz="0" w:space="0" w:color="auto" w:frame="1"/>
        </w:rPr>
        <w:t xml:space="preserve"> «Национальная интеллигенция и становление государственности народов Якутии»</w:t>
      </w:r>
      <w:r w:rsidRPr="00047902">
        <w:rPr>
          <w:rFonts w:ascii="Times New Roman" w:eastAsia="Calibri" w:hAnsi="Times New Roman" w:cs="Times New Roman"/>
          <w:iCs/>
          <w:color w:val="000000"/>
          <w:sz w:val="24"/>
          <w:szCs w:val="24"/>
          <w:bdr w:val="none" w:sz="0" w:space="0" w:color="auto" w:frame="1"/>
          <w:lang w:val="sah-RU"/>
        </w:rPr>
        <w:t xml:space="preserve"> -</w:t>
      </w:r>
      <w:r w:rsidRPr="00047902">
        <w:rPr>
          <w:rFonts w:ascii="Times New Roman" w:eastAsia="Calibri" w:hAnsi="Times New Roman" w:cs="Times New Roman"/>
          <w:iCs/>
          <w:color w:val="000000"/>
          <w:sz w:val="24"/>
          <w:szCs w:val="24"/>
          <w:bdr w:val="none" w:sz="0" w:space="0" w:color="auto" w:frame="1"/>
        </w:rPr>
        <w:t xml:space="preserve"> «А.Е. Кулаковский-</w:t>
      </w:r>
      <w:r w:rsidRPr="00047902">
        <w:rPr>
          <w:rFonts w:ascii="Times New Roman" w:eastAsia="Calibri" w:hAnsi="Times New Roman" w:cs="Times New Roman"/>
          <w:iCs/>
          <w:color w:val="000000"/>
          <w:sz w:val="24"/>
          <w:szCs w:val="24"/>
          <w:bdr w:val="none" w:sz="0" w:space="0" w:color="auto" w:frame="1"/>
          <w:lang w:val="sah-RU"/>
        </w:rPr>
        <w:t>Өксөкүлээх Өлөксөй</w:t>
      </w:r>
      <w:r w:rsidRPr="00047902">
        <w:rPr>
          <w:rFonts w:ascii="Times New Roman" w:eastAsia="Calibri" w:hAnsi="Times New Roman" w:cs="Times New Roman"/>
          <w:iCs/>
          <w:color w:val="000000"/>
          <w:sz w:val="24"/>
          <w:szCs w:val="24"/>
          <w:bdr w:val="none" w:sz="0" w:space="0" w:color="auto" w:frame="1"/>
        </w:rPr>
        <w:t>»</w:t>
      </w:r>
      <w:r w:rsidRPr="00047902">
        <w:rPr>
          <w:rFonts w:ascii="Times New Roman" w:eastAsia="Calibri" w:hAnsi="Times New Roman" w:cs="Times New Roman"/>
          <w:iCs/>
          <w:color w:val="000000"/>
          <w:sz w:val="24"/>
          <w:szCs w:val="24"/>
          <w:bdr w:val="none" w:sz="0" w:space="0" w:color="auto" w:frame="1"/>
          <w:lang w:val="sah-RU"/>
        </w:rPr>
        <w:t xml:space="preserve"> -</w:t>
      </w:r>
      <w:r w:rsidRPr="00047902">
        <w:rPr>
          <w:rFonts w:ascii="Times New Roman" w:eastAsia="Calibri" w:hAnsi="Times New Roman" w:cs="Times New Roman"/>
          <w:iCs/>
          <w:color w:val="000000"/>
          <w:sz w:val="24"/>
          <w:szCs w:val="24"/>
          <w:bdr w:val="none" w:sz="0" w:space="0" w:color="auto" w:frame="1"/>
        </w:rPr>
        <w:t xml:space="preserve"> </w:t>
      </w:r>
      <w:r w:rsidRPr="00047902">
        <w:rPr>
          <w:rFonts w:ascii="Times New Roman" w:eastAsia="Calibri" w:hAnsi="Times New Roman" w:cs="Times New Roman"/>
          <w:iCs/>
          <w:color w:val="000000"/>
          <w:sz w:val="24"/>
          <w:szCs w:val="24"/>
          <w:bdr w:val="none" w:sz="0" w:space="0" w:color="auto" w:frame="1"/>
          <w:lang w:val="sah-RU"/>
        </w:rPr>
        <w:t>массово-политическое издание, предназначенное для широкого круга читателей.</w:t>
      </w:r>
      <w:r w:rsidRPr="00047902">
        <w:rPr>
          <w:rFonts w:ascii="Times New Roman" w:eastAsia="Calibri" w:hAnsi="Times New Roman" w:cs="Times New Roman"/>
          <w:sz w:val="24"/>
          <w:szCs w:val="24"/>
        </w:rPr>
        <w:t xml:space="preserve"> </w:t>
      </w:r>
      <w:r w:rsidRPr="00047902">
        <w:rPr>
          <w:rFonts w:ascii="Times New Roman" w:eastAsia="Calibri" w:hAnsi="Times New Roman" w:cs="Times New Roman"/>
          <w:iCs/>
          <w:color w:val="000000"/>
          <w:sz w:val="24"/>
          <w:szCs w:val="24"/>
          <w:bdr w:val="none" w:sz="0" w:space="0" w:color="auto" w:frame="1"/>
        </w:rPr>
        <w:t xml:space="preserve">Рукопись подготовлена на основе предыдущих исследований и публикаций, архивных и других материалов (70%), а также вновь созданных работ исследователей </w:t>
      </w:r>
      <w:r w:rsidRPr="00047902">
        <w:rPr>
          <w:rFonts w:ascii="Times New Roman" w:eastAsia="Calibri" w:hAnsi="Times New Roman" w:cs="Times New Roman"/>
          <w:iCs/>
          <w:color w:val="000000"/>
          <w:sz w:val="24"/>
          <w:szCs w:val="24"/>
          <w:bdr w:val="none" w:sz="0" w:space="0" w:color="auto" w:frame="1"/>
          <w:lang w:val="sah-RU"/>
        </w:rPr>
        <w:t xml:space="preserve">специально </w:t>
      </w:r>
      <w:r w:rsidRPr="00047902">
        <w:rPr>
          <w:rFonts w:ascii="Times New Roman" w:eastAsia="Calibri" w:hAnsi="Times New Roman" w:cs="Times New Roman"/>
          <w:iCs/>
          <w:color w:val="000000"/>
          <w:sz w:val="24"/>
          <w:szCs w:val="24"/>
          <w:bdr w:val="none" w:sz="0" w:space="0" w:color="auto" w:frame="1"/>
        </w:rPr>
        <w:t>для данного издания (30%), которые воссоздают целостную картину жизни и деятельности поэта, мыслителя А.Е.</w:t>
      </w:r>
      <w:r w:rsidRPr="00047902">
        <w:rPr>
          <w:rFonts w:ascii="Times New Roman" w:eastAsia="Calibri" w:hAnsi="Times New Roman" w:cs="Times New Roman"/>
          <w:iCs/>
          <w:color w:val="000000"/>
          <w:sz w:val="24"/>
          <w:szCs w:val="24"/>
          <w:bdr w:val="none" w:sz="0" w:space="0" w:color="auto" w:frame="1"/>
          <w:lang w:val="sah-RU"/>
        </w:rPr>
        <w:t> </w:t>
      </w:r>
      <w:r w:rsidRPr="00047902">
        <w:rPr>
          <w:rFonts w:ascii="Times New Roman" w:eastAsia="Calibri" w:hAnsi="Times New Roman" w:cs="Times New Roman"/>
          <w:iCs/>
          <w:color w:val="000000"/>
          <w:sz w:val="24"/>
          <w:szCs w:val="24"/>
          <w:bdr w:val="none" w:sz="0" w:space="0" w:color="auto" w:frame="1"/>
        </w:rPr>
        <w:t xml:space="preserve">Кулаковского как выдающейся личности конца </w:t>
      </w:r>
      <w:r w:rsidRPr="00047902">
        <w:rPr>
          <w:rFonts w:ascii="Times New Roman" w:eastAsia="Calibri" w:hAnsi="Times New Roman" w:cs="Times New Roman"/>
          <w:iCs/>
          <w:color w:val="000000"/>
          <w:sz w:val="24"/>
          <w:szCs w:val="24"/>
          <w:bdr w:val="none" w:sz="0" w:space="0" w:color="auto" w:frame="1"/>
          <w:lang w:val="en-US"/>
        </w:rPr>
        <w:t>XIX</w:t>
      </w:r>
      <w:r w:rsidRPr="00047902">
        <w:rPr>
          <w:rFonts w:ascii="Times New Roman" w:eastAsia="Calibri" w:hAnsi="Times New Roman" w:cs="Times New Roman"/>
          <w:iCs/>
          <w:color w:val="000000"/>
          <w:sz w:val="24"/>
          <w:szCs w:val="24"/>
          <w:bdr w:val="none" w:sz="0" w:space="0" w:color="auto" w:frame="1"/>
        </w:rPr>
        <w:t xml:space="preserve">- начала </w:t>
      </w:r>
      <w:r w:rsidRPr="00047902">
        <w:rPr>
          <w:rFonts w:ascii="Times New Roman" w:eastAsia="Calibri" w:hAnsi="Times New Roman" w:cs="Times New Roman"/>
          <w:iCs/>
          <w:color w:val="000000"/>
          <w:sz w:val="24"/>
          <w:szCs w:val="24"/>
          <w:bdr w:val="none" w:sz="0" w:space="0" w:color="auto" w:frame="1"/>
          <w:lang w:val="en-US"/>
        </w:rPr>
        <w:t>XX</w:t>
      </w:r>
      <w:r w:rsidRPr="00047902">
        <w:rPr>
          <w:rFonts w:ascii="Times New Roman" w:eastAsia="Calibri" w:hAnsi="Times New Roman" w:cs="Times New Roman"/>
          <w:iCs/>
          <w:color w:val="000000"/>
          <w:sz w:val="24"/>
          <w:szCs w:val="24"/>
          <w:bdr w:val="none" w:sz="0" w:space="0" w:color="auto" w:frame="1"/>
        </w:rPr>
        <w:t xml:space="preserve"> века. </w:t>
      </w:r>
    </w:p>
    <w:p w:rsidR="00FB197F" w:rsidRDefault="00FB197F" w:rsidP="00FB197F">
      <w:pPr>
        <w:autoSpaceDE w:val="0"/>
        <w:autoSpaceDN w:val="0"/>
        <w:spacing w:after="0" w:line="240" w:lineRule="auto"/>
        <w:jc w:val="both"/>
        <w:rPr>
          <w:rFonts w:ascii="Times New Roman" w:eastAsia="Calibri" w:hAnsi="Times New Roman" w:cs="Times New Roman"/>
          <w:iCs/>
          <w:color w:val="000000"/>
          <w:sz w:val="24"/>
          <w:szCs w:val="24"/>
          <w:bdr w:val="none" w:sz="0" w:space="0" w:color="auto" w:frame="1"/>
          <w:lang w:eastAsia="zh-CN"/>
        </w:rPr>
      </w:pPr>
    </w:p>
    <w:p w:rsidR="007D0EC6" w:rsidRPr="00FB197F" w:rsidRDefault="007D0EC6" w:rsidP="00FB197F">
      <w:pPr>
        <w:autoSpaceDE w:val="0"/>
        <w:autoSpaceDN w:val="0"/>
        <w:spacing w:after="0" w:line="240" w:lineRule="auto"/>
        <w:jc w:val="both"/>
        <w:rPr>
          <w:rFonts w:ascii="Times New Roman" w:eastAsia="SimSun" w:hAnsi="Times New Roman" w:cs="Times New Roman"/>
          <w:b/>
          <w:sz w:val="28"/>
          <w:szCs w:val="28"/>
          <w:lang w:eastAsia="zh-CN"/>
        </w:rPr>
      </w:pPr>
    </w:p>
    <w:p w:rsidR="00E14D5C" w:rsidRDefault="00E14D5C" w:rsidP="00E41815">
      <w:pPr>
        <w:autoSpaceDE w:val="0"/>
        <w:autoSpaceDN w:val="0"/>
        <w:spacing w:after="0" w:line="240" w:lineRule="auto"/>
        <w:rPr>
          <w:rFonts w:ascii="Times New Roman" w:eastAsia="SimSun" w:hAnsi="Times New Roman" w:cs="Times New Roman"/>
          <w:b/>
          <w:sz w:val="24"/>
          <w:szCs w:val="24"/>
          <w:lang w:eastAsia="zh-CN"/>
        </w:rPr>
      </w:pPr>
    </w:p>
    <w:p w:rsidR="00E14D5C" w:rsidRDefault="00E14D5C" w:rsidP="00E41815">
      <w:pPr>
        <w:autoSpaceDE w:val="0"/>
        <w:autoSpaceDN w:val="0"/>
        <w:spacing w:after="0" w:line="240" w:lineRule="auto"/>
        <w:rPr>
          <w:rFonts w:ascii="Times New Roman" w:eastAsia="SimSun" w:hAnsi="Times New Roman" w:cs="Times New Roman"/>
          <w:b/>
          <w:sz w:val="24"/>
          <w:szCs w:val="24"/>
          <w:lang w:eastAsia="zh-CN"/>
        </w:rPr>
      </w:pPr>
    </w:p>
    <w:p w:rsidR="00E14D5C" w:rsidRDefault="00E14D5C" w:rsidP="00E41815">
      <w:pPr>
        <w:autoSpaceDE w:val="0"/>
        <w:autoSpaceDN w:val="0"/>
        <w:spacing w:after="0" w:line="240" w:lineRule="auto"/>
        <w:rPr>
          <w:rFonts w:ascii="Times New Roman" w:eastAsia="SimSun" w:hAnsi="Times New Roman" w:cs="Times New Roman"/>
          <w:b/>
          <w:sz w:val="24"/>
          <w:szCs w:val="24"/>
          <w:lang w:eastAsia="zh-CN"/>
        </w:rPr>
      </w:pPr>
    </w:p>
    <w:p w:rsidR="00E14D5C" w:rsidRDefault="00E14D5C" w:rsidP="00E41815">
      <w:pPr>
        <w:autoSpaceDE w:val="0"/>
        <w:autoSpaceDN w:val="0"/>
        <w:spacing w:after="0" w:line="240" w:lineRule="auto"/>
        <w:rPr>
          <w:rFonts w:ascii="Times New Roman" w:eastAsia="SimSun" w:hAnsi="Times New Roman" w:cs="Times New Roman"/>
          <w:b/>
          <w:sz w:val="24"/>
          <w:szCs w:val="24"/>
          <w:lang w:eastAsia="zh-CN"/>
        </w:rPr>
      </w:pPr>
    </w:p>
    <w:p w:rsidR="00E14D5C" w:rsidRDefault="00E14D5C" w:rsidP="00E41815">
      <w:pPr>
        <w:autoSpaceDE w:val="0"/>
        <w:autoSpaceDN w:val="0"/>
        <w:spacing w:after="0" w:line="240" w:lineRule="auto"/>
        <w:rPr>
          <w:rFonts w:ascii="Times New Roman" w:eastAsia="SimSun" w:hAnsi="Times New Roman" w:cs="Times New Roman"/>
          <w:b/>
          <w:sz w:val="24"/>
          <w:szCs w:val="24"/>
          <w:lang w:eastAsia="zh-CN"/>
        </w:rPr>
      </w:pPr>
    </w:p>
    <w:p w:rsidR="00E14D5C" w:rsidRDefault="00E14D5C" w:rsidP="00E41815">
      <w:pPr>
        <w:autoSpaceDE w:val="0"/>
        <w:autoSpaceDN w:val="0"/>
        <w:spacing w:after="0" w:line="240" w:lineRule="auto"/>
        <w:rPr>
          <w:rFonts w:ascii="Times New Roman" w:eastAsia="SimSun" w:hAnsi="Times New Roman" w:cs="Times New Roman"/>
          <w:b/>
          <w:sz w:val="24"/>
          <w:szCs w:val="24"/>
          <w:lang w:eastAsia="zh-CN"/>
        </w:rPr>
      </w:pPr>
    </w:p>
    <w:p w:rsidR="00E14D5C" w:rsidRDefault="00E14D5C" w:rsidP="00E41815">
      <w:pPr>
        <w:autoSpaceDE w:val="0"/>
        <w:autoSpaceDN w:val="0"/>
        <w:spacing w:after="0" w:line="240" w:lineRule="auto"/>
        <w:rPr>
          <w:rFonts w:ascii="Times New Roman" w:eastAsia="SimSun" w:hAnsi="Times New Roman" w:cs="Times New Roman"/>
          <w:b/>
          <w:sz w:val="24"/>
          <w:szCs w:val="24"/>
          <w:lang w:eastAsia="zh-CN"/>
        </w:rPr>
      </w:pPr>
    </w:p>
    <w:p w:rsidR="00E14D5C" w:rsidRDefault="00E14D5C" w:rsidP="00E41815">
      <w:pPr>
        <w:autoSpaceDE w:val="0"/>
        <w:autoSpaceDN w:val="0"/>
        <w:spacing w:after="0" w:line="240" w:lineRule="auto"/>
        <w:rPr>
          <w:rFonts w:ascii="Times New Roman" w:eastAsia="SimSun" w:hAnsi="Times New Roman" w:cs="Times New Roman"/>
          <w:b/>
          <w:sz w:val="24"/>
          <w:szCs w:val="24"/>
          <w:lang w:eastAsia="zh-CN"/>
        </w:rPr>
      </w:pPr>
    </w:p>
    <w:p w:rsidR="00E14D5C" w:rsidRDefault="00E14D5C" w:rsidP="00E41815">
      <w:pPr>
        <w:autoSpaceDE w:val="0"/>
        <w:autoSpaceDN w:val="0"/>
        <w:spacing w:after="0" w:line="240" w:lineRule="auto"/>
        <w:rPr>
          <w:rFonts w:ascii="Times New Roman" w:eastAsia="SimSun" w:hAnsi="Times New Roman" w:cs="Times New Roman"/>
          <w:b/>
          <w:sz w:val="24"/>
          <w:szCs w:val="24"/>
          <w:lang w:eastAsia="zh-CN"/>
        </w:rPr>
      </w:pPr>
    </w:p>
    <w:p w:rsidR="00E14D5C" w:rsidRDefault="00E14D5C" w:rsidP="00E41815">
      <w:pPr>
        <w:autoSpaceDE w:val="0"/>
        <w:autoSpaceDN w:val="0"/>
        <w:spacing w:after="0" w:line="240" w:lineRule="auto"/>
        <w:rPr>
          <w:rFonts w:ascii="Times New Roman" w:eastAsia="SimSun" w:hAnsi="Times New Roman" w:cs="Times New Roman"/>
          <w:b/>
          <w:sz w:val="24"/>
          <w:szCs w:val="24"/>
          <w:lang w:eastAsia="zh-CN"/>
        </w:rPr>
      </w:pPr>
    </w:p>
    <w:p w:rsidR="00E14D5C" w:rsidRDefault="00E14D5C" w:rsidP="00E41815">
      <w:pPr>
        <w:autoSpaceDE w:val="0"/>
        <w:autoSpaceDN w:val="0"/>
        <w:spacing w:after="0" w:line="240" w:lineRule="auto"/>
        <w:rPr>
          <w:rFonts w:ascii="Times New Roman" w:eastAsia="SimSun" w:hAnsi="Times New Roman" w:cs="Times New Roman"/>
          <w:b/>
          <w:sz w:val="24"/>
          <w:szCs w:val="24"/>
          <w:lang w:eastAsia="zh-CN"/>
        </w:rPr>
      </w:pPr>
    </w:p>
    <w:p w:rsidR="00E14D5C" w:rsidRDefault="00E14D5C" w:rsidP="00E41815">
      <w:pPr>
        <w:autoSpaceDE w:val="0"/>
        <w:autoSpaceDN w:val="0"/>
        <w:spacing w:after="0" w:line="240" w:lineRule="auto"/>
        <w:rPr>
          <w:rFonts w:ascii="Times New Roman" w:eastAsia="SimSun" w:hAnsi="Times New Roman" w:cs="Times New Roman"/>
          <w:b/>
          <w:sz w:val="24"/>
          <w:szCs w:val="24"/>
          <w:lang w:eastAsia="zh-CN"/>
        </w:rPr>
      </w:pPr>
    </w:p>
    <w:p w:rsidR="00E14D5C" w:rsidRDefault="00E14D5C" w:rsidP="00E41815">
      <w:pPr>
        <w:autoSpaceDE w:val="0"/>
        <w:autoSpaceDN w:val="0"/>
        <w:spacing w:after="0" w:line="240" w:lineRule="auto"/>
        <w:rPr>
          <w:rFonts w:ascii="Times New Roman" w:eastAsia="SimSun" w:hAnsi="Times New Roman" w:cs="Times New Roman"/>
          <w:b/>
          <w:sz w:val="24"/>
          <w:szCs w:val="24"/>
          <w:lang w:eastAsia="zh-CN"/>
        </w:rPr>
      </w:pPr>
    </w:p>
    <w:p w:rsidR="00E14D5C" w:rsidRPr="00E14D5C" w:rsidRDefault="00E14D5C" w:rsidP="00E14D5C">
      <w:pPr>
        <w:jc w:val="center"/>
        <w:rPr>
          <w:b/>
          <w:sz w:val="24"/>
          <w:szCs w:val="24"/>
        </w:rPr>
      </w:pPr>
    </w:p>
    <w:p w:rsidR="00E41815" w:rsidRDefault="00E41815" w:rsidP="00E41815">
      <w:pPr>
        <w:pStyle w:val="a3"/>
        <w:numPr>
          <w:ilvl w:val="0"/>
          <w:numId w:val="23"/>
        </w:numPr>
        <w:jc w:val="center"/>
        <w:rPr>
          <w:b/>
          <w:sz w:val="24"/>
          <w:szCs w:val="24"/>
        </w:rPr>
      </w:pPr>
      <w:r w:rsidRPr="00E14D5C">
        <w:rPr>
          <w:b/>
          <w:sz w:val="24"/>
          <w:szCs w:val="24"/>
        </w:rPr>
        <w:lastRenderedPageBreak/>
        <w:t xml:space="preserve">ВСЕРОССИЙСКОЕ И МЕЖДУНАРОДНОЕ СОТРУДНИЧЕСТВО. </w:t>
      </w:r>
    </w:p>
    <w:p w:rsidR="00E14D5C" w:rsidRPr="00E14D5C" w:rsidRDefault="00E14D5C" w:rsidP="00E14D5C">
      <w:pPr>
        <w:pStyle w:val="a3"/>
        <w:ind w:left="450"/>
        <w:jc w:val="center"/>
        <w:rPr>
          <w:b/>
          <w:sz w:val="24"/>
          <w:szCs w:val="24"/>
        </w:rPr>
      </w:pPr>
      <w:r>
        <w:rPr>
          <w:b/>
          <w:sz w:val="24"/>
          <w:szCs w:val="24"/>
        </w:rPr>
        <w:t>НАУЧНАЯ РАБОТА</w:t>
      </w:r>
    </w:p>
    <w:p w:rsidR="00E14D5C" w:rsidRDefault="00E14D5C" w:rsidP="00E14D5C">
      <w:pPr>
        <w:spacing w:after="0" w:line="360" w:lineRule="auto"/>
        <w:jc w:val="both"/>
        <w:rPr>
          <w:rFonts w:ascii="Times New Roman" w:eastAsia="SimSun" w:hAnsi="Times New Roman" w:cs="Times New Roman"/>
          <w:b/>
          <w:sz w:val="24"/>
          <w:szCs w:val="24"/>
          <w:lang w:eastAsia="zh-CN"/>
        </w:rPr>
      </w:pPr>
    </w:p>
    <w:p w:rsidR="00E41815" w:rsidRPr="00B82049" w:rsidRDefault="00E41815" w:rsidP="00E14D5C">
      <w:pPr>
        <w:spacing w:after="0" w:line="360" w:lineRule="auto"/>
        <w:ind w:firstLine="708"/>
        <w:jc w:val="both"/>
        <w:rPr>
          <w:rFonts w:ascii="Times New Roman" w:eastAsia="Calibri" w:hAnsi="Times New Roman" w:cs="Times New Roman"/>
          <w:b/>
          <w:sz w:val="24"/>
          <w:szCs w:val="24"/>
        </w:rPr>
      </w:pPr>
      <w:r w:rsidRPr="00B82049">
        <w:rPr>
          <w:rFonts w:ascii="Times New Roman" w:eastAsia="SimSun" w:hAnsi="Times New Roman" w:cs="Times New Roman"/>
          <w:b/>
          <w:sz w:val="24"/>
          <w:szCs w:val="24"/>
          <w:lang w:eastAsia="zh-CN"/>
        </w:rPr>
        <w:t>2.1. Сетевое издание «Вопросы национальных литератур»</w:t>
      </w:r>
      <w:r w:rsidRPr="00B82049">
        <w:rPr>
          <w:rFonts w:ascii="Times New Roman" w:eastAsia="Calibri" w:hAnsi="Times New Roman" w:cs="Times New Roman"/>
          <w:b/>
          <w:bCs/>
          <w:sz w:val="24"/>
          <w:szCs w:val="24"/>
        </w:rPr>
        <w:t xml:space="preserve"> (Issues of national literature).</w:t>
      </w:r>
    </w:p>
    <w:p w:rsidR="00E41815" w:rsidRPr="00E41815" w:rsidRDefault="00E41815" w:rsidP="00E41815">
      <w:pPr>
        <w:spacing w:after="0" w:line="360" w:lineRule="auto"/>
        <w:ind w:firstLine="708"/>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Сетевое издание (электронный научный журнал) «Вопросы национальных литератур» основано в 2021 г. как серия научного периодического издания «</w:t>
      </w:r>
      <w:r w:rsidRPr="00E41815">
        <w:rPr>
          <w:rFonts w:ascii="Times New Roman" w:eastAsia="Calibri" w:hAnsi="Times New Roman" w:cs="Times New Roman"/>
          <w:bCs/>
          <w:sz w:val="24"/>
          <w:szCs w:val="24"/>
        </w:rPr>
        <w:t>Вестник Северо-Восточного федерального университета им. М. К. Аммосова</w:t>
      </w:r>
      <w:r w:rsidRPr="00E41815">
        <w:rPr>
          <w:rFonts w:ascii="Times New Roman" w:eastAsia="Calibri" w:hAnsi="Times New Roman" w:cs="Times New Roman"/>
          <w:sz w:val="24"/>
          <w:szCs w:val="24"/>
        </w:rPr>
        <w:t xml:space="preserve">». </w:t>
      </w:r>
    </w:p>
    <w:p w:rsidR="00E41815" w:rsidRPr="00E41815" w:rsidRDefault="00E41815" w:rsidP="00E41815">
      <w:pPr>
        <w:spacing w:after="0" w:line="360" w:lineRule="auto"/>
        <w:ind w:firstLine="708"/>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Разработан новый сайт сетевого издания: </w:t>
      </w:r>
      <w:hyperlink r:id="rId9" w:history="1">
        <w:r w:rsidRPr="00E41815">
          <w:rPr>
            <w:rStyle w:val="a5"/>
            <w:rFonts w:ascii="Times New Roman" w:eastAsia="Calibri" w:hAnsi="Times New Roman" w:cs="Times New Roman"/>
            <w:i/>
            <w:sz w:val="24"/>
            <w:szCs w:val="24"/>
          </w:rPr>
          <w:t>https://voprnalit.elpub.ru</w:t>
        </w:r>
      </w:hyperlink>
      <w:r w:rsidRPr="00E41815">
        <w:rPr>
          <w:rFonts w:ascii="Times New Roman" w:eastAsia="Calibri" w:hAnsi="Times New Roman" w:cs="Times New Roman"/>
          <w:i/>
          <w:sz w:val="24"/>
          <w:szCs w:val="24"/>
        </w:rPr>
        <w:t>.</w:t>
      </w:r>
      <w:r w:rsidRPr="00E41815">
        <w:rPr>
          <w:rFonts w:ascii="Times New Roman" w:eastAsia="Calibri" w:hAnsi="Times New Roman" w:cs="Times New Roman"/>
          <w:sz w:val="24"/>
          <w:szCs w:val="24"/>
        </w:rPr>
        <w:t xml:space="preserve"> </w:t>
      </w:r>
    </w:p>
    <w:p w:rsidR="00E41815" w:rsidRPr="00E41815" w:rsidRDefault="00E41815" w:rsidP="00E41815">
      <w:pPr>
        <w:spacing w:after="0" w:line="360" w:lineRule="auto"/>
        <w:ind w:firstLine="708"/>
        <w:jc w:val="both"/>
        <w:rPr>
          <w:rFonts w:ascii="Times New Roman" w:eastAsia="Calibri" w:hAnsi="Times New Roman" w:cs="Times New Roman"/>
          <w:i/>
          <w:iCs/>
          <w:sz w:val="24"/>
          <w:szCs w:val="24"/>
          <w:lang w:val="sah-RU"/>
        </w:rPr>
      </w:pPr>
      <w:r w:rsidRPr="00E41815">
        <w:rPr>
          <w:rFonts w:ascii="Times New Roman" w:eastAsia="Calibri" w:hAnsi="Times New Roman" w:cs="Times New Roman"/>
          <w:sz w:val="24"/>
          <w:szCs w:val="24"/>
        </w:rPr>
        <w:t xml:space="preserve">Издание зарегистрировано в качестве СМИ в Федеральной службе по надзору в сфере связи, информационных технологий и массовых коммуникаций (Роскомнадзор): </w:t>
      </w:r>
      <w:r w:rsidRPr="00E41815">
        <w:rPr>
          <w:rFonts w:ascii="Times New Roman" w:eastAsia="Calibri" w:hAnsi="Times New Roman" w:cs="Times New Roman"/>
          <w:i/>
          <w:iCs/>
          <w:sz w:val="24"/>
          <w:szCs w:val="24"/>
        </w:rPr>
        <w:t xml:space="preserve">серия ЭЛ № ФС77-83020 от 31 марта 2022 г., </w:t>
      </w:r>
      <w:r w:rsidRPr="00E41815">
        <w:rPr>
          <w:rFonts w:ascii="Times New Roman" w:eastAsia="Calibri" w:hAnsi="Times New Roman" w:cs="Times New Roman"/>
          <w:iCs/>
          <w:sz w:val="24"/>
          <w:szCs w:val="24"/>
        </w:rPr>
        <w:t xml:space="preserve">а также в </w:t>
      </w:r>
      <w:r w:rsidRPr="00E41815">
        <w:rPr>
          <w:rFonts w:ascii="Times New Roman" w:eastAsia="Calibri" w:hAnsi="Times New Roman" w:cs="Times New Roman"/>
          <w:sz w:val="24"/>
          <w:szCs w:val="24"/>
        </w:rPr>
        <w:t xml:space="preserve">Национальном центре ISSN Российской Федерации, присвоен </w:t>
      </w:r>
      <w:r w:rsidRPr="00E41815">
        <w:rPr>
          <w:rFonts w:ascii="Times New Roman" w:eastAsia="Calibri" w:hAnsi="Times New Roman" w:cs="Times New Roman"/>
          <w:iCs/>
          <w:sz w:val="24"/>
          <w:szCs w:val="24"/>
        </w:rPr>
        <w:t>номер</w:t>
      </w:r>
      <w:r w:rsidRPr="00E41815">
        <w:rPr>
          <w:rFonts w:ascii="Times New Roman" w:eastAsia="Calibri" w:hAnsi="Times New Roman" w:cs="Times New Roman"/>
          <w:i/>
          <w:iCs/>
          <w:sz w:val="24"/>
          <w:szCs w:val="24"/>
        </w:rPr>
        <w:t xml:space="preserve"> ISSN: 2782-6635.</w:t>
      </w:r>
      <w:r w:rsidRPr="00E41815">
        <w:rPr>
          <w:rFonts w:ascii="Times New Roman" w:eastAsia="Calibri" w:hAnsi="Times New Roman" w:cs="Times New Roman"/>
          <w:i/>
          <w:iCs/>
          <w:sz w:val="24"/>
          <w:szCs w:val="24"/>
          <w:lang w:val="sah-RU"/>
        </w:rPr>
        <w:t xml:space="preserve"> </w:t>
      </w:r>
    </w:p>
    <w:p w:rsidR="00E41815" w:rsidRPr="00E41815" w:rsidRDefault="00E41815" w:rsidP="00E41815">
      <w:pPr>
        <w:spacing w:after="0" w:line="360" w:lineRule="auto"/>
        <w:ind w:firstLine="708"/>
        <w:jc w:val="both"/>
        <w:rPr>
          <w:rFonts w:ascii="Times New Roman" w:eastAsia="Calibri" w:hAnsi="Times New Roman" w:cs="Times New Roman"/>
          <w:sz w:val="24"/>
          <w:szCs w:val="24"/>
        </w:rPr>
      </w:pPr>
      <w:r w:rsidRPr="00E41815">
        <w:rPr>
          <w:rFonts w:ascii="Times New Roman" w:eastAsia="Calibri" w:hAnsi="Times New Roman" w:cs="Times New Roman"/>
          <w:iCs/>
          <w:sz w:val="24"/>
          <w:szCs w:val="24"/>
          <w:lang w:val="sah-RU"/>
        </w:rPr>
        <w:t xml:space="preserve">Все статьи, опубликованные в сетевом издании </w:t>
      </w:r>
      <w:r w:rsidRPr="00E41815">
        <w:rPr>
          <w:rFonts w:ascii="Times New Roman" w:eastAsia="Calibri" w:hAnsi="Times New Roman" w:cs="Times New Roman"/>
          <w:iCs/>
          <w:sz w:val="24"/>
          <w:szCs w:val="24"/>
        </w:rPr>
        <w:t xml:space="preserve">индексируются в НЭБ </w:t>
      </w:r>
      <w:r w:rsidRPr="00E41815">
        <w:rPr>
          <w:rFonts w:ascii="Times New Roman" w:eastAsia="Calibri" w:hAnsi="Times New Roman" w:cs="Times New Roman"/>
          <w:sz w:val="24"/>
          <w:szCs w:val="24"/>
        </w:rPr>
        <w:t>«</w:t>
      </w:r>
      <w:r w:rsidRPr="00E41815">
        <w:rPr>
          <w:rFonts w:ascii="Times New Roman" w:eastAsia="Calibri" w:hAnsi="Times New Roman" w:cs="Times New Roman"/>
          <w:sz w:val="24"/>
          <w:szCs w:val="24"/>
          <w:lang w:val="en-US"/>
        </w:rPr>
        <w:t>E</w:t>
      </w:r>
      <w:r w:rsidRPr="00E41815">
        <w:rPr>
          <w:rFonts w:ascii="Times New Roman" w:eastAsia="Calibri" w:hAnsi="Times New Roman" w:cs="Times New Roman"/>
          <w:sz w:val="24"/>
          <w:szCs w:val="24"/>
        </w:rPr>
        <w:t>.</w:t>
      </w:r>
      <w:r w:rsidRPr="00E41815">
        <w:rPr>
          <w:rFonts w:ascii="Times New Roman" w:eastAsia="Calibri" w:hAnsi="Times New Roman" w:cs="Times New Roman"/>
          <w:sz w:val="24"/>
          <w:szCs w:val="24"/>
          <w:lang w:val="en-US"/>
        </w:rPr>
        <w:t>Library</w:t>
      </w:r>
      <w:r w:rsidRPr="00E41815">
        <w:rPr>
          <w:rFonts w:ascii="Times New Roman" w:eastAsia="Calibri" w:hAnsi="Times New Roman" w:cs="Times New Roman"/>
          <w:sz w:val="24"/>
          <w:szCs w:val="24"/>
        </w:rPr>
        <w:t>» в открытом доступе (</w:t>
      </w:r>
      <w:r w:rsidRPr="00E41815">
        <w:rPr>
          <w:rFonts w:ascii="Times New Roman" w:eastAsia="Calibri" w:hAnsi="Times New Roman" w:cs="Times New Roman"/>
          <w:i/>
          <w:sz w:val="24"/>
          <w:szCs w:val="24"/>
        </w:rPr>
        <w:t>договор №212-06/2022 от 23.06.2022 г.);</w:t>
      </w:r>
      <w:r w:rsidRPr="00E41815">
        <w:rPr>
          <w:rFonts w:ascii="Times New Roman" w:eastAsia="Calibri" w:hAnsi="Times New Roman" w:cs="Times New Roman"/>
          <w:sz w:val="24"/>
          <w:szCs w:val="24"/>
        </w:rPr>
        <w:t xml:space="preserve"> </w:t>
      </w:r>
    </w:p>
    <w:p w:rsidR="00E41815" w:rsidRPr="00E41815" w:rsidRDefault="00E41815" w:rsidP="00E41815">
      <w:pPr>
        <w:spacing w:after="0" w:line="360" w:lineRule="auto"/>
        <w:ind w:firstLine="708"/>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К статьям, опубликованным в журнале «Вопросы национальных литератур», присваивается идентификационный номер </w:t>
      </w:r>
      <w:r w:rsidRPr="00E41815">
        <w:rPr>
          <w:rFonts w:ascii="Times New Roman" w:eastAsia="Calibri" w:hAnsi="Times New Roman" w:cs="Times New Roman"/>
          <w:sz w:val="24"/>
          <w:szCs w:val="24"/>
          <w:lang w:val="en-US"/>
        </w:rPr>
        <w:t>DOI</w:t>
      </w:r>
      <w:r w:rsidRPr="00E41815">
        <w:rPr>
          <w:rFonts w:ascii="Times New Roman" w:eastAsia="Calibri" w:hAnsi="Times New Roman" w:cs="Times New Roman"/>
          <w:sz w:val="24"/>
          <w:szCs w:val="24"/>
        </w:rPr>
        <w:t xml:space="preserve">. </w:t>
      </w:r>
    </w:p>
    <w:p w:rsidR="00E41815" w:rsidRPr="00E41815" w:rsidRDefault="00E41815" w:rsidP="00E41815">
      <w:pPr>
        <w:spacing w:after="0" w:line="360" w:lineRule="auto"/>
        <w:ind w:firstLine="708"/>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В статьях, публикуемых в </w:t>
      </w:r>
      <w:r w:rsidR="00B82049">
        <w:rPr>
          <w:rFonts w:ascii="Times New Roman" w:eastAsia="Calibri" w:hAnsi="Times New Roman" w:cs="Times New Roman"/>
          <w:sz w:val="24"/>
          <w:szCs w:val="24"/>
        </w:rPr>
        <w:t xml:space="preserve">сетевом издании, </w:t>
      </w:r>
      <w:r w:rsidRPr="00E41815">
        <w:rPr>
          <w:rFonts w:ascii="Times New Roman" w:eastAsia="Calibri" w:hAnsi="Times New Roman" w:cs="Times New Roman"/>
          <w:sz w:val="24"/>
          <w:szCs w:val="24"/>
        </w:rPr>
        <w:t>освещаются вопросы истории, современное состояние национальных литератур и фольклора, текстологии, стиховедения с изложением различных аспектов изучения проблемы. Издание публикует научные статьи, обзоры и рецензии по актуальным проблемам национальных литератур и фольклора по следующим отраслям науки на русском и английском языках:</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5.9. Филология</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5.9.1. Русская литература и литература народов Российской Федерации</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5.9.3. Теория литературы</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5.9.4. Фольклористика</w:t>
      </w:r>
    </w:p>
    <w:p w:rsidR="00E41815" w:rsidRPr="00E41815" w:rsidRDefault="00E41815" w:rsidP="00E41815">
      <w:pPr>
        <w:spacing w:after="0" w:line="360" w:lineRule="auto"/>
        <w:ind w:firstLine="708"/>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Журнал рассчитан на студентов, аспирантов, исследователей в области филологических наук, а также на широкий круг читателей, интересующихся проблемами национальных литератур. </w:t>
      </w:r>
    </w:p>
    <w:p w:rsidR="00E41815" w:rsidRPr="00E41815" w:rsidRDefault="00E41815" w:rsidP="00E41815">
      <w:pPr>
        <w:spacing w:after="0" w:line="360" w:lineRule="auto"/>
        <w:ind w:firstLine="709"/>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В составе редакционной коллегии журнала входят ведущие исследователи университетов и научных центров России, стран СНГ и зарубежных стран (Великобритания, США). </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Главный редактор А.Н. Николаев, д.б.н., ректор СВФУ</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Заместитель главного редактора П.В. Сивцева-Максимова, д. филол. н., г.н.с. Института А.Е. Кулаковского СВФУ</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lastRenderedPageBreak/>
        <w:t>Выпускающий редактор С.Д. Дарбасова, к. пед. н., с.н.с. Института А.Е. Кулаковского СВФУ</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Члены редакционной коллегии:</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Т. Аргунова-Лоу</w:t>
      </w:r>
      <w:r w:rsidRPr="00E41815">
        <w:rPr>
          <w:rFonts w:ascii="Times New Roman" w:eastAsia="Calibri" w:hAnsi="Times New Roman" w:cs="Times New Roman"/>
          <w:sz w:val="24"/>
          <w:szCs w:val="24"/>
        </w:rPr>
        <w:t>, доктор философии, Абердинский Университет, Великобритания</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В.А. Бигуаа</w:t>
      </w:r>
      <w:r w:rsidRPr="00E41815">
        <w:rPr>
          <w:rFonts w:ascii="Times New Roman" w:eastAsia="Calibri" w:hAnsi="Times New Roman" w:cs="Times New Roman"/>
          <w:sz w:val="24"/>
          <w:szCs w:val="24"/>
        </w:rPr>
        <w:t>, д.филол.н., в.н.с., ИМЛИ РАН, РФ</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А.А. Бурцев, </w:t>
      </w:r>
      <w:r w:rsidRPr="00E41815">
        <w:rPr>
          <w:rFonts w:ascii="Times New Roman" w:eastAsia="Calibri" w:hAnsi="Times New Roman" w:cs="Times New Roman"/>
          <w:sz w:val="24"/>
          <w:szCs w:val="24"/>
        </w:rPr>
        <w:t>д.филол.н., профессор, СВФУ, РФ</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Каффи Наоми,</w:t>
      </w:r>
      <w:r w:rsidRPr="00E41815">
        <w:rPr>
          <w:rFonts w:ascii="Times New Roman" w:eastAsia="Calibri" w:hAnsi="Times New Roman" w:cs="Times New Roman"/>
          <w:sz w:val="24"/>
          <w:szCs w:val="24"/>
        </w:rPr>
        <w:t> доктор философии, доцент, Рид Колледж, Портленд, США </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Б.Т. Койчуев</w:t>
      </w:r>
      <w:r w:rsidRPr="00E41815">
        <w:rPr>
          <w:rFonts w:ascii="Times New Roman" w:eastAsia="Calibri" w:hAnsi="Times New Roman" w:cs="Times New Roman"/>
          <w:sz w:val="24"/>
          <w:szCs w:val="24"/>
        </w:rPr>
        <w:t>, д.филол.н., профессор, Кыргызско-Российский Славянский университет, Кыргызстан</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Р.Г. Кулиева</w:t>
      </w:r>
      <w:r w:rsidRPr="00E41815">
        <w:rPr>
          <w:rFonts w:ascii="Times New Roman" w:eastAsia="Calibri" w:hAnsi="Times New Roman" w:cs="Times New Roman"/>
          <w:sz w:val="24"/>
          <w:szCs w:val="24"/>
        </w:rPr>
        <w:t>, д.филол.н., профессор, Бакинский славянский университет, Азербайджан</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М.Ф. Надъярных</w:t>
      </w:r>
      <w:r w:rsidRPr="00E41815">
        <w:rPr>
          <w:rFonts w:ascii="Times New Roman" w:eastAsia="Calibri" w:hAnsi="Times New Roman" w:cs="Times New Roman"/>
          <w:sz w:val="24"/>
          <w:szCs w:val="24"/>
        </w:rPr>
        <w:t>, к.филол.н., с.н.с., ИМЛИ РАН, РФ</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Ю.Б. Орлицкий,</w:t>
      </w:r>
      <w:r w:rsidRPr="00E41815">
        <w:rPr>
          <w:rFonts w:ascii="Times New Roman" w:eastAsia="Calibri" w:hAnsi="Times New Roman" w:cs="Times New Roman"/>
          <w:sz w:val="24"/>
          <w:szCs w:val="24"/>
        </w:rPr>
        <w:t> д.филол.н., в.н.с., Российский государственный гуманитарный университет, РФ</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П.А. Слепцов</w:t>
      </w:r>
      <w:r w:rsidRPr="00E41815">
        <w:rPr>
          <w:rFonts w:ascii="Times New Roman" w:eastAsia="Calibri" w:hAnsi="Times New Roman" w:cs="Times New Roman"/>
          <w:sz w:val="24"/>
          <w:szCs w:val="24"/>
        </w:rPr>
        <w:t>, д.филол.н., г.н.с., ИГИиПМНС СО РАН, РФ</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К.К. Султанов</w:t>
      </w:r>
      <w:r w:rsidRPr="00E41815">
        <w:rPr>
          <w:rFonts w:ascii="Times New Roman" w:eastAsia="Calibri" w:hAnsi="Times New Roman" w:cs="Times New Roman"/>
          <w:sz w:val="24"/>
          <w:szCs w:val="24"/>
        </w:rPr>
        <w:t>, д.филол.н., профессор, ИМЛИ РАН, РФ</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А.Т. Хамраев</w:t>
      </w:r>
      <w:r w:rsidRPr="00E41815">
        <w:rPr>
          <w:rFonts w:ascii="Times New Roman" w:eastAsia="Calibri" w:hAnsi="Times New Roman" w:cs="Times New Roman"/>
          <w:sz w:val="24"/>
          <w:szCs w:val="24"/>
        </w:rPr>
        <w:t>, д.филол.н., профессор, Институт литературы и искусства имени М.О. Ауэзова, Национальная Академия наук Республики Казахстан</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К.К. Бауаев</w:t>
      </w:r>
      <w:r w:rsidRPr="00E41815">
        <w:rPr>
          <w:rFonts w:ascii="Times New Roman" w:eastAsia="Calibri" w:hAnsi="Times New Roman" w:cs="Times New Roman"/>
          <w:sz w:val="24"/>
          <w:szCs w:val="24"/>
        </w:rPr>
        <w:t>, д.филол.н., доцент, Кабардино-балкарский государственный университет, РФ</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Ж.В. Бурцева,</w:t>
      </w:r>
      <w:r w:rsidRPr="00E41815">
        <w:rPr>
          <w:rFonts w:ascii="Times New Roman" w:eastAsia="Calibri" w:hAnsi="Times New Roman" w:cs="Times New Roman"/>
          <w:sz w:val="24"/>
          <w:szCs w:val="24"/>
        </w:rPr>
        <w:t> к.филол.н. с.н.с., ИГИиПМНС СО РАН, РФ</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Л.П. Григорьева</w:t>
      </w:r>
      <w:r w:rsidRPr="00E41815">
        <w:rPr>
          <w:rFonts w:ascii="Times New Roman" w:eastAsia="Calibri" w:hAnsi="Times New Roman" w:cs="Times New Roman"/>
          <w:sz w:val="24"/>
          <w:szCs w:val="24"/>
        </w:rPr>
        <w:t>, к.филол.н., доцент, СВФУ, РФ</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Н.И. Данилова,</w:t>
      </w:r>
      <w:r w:rsidRPr="00E41815">
        <w:rPr>
          <w:rFonts w:ascii="Times New Roman" w:eastAsia="Calibri" w:hAnsi="Times New Roman" w:cs="Times New Roman"/>
          <w:sz w:val="24"/>
          <w:szCs w:val="24"/>
        </w:rPr>
        <w:t xml:space="preserve"> д.филол.н., г.н.с., ИГИиПМНС СО РАН, РФ</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У.А. Донгак,</w:t>
      </w:r>
      <w:r w:rsidRPr="00E41815">
        <w:rPr>
          <w:rFonts w:ascii="Times New Roman" w:eastAsia="Calibri" w:hAnsi="Times New Roman" w:cs="Times New Roman"/>
          <w:sz w:val="24"/>
          <w:szCs w:val="24"/>
        </w:rPr>
        <w:t xml:space="preserve"> к.филол.н., с.н.с., Тувинский институт гуманитарных исследований, РФ</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 xml:space="preserve">Л.С. Ефимова, </w:t>
      </w:r>
      <w:r w:rsidR="00B0637F">
        <w:rPr>
          <w:rFonts w:ascii="Times New Roman" w:eastAsia="Calibri" w:hAnsi="Times New Roman" w:cs="Times New Roman"/>
          <w:sz w:val="24"/>
          <w:szCs w:val="24"/>
        </w:rPr>
        <w:t>д.</w:t>
      </w:r>
      <w:r w:rsidRPr="00E41815">
        <w:rPr>
          <w:rFonts w:ascii="Times New Roman" w:eastAsia="Calibri" w:hAnsi="Times New Roman" w:cs="Times New Roman"/>
          <w:sz w:val="24"/>
          <w:szCs w:val="24"/>
        </w:rPr>
        <w:t xml:space="preserve">филол.н., доцент, СВФУ, РФ </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В.В. Илларионов</w:t>
      </w:r>
      <w:r w:rsidRPr="00E41815">
        <w:rPr>
          <w:rFonts w:ascii="Times New Roman" w:eastAsia="Calibri" w:hAnsi="Times New Roman" w:cs="Times New Roman"/>
          <w:sz w:val="24"/>
          <w:szCs w:val="24"/>
        </w:rPr>
        <w:t>, д.филол.н., профессор, СВФУ, РФ</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С.С. Имихелова</w:t>
      </w:r>
      <w:r w:rsidRPr="00E41815">
        <w:rPr>
          <w:rFonts w:ascii="Times New Roman" w:eastAsia="Calibri" w:hAnsi="Times New Roman" w:cs="Times New Roman"/>
          <w:sz w:val="24"/>
          <w:szCs w:val="24"/>
        </w:rPr>
        <w:t>, д.филол.н., профессор, Бурятский государственный университет, РФ</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И.А. Керимов</w:t>
      </w:r>
      <w:r w:rsidRPr="00E41815">
        <w:rPr>
          <w:rFonts w:ascii="Times New Roman" w:eastAsia="Calibri" w:hAnsi="Times New Roman" w:cs="Times New Roman"/>
          <w:sz w:val="24"/>
          <w:szCs w:val="24"/>
        </w:rPr>
        <w:t>, д.филол.н., профессор, Институт крымско-татарской филологии, истории и культуры этносов Крыма, РФ</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Г.С. Кунафин,</w:t>
      </w:r>
      <w:r w:rsidRPr="00E41815">
        <w:rPr>
          <w:rFonts w:ascii="Times New Roman" w:eastAsia="Calibri" w:hAnsi="Times New Roman" w:cs="Times New Roman"/>
          <w:sz w:val="24"/>
          <w:szCs w:val="24"/>
        </w:rPr>
        <w:t xml:space="preserve"> д. филол.н., профессор, Башкирский государственный университет, РФ</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С.О. Курьянов</w:t>
      </w:r>
      <w:r w:rsidRPr="00E41815">
        <w:rPr>
          <w:rFonts w:ascii="Times New Roman" w:eastAsia="Calibri" w:hAnsi="Times New Roman" w:cs="Times New Roman"/>
          <w:sz w:val="24"/>
          <w:szCs w:val="24"/>
        </w:rPr>
        <w:t>, д.филол.н., доцент, Крымский федеральный университет имени В.И. Вернадского, РФ</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Н.С. Майнагашева,</w:t>
      </w:r>
      <w:r w:rsidRPr="00E41815">
        <w:rPr>
          <w:rFonts w:ascii="Times New Roman" w:eastAsia="Calibri" w:hAnsi="Times New Roman" w:cs="Times New Roman"/>
          <w:sz w:val="24"/>
          <w:szCs w:val="24"/>
        </w:rPr>
        <w:t xml:space="preserve"> к.филол.н., с.н.с., Хакасский НИИ языка, литературы и истории, РФ </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О.А. </w:t>
      </w:r>
      <w:r w:rsidRPr="00E41815">
        <w:rPr>
          <w:rFonts w:ascii="Times New Roman" w:eastAsia="Calibri" w:hAnsi="Times New Roman" w:cs="Times New Roman"/>
          <w:bCs/>
          <w:sz w:val="24"/>
          <w:szCs w:val="24"/>
        </w:rPr>
        <w:t>Мельничук</w:t>
      </w:r>
      <w:r w:rsidRPr="00E41815">
        <w:rPr>
          <w:rFonts w:ascii="Times New Roman" w:eastAsia="Calibri" w:hAnsi="Times New Roman" w:cs="Times New Roman"/>
          <w:sz w:val="24"/>
          <w:szCs w:val="24"/>
        </w:rPr>
        <w:t>, д.филол.н., доцент, СВФУ, РФ</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Л.Х. Мухаметзянова</w:t>
      </w:r>
      <w:r w:rsidRPr="00E41815">
        <w:rPr>
          <w:rFonts w:ascii="Times New Roman" w:eastAsia="Calibri" w:hAnsi="Times New Roman" w:cs="Times New Roman"/>
          <w:sz w:val="24"/>
          <w:szCs w:val="24"/>
        </w:rPr>
        <w:t>, д.филол.н., доцент, Институт языка, литературы и искусства им. Г. Ибрагимова АН Республики Татарстан, РФ</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lastRenderedPageBreak/>
        <w:t>М.Х. Надергулов,</w:t>
      </w:r>
      <w:r w:rsidRPr="00E41815">
        <w:rPr>
          <w:rFonts w:ascii="Times New Roman" w:eastAsia="Calibri" w:hAnsi="Times New Roman" w:cs="Times New Roman"/>
          <w:sz w:val="24"/>
          <w:szCs w:val="24"/>
        </w:rPr>
        <w:t xml:space="preserve"> д.филол.н., г.н.с., Уфимский федеральный исследовательский центр РАН, РФ</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В.Б. Окорокова</w:t>
      </w:r>
      <w:r w:rsidRPr="00E41815">
        <w:rPr>
          <w:rFonts w:ascii="Times New Roman" w:eastAsia="Calibri" w:hAnsi="Times New Roman" w:cs="Times New Roman"/>
          <w:sz w:val="24"/>
          <w:szCs w:val="24"/>
        </w:rPr>
        <w:t>, д.филол.н., доцент, СВФУ, РФ</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Н.В. Покатилова, </w:t>
      </w:r>
      <w:r w:rsidRPr="00E41815">
        <w:rPr>
          <w:rFonts w:ascii="Times New Roman" w:eastAsia="Calibri" w:hAnsi="Times New Roman" w:cs="Times New Roman"/>
          <w:sz w:val="24"/>
          <w:szCs w:val="24"/>
        </w:rPr>
        <w:t>д.филол.н., профессор, ИГИиПМНС СО РАН, РФ</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Л.Н. Романова,</w:t>
      </w:r>
      <w:r w:rsidRPr="00E41815">
        <w:rPr>
          <w:rFonts w:ascii="Times New Roman" w:eastAsia="Calibri" w:hAnsi="Times New Roman" w:cs="Times New Roman"/>
          <w:sz w:val="24"/>
          <w:szCs w:val="24"/>
        </w:rPr>
        <w:t> к.филол.н., в.н.с., ИГИиПМНС СО РАН, РФ</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В.Г. Семенова,</w:t>
      </w:r>
      <w:r w:rsidRPr="00E41815">
        <w:rPr>
          <w:rFonts w:ascii="Times New Roman" w:eastAsia="Calibri" w:hAnsi="Times New Roman" w:cs="Times New Roman"/>
          <w:sz w:val="24"/>
          <w:szCs w:val="24"/>
        </w:rPr>
        <w:t> д.филол.н., доцент, СВФУ, РФ</w:t>
      </w:r>
    </w:p>
    <w:p w:rsidR="00E41815" w:rsidRPr="00E41815" w:rsidRDefault="00E41815" w:rsidP="00E41815">
      <w:pPr>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Ю.Г. Хазанкович</w:t>
      </w:r>
      <w:r w:rsidRPr="00E41815">
        <w:rPr>
          <w:rFonts w:ascii="Times New Roman" w:eastAsia="Calibri" w:hAnsi="Times New Roman" w:cs="Times New Roman"/>
          <w:sz w:val="24"/>
          <w:szCs w:val="24"/>
        </w:rPr>
        <w:t>, д.филол.н., профессор, СВФУ, РФ</w:t>
      </w:r>
    </w:p>
    <w:p w:rsidR="00E41815" w:rsidRPr="00E41815" w:rsidRDefault="00E41815" w:rsidP="00E41815">
      <w:pPr>
        <w:spacing w:after="0" w:line="360" w:lineRule="auto"/>
        <w:jc w:val="both"/>
        <w:rPr>
          <w:rFonts w:ascii="Times New Roman" w:eastAsia="Calibri" w:hAnsi="Times New Roman" w:cs="Times New Roman"/>
          <w:sz w:val="24"/>
          <w:szCs w:val="24"/>
        </w:rPr>
      </w:pPr>
    </w:p>
    <w:p w:rsidR="00E41815" w:rsidRPr="00E41815" w:rsidRDefault="00E41815" w:rsidP="00E41815">
      <w:pPr>
        <w:spacing w:after="0" w:line="360" w:lineRule="auto"/>
        <w:ind w:firstLine="708"/>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В 2022 г. выпущено 3 номера журнала, куда кроме работ якутских авторов вошли статьи исследователей из других регионов РФ и стран СНГ, отражающие материалы по истории литературных связей, истории отдель</w:t>
      </w:r>
      <w:r w:rsidR="00B82049">
        <w:rPr>
          <w:rFonts w:ascii="Times New Roman" w:eastAsia="Calibri" w:hAnsi="Times New Roman" w:cs="Times New Roman"/>
          <w:sz w:val="24"/>
          <w:szCs w:val="24"/>
        </w:rPr>
        <w:t>ных национальных литератур</w:t>
      </w:r>
      <w:r w:rsidRPr="00E41815">
        <w:rPr>
          <w:rFonts w:ascii="Times New Roman" w:eastAsia="Calibri" w:hAnsi="Times New Roman" w:cs="Times New Roman"/>
          <w:sz w:val="24"/>
          <w:szCs w:val="24"/>
        </w:rPr>
        <w:t>, позволяющие перейти к более широкому обсуждению ряда важнейших вопросов методологии исследований в этой области, ведущие к определению ближайших задач к тесному сочетанию их с нашей работой по изучению национальных литератур.</w:t>
      </w:r>
    </w:p>
    <w:p w:rsidR="00E41815" w:rsidRPr="00E41815" w:rsidRDefault="00E41815" w:rsidP="00E41815">
      <w:pPr>
        <w:spacing w:after="0" w:line="360" w:lineRule="auto"/>
        <w:ind w:firstLine="708"/>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В настоящее время идет работа по подготовке выпуска № 4 (08) 2022 г.</w:t>
      </w:r>
    </w:p>
    <w:p w:rsidR="00E41815" w:rsidRPr="00E41815" w:rsidRDefault="00E41815" w:rsidP="00E41815">
      <w:pPr>
        <w:spacing w:after="0" w:line="360" w:lineRule="auto"/>
        <w:jc w:val="both"/>
        <w:rPr>
          <w:rFonts w:ascii="Times New Roman" w:eastAsia="Calibri" w:hAnsi="Times New Roman" w:cs="Times New Roman"/>
          <w:sz w:val="24"/>
          <w:szCs w:val="24"/>
        </w:rPr>
      </w:pPr>
    </w:p>
    <w:p w:rsidR="00E41815" w:rsidRPr="00E41815" w:rsidRDefault="00E41815" w:rsidP="00E41815">
      <w:pPr>
        <w:spacing w:after="0" w:line="360" w:lineRule="auto"/>
        <w:jc w:val="both"/>
        <w:rPr>
          <w:rFonts w:ascii="Times New Roman" w:eastAsia="Calibri" w:hAnsi="Times New Roman" w:cs="Times New Roman"/>
          <w:b/>
          <w:sz w:val="24"/>
          <w:szCs w:val="24"/>
        </w:rPr>
      </w:pPr>
      <w:r w:rsidRPr="00E41815">
        <w:rPr>
          <w:rFonts w:ascii="Times New Roman" w:eastAsia="Calibri" w:hAnsi="Times New Roman" w:cs="Times New Roman"/>
          <w:b/>
          <w:sz w:val="24"/>
          <w:szCs w:val="24"/>
        </w:rPr>
        <w:t>2.1.1. Выпущенные за отчетный период номера журнала «Вопросы национальных литератур»</w:t>
      </w:r>
    </w:p>
    <w:p w:rsidR="00E41815" w:rsidRPr="00E41815" w:rsidRDefault="00E41815" w:rsidP="00E41815">
      <w:pPr>
        <w:spacing w:after="0" w:line="36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Краткая информация о статьях, изданных в четвертом номере журнала </w:t>
      </w:r>
    </w:p>
    <w:p w:rsidR="00E41815" w:rsidRPr="00E41815" w:rsidRDefault="00E41815" w:rsidP="00E41815">
      <w:pPr>
        <w:spacing w:after="0" w:line="360" w:lineRule="auto"/>
        <w:jc w:val="center"/>
        <w:rPr>
          <w:rFonts w:ascii="Times New Roman" w:eastAsia="Calibri" w:hAnsi="Times New Roman" w:cs="Times New Roman"/>
          <w:b/>
          <w:sz w:val="24"/>
          <w:szCs w:val="24"/>
        </w:rPr>
      </w:pPr>
      <w:r w:rsidRPr="00E41815">
        <w:rPr>
          <w:rFonts w:ascii="Times New Roman" w:eastAsia="Calibri" w:hAnsi="Times New Roman" w:cs="Times New Roman"/>
          <w:sz w:val="24"/>
          <w:szCs w:val="24"/>
        </w:rPr>
        <w:t xml:space="preserve">«Вопросы национальных литератур» </w:t>
      </w:r>
      <w:r w:rsidRPr="00E41815">
        <w:rPr>
          <w:rFonts w:ascii="Times New Roman" w:eastAsia="Calibri" w:hAnsi="Times New Roman" w:cs="Times New Roman"/>
          <w:b/>
          <w:sz w:val="24"/>
          <w:szCs w:val="24"/>
        </w:rPr>
        <w:t>(№ 4</w:t>
      </w:r>
      <w:r w:rsidRPr="00E41815">
        <w:rPr>
          <w:rFonts w:ascii="Times New Roman" w:eastAsia="Calibri" w:hAnsi="Times New Roman" w:cs="Times New Roman"/>
          <w:b/>
          <w:sz w:val="24"/>
          <w:szCs w:val="24"/>
          <w:lang w:val="en-US"/>
        </w:rPr>
        <w:t xml:space="preserve"> (04)</w:t>
      </w:r>
      <w:r w:rsidRPr="00E41815">
        <w:rPr>
          <w:rFonts w:ascii="Times New Roman" w:eastAsia="Calibri" w:hAnsi="Times New Roman" w:cs="Times New Roman"/>
          <w:b/>
          <w:sz w:val="24"/>
          <w:szCs w:val="24"/>
        </w:rPr>
        <w:t>, 2021 г.)</w:t>
      </w:r>
    </w:p>
    <w:tbl>
      <w:tblPr>
        <w:tblStyle w:val="a8"/>
        <w:tblW w:w="9634" w:type="dxa"/>
        <w:tblLook w:val="04A0" w:firstRow="1" w:lastRow="0" w:firstColumn="1" w:lastColumn="0" w:noHBand="0" w:noVBand="1"/>
      </w:tblPr>
      <w:tblGrid>
        <w:gridCol w:w="600"/>
        <w:gridCol w:w="1838"/>
        <w:gridCol w:w="2594"/>
        <w:gridCol w:w="4602"/>
      </w:tblGrid>
      <w:tr w:rsidR="00E41815" w:rsidRPr="00E41815" w:rsidTr="005270B7">
        <w:tc>
          <w:tcPr>
            <w:tcW w:w="600" w:type="dxa"/>
          </w:tcPr>
          <w:p w:rsidR="00E41815" w:rsidRPr="00E41815" w:rsidRDefault="00E41815" w:rsidP="005270B7">
            <w:pPr>
              <w:jc w:val="center"/>
              <w:rPr>
                <w:rFonts w:ascii="Times New Roman" w:eastAsia="Calibri" w:hAnsi="Times New Roman" w:cs="Times New Roman"/>
                <w:b/>
                <w:sz w:val="24"/>
                <w:szCs w:val="24"/>
              </w:rPr>
            </w:pPr>
            <w:r w:rsidRPr="00E41815">
              <w:rPr>
                <w:rFonts w:ascii="Times New Roman" w:eastAsia="Calibri" w:hAnsi="Times New Roman" w:cs="Times New Roman"/>
                <w:b/>
                <w:sz w:val="24"/>
                <w:szCs w:val="24"/>
              </w:rPr>
              <w:t>№ п/п</w:t>
            </w:r>
          </w:p>
        </w:tc>
        <w:tc>
          <w:tcPr>
            <w:tcW w:w="1838" w:type="dxa"/>
          </w:tcPr>
          <w:p w:rsidR="00E41815" w:rsidRPr="00E41815" w:rsidRDefault="00E41815" w:rsidP="005270B7">
            <w:pPr>
              <w:jc w:val="center"/>
              <w:rPr>
                <w:rFonts w:ascii="Times New Roman" w:eastAsia="Calibri" w:hAnsi="Times New Roman" w:cs="Times New Roman"/>
                <w:b/>
                <w:sz w:val="24"/>
                <w:szCs w:val="24"/>
              </w:rPr>
            </w:pPr>
            <w:r w:rsidRPr="00E41815">
              <w:rPr>
                <w:rFonts w:ascii="Times New Roman" w:eastAsia="Calibri" w:hAnsi="Times New Roman" w:cs="Times New Roman"/>
                <w:b/>
                <w:sz w:val="24"/>
                <w:szCs w:val="24"/>
              </w:rPr>
              <w:t>ФИО автора(ов)</w:t>
            </w:r>
          </w:p>
        </w:tc>
        <w:tc>
          <w:tcPr>
            <w:tcW w:w="2594" w:type="dxa"/>
          </w:tcPr>
          <w:p w:rsidR="00E41815" w:rsidRPr="00E41815" w:rsidRDefault="00E41815" w:rsidP="005270B7">
            <w:pPr>
              <w:jc w:val="center"/>
              <w:rPr>
                <w:rFonts w:ascii="Times New Roman" w:eastAsia="Calibri" w:hAnsi="Times New Roman" w:cs="Times New Roman"/>
                <w:b/>
                <w:sz w:val="24"/>
                <w:szCs w:val="24"/>
              </w:rPr>
            </w:pPr>
            <w:r w:rsidRPr="00E41815">
              <w:rPr>
                <w:rFonts w:ascii="Times New Roman" w:eastAsia="Calibri" w:hAnsi="Times New Roman" w:cs="Times New Roman"/>
                <w:b/>
                <w:sz w:val="24"/>
                <w:szCs w:val="24"/>
              </w:rPr>
              <w:t>Название статьи</w:t>
            </w:r>
          </w:p>
        </w:tc>
        <w:tc>
          <w:tcPr>
            <w:tcW w:w="4602" w:type="dxa"/>
          </w:tcPr>
          <w:p w:rsidR="00E41815" w:rsidRPr="00E41815" w:rsidRDefault="00E41815" w:rsidP="005270B7">
            <w:pPr>
              <w:jc w:val="center"/>
              <w:rPr>
                <w:rFonts w:ascii="Times New Roman" w:eastAsia="Calibri" w:hAnsi="Times New Roman" w:cs="Times New Roman"/>
                <w:b/>
                <w:sz w:val="24"/>
                <w:szCs w:val="24"/>
              </w:rPr>
            </w:pPr>
            <w:r w:rsidRPr="00E41815">
              <w:rPr>
                <w:rFonts w:ascii="Times New Roman" w:eastAsia="Calibri" w:hAnsi="Times New Roman" w:cs="Times New Roman"/>
                <w:b/>
                <w:sz w:val="24"/>
                <w:szCs w:val="24"/>
              </w:rPr>
              <w:t>примечание</w:t>
            </w:r>
          </w:p>
        </w:tc>
      </w:tr>
      <w:tr w:rsidR="00E41815" w:rsidRPr="00E41815" w:rsidTr="005270B7">
        <w:tc>
          <w:tcPr>
            <w:tcW w:w="9634" w:type="dxa"/>
            <w:gridSpan w:val="4"/>
          </w:tcPr>
          <w:p w:rsidR="00E41815" w:rsidRPr="00E41815" w:rsidRDefault="00E41815" w:rsidP="005270B7">
            <w:pPr>
              <w:jc w:val="center"/>
              <w:rPr>
                <w:rFonts w:ascii="Times New Roman" w:eastAsia="Calibri" w:hAnsi="Times New Roman" w:cs="Times New Roman"/>
                <w:b/>
                <w:sz w:val="24"/>
                <w:szCs w:val="24"/>
              </w:rPr>
            </w:pPr>
            <w:r w:rsidRPr="00E41815">
              <w:rPr>
                <w:rFonts w:ascii="Times New Roman" w:hAnsi="Times New Roman" w:cs="Times New Roman"/>
                <w:sz w:val="24"/>
                <w:szCs w:val="24"/>
              </w:rPr>
              <w:t>Раздел «ИСТОРИЯ И СОВРЕМЕННЫЙ ЛИТЕРАТУРНЫЙ ПРОЦЕСС»</w:t>
            </w:r>
          </w:p>
        </w:tc>
      </w:tr>
      <w:tr w:rsidR="00E41815" w:rsidRPr="00E41815" w:rsidTr="005270B7">
        <w:tc>
          <w:tcPr>
            <w:tcW w:w="600"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1.</w:t>
            </w:r>
          </w:p>
        </w:tc>
        <w:tc>
          <w:tcPr>
            <w:tcW w:w="1838"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Гаврильева Н.Г., к.ф.н., </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докторант РГГУ (Москва)</w:t>
            </w:r>
          </w:p>
        </w:tc>
        <w:tc>
          <w:tcPr>
            <w:tcW w:w="2594" w:type="dxa"/>
          </w:tcPr>
          <w:p w:rsidR="00E41815" w:rsidRPr="00E41815" w:rsidRDefault="00E41815" w:rsidP="005270B7">
            <w:pPr>
              <w:jc w:val="both"/>
              <w:rPr>
                <w:rFonts w:ascii="Times New Roman" w:eastAsia="Calibri" w:hAnsi="Times New Roman" w:cs="Times New Roman"/>
                <w:sz w:val="24"/>
                <w:szCs w:val="24"/>
                <w:lang w:val="sah-RU"/>
              </w:rPr>
            </w:pPr>
            <w:r w:rsidRPr="00E41815">
              <w:rPr>
                <w:rFonts w:ascii="Times New Roman" w:eastAsia="Calibri" w:hAnsi="Times New Roman" w:cs="Times New Roman"/>
                <w:sz w:val="24"/>
                <w:szCs w:val="24"/>
              </w:rPr>
              <w:t>История создания проекта «Şamanin Rüyasi»: перевод поэмы «Сон шамана» Алексея Кулаковского на турецкий язык(к 145-летию основоположника якутской литературы,поэта-мыслителя А. Е. Кулаковского (1877-1926).</w:t>
            </w:r>
          </w:p>
        </w:tc>
        <w:tc>
          <w:tcPr>
            <w:tcW w:w="4602"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В статье даются размышлен</w:t>
            </w:r>
            <w:r w:rsidR="00B82049">
              <w:rPr>
                <w:rFonts w:ascii="Times New Roman" w:eastAsia="Calibri" w:hAnsi="Times New Roman" w:cs="Times New Roman"/>
                <w:sz w:val="24"/>
                <w:szCs w:val="24"/>
              </w:rPr>
              <w:t>ия о переводе произведения А.Е. </w:t>
            </w:r>
            <w:r w:rsidRPr="00E41815">
              <w:rPr>
                <w:rFonts w:ascii="Times New Roman" w:eastAsia="Calibri" w:hAnsi="Times New Roman" w:cs="Times New Roman"/>
                <w:sz w:val="24"/>
                <w:szCs w:val="24"/>
              </w:rPr>
              <w:t xml:space="preserve">Кулаковского на турецкой язык. Целью перевода, как считают сами переводчики и автор статьи, представить уникальный памятник якутской аллитерационной поэзии в мировом поэтическом пространстве. Проводится анализ особенностей поэтики произведения «Сон шамана». </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Ссылка на статью: </w:t>
            </w:r>
          </w:p>
          <w:p w:rsidR="00E41815" w:rsidRPr="00E41815" w:rsidRDefault="001C437F" w:rsidP="005270B7">
            <w:pPr>
              <w:jc w:val="both"/>
              <w:rPr>
                <w:rFonts w:ascii="Times New Roman" w:eastAsia="Calibri" w:hAnsi="Times New Roman" w:cs="Times New Roman"/>
                <w:sz w:val="24"/>
                <w:szCs w:val="24"/>
              </w:rPr>
            </w:pPr>
            <w:hyperlink r:id="rId10" w:history="1">
              <w:r w:rsidR="00E41815" w:rsidRPr="00E41815">
                <w:rPr>
                  <w:rStyle w:val="a5"/>
                  <w:rFonts w:ascii="Times New Roman" w:eastAsia="Calibri" w:hAnsi="Times New Roman" w:cs="Times New Roman"/>
                  <w:sz w:val="24"/>
                  <w:szCs w:val="24"/>
                </w:rPr>
                <w:t>https://voprnalit.elpub.ru/jour/article/view/29</w:t>
              </w:r>
            </w:hyperlink>
            <w:r w:rsidR="00E41815" w:rsidRPr="00E41815">
              <w:rPr>
                <w:rFonts w:ascii="Times New Roman" w:eastAsia="Calibri" w:hAnsi="Times New Roman" w:cs="Times New Roman"/>
                <w:sz w:val="24"/>
                <w:szCs w:val="24"/>
              </w:rPr>
              <w:t xml:space="preserve"> </w:t>
            </w:r>
          </w:p>
        </w:tc>
      </w:tr>
      <w:tr w:rsidR="00E41815" w:rsidRPr="00E41815" w:rsidTr="005270B7">
        <w:tc>
          <w:tcPr>
            <w:tcW w:w="600"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2.</w:t>
            </w:r>
          </w:p>
        </w:tc>
        <w:tc>
          <w:tcPr>
            <w:tcW w:w="1838" w:type="dxa"/>
          </w:tcPr>
          <w:p w:rsidR="00E41815" w:rsidRPr="00E41815" w:rsidRDefault="00E41815" w:rsidP="005270B7">
            <w:pPr>
              <w:jc w:val="both"/>
              <w:rPr>
                <w:rFonts w:ascii="Times New Roman" w:eastAsia="Calibri" w:hAnsi="Times New Roman" w:cs="Times New Roman"/>
                <w:sz w:val="24"/>
                <w:szCs w:val="24"/>
                <w:lang w:val="sah-RU"/>
              </w:rPr>
            </w:pPr>
            <w:r w:rsidRPr="00E41815">
              <w:rPr>
                <w:rFonts w:ascii="Times New Roman" w:eastAsia="Calibri" w:hAnsi="Times New Roman" w:cs="Times New Roman"/>
                <w:sz w:val="24"/>
                <w:szCs w:val="24"/>
              </w:rPr>
              <w:t xml:space="preserve">Манчурина Л.Е., к.ф.н., доцент СВФУ; Максимова А.Д., магистрант </w:t>
            </w:r>
            <w:r w:rsidRPr="00E41815">
              <w:rPr>
                <w:rFonts w:ascii="Times New Roman" w:eastAsia="Calibri" w:hAnsi="Times New Roman" w:cs="Times New Roman"/>
                <w:sz w:val="24"/>
                <w:szCs w:val="24"/>
              </w:rPr>
              <w:lastRenderedPageBreak/>
              <w:t xml:space="preserve">СВФУ </w:t>
            </w:r>
          </w:p>
        </w:tc>
        <w:tc>
          <w:tcPr>
            <w:tcW w:w="2594" w:type="dxa"/>
          </w:tcPr>
          <w:p w:rsidR="00E41815" w:rsidRPr="00E41815" w:rsidRDefault="00E41815" w:rsidP="005270B7">
            <w:pPr>
              <w:jc w:val="both"/>
              <w:rPr>
                <w:rFonts w:ascii="Times New Roman" w:eastAsia="Calibri" w:hAnsi="Times New Roman" w:cs="Times New Roman"/>
                <w:sz w:val="24"/>
                <w:szCs w:val="24"/>
                <w:lang w:val="sah-RU"/>
              </w:rPr>
            </w:pPr>
            <w:r w:rsidRPr="00E41815">
              <w:rPr>
                <w:rFonts w:ascii="Times New Roman" w:eastAsia="Calibri" w:hAnsi="Times New Roman" w:cs="Times New Roman"/>
                <w:sz w:val="24"/>
                <w:szCs w:val="24"/>
              </w:rPr>
              <w:lastRenderedPageBreak/>
              <w:t xml:space="preserve">Современные переводы русскоязычной художественной литературы на якутский язык (на </w:t>
            </w:r>
            <w:r w:rsidRPr="00E41815">
              <w:rPr>
                <w:rFonts w:ascii="Times New Roman" w:eastAsia="Calibri" w:hAnsi="Times New Roman" w:cs="Times New Roman"/>
                <w:sz w:val="24"/>
                <w:szCs w:val="24"/>
              </w:rPr>
              <w:lastRenderedPageBreak/>
              <w:t>основе переводов, опубликованных  в литературном альманахе «Күрүлгэн»).</w:t>
            </w:r>
          </w:p>
        </w:tc>
        <w:tc>
          <w:tcPr>
            <w:tcW w:w="4602"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lang w:val="sah-RU"/>
              </w:rPr>
              <w:lastRenderedPageBreak/>
              <w:t xml:space="preserve">В </w:t>
            </w:r>
            <w:r w:rsidRPr="00E41815">
              <w:rPr>
                <w:rFonts w:ascii="Times New Roman" w:eastAsia="Calibri" w:hAnsi="Times New Roman" w:cs="Times New Roman"/>
                <w:sz w:val="24"/>
                <w:szCs w:val="24"/>
              </w:rPr>
              <w:t xml:space="preserve">статье проводится изучение истории  </w:t>
            </w:r>
            <w:r w:rsidRPr="00E41815">
              <w:rPr>
                <w:rFonts w:ascii="Times New Roman" w:eastAsia="Calibri" w:hAnsi="Times New Roman" w:cs="Times New Roman"/>
                <w:sz w:val="24"/>
                <w:szCs w:val="24"/>
              </w:rPr>
              <w:br/>
              <w:t xml:space="preserve">художественного перевода русскоязычной  литературы на якутский язык. Представлена новая периодизация этапов развития якутского художественного перевода. Изучены переводы </w:t>
            </w:r>
            <w:r w:rsidRPr="00E41815">
              <w:rPr>
                <w:rFonts w:ascii="Times New Roman" w:eastAsia="Calibri" w:hAnsi="Times New Roman" w:cs="Times New Roman"/>
                <w:sz w:val="24"/>
                <w:szCs w:val="24"/>
              </w:rPr>
              <w:lastRenderedPageBreak/>
              <w:t xml:space="preserve">произведений, осуществлены их жанровые, тематические классификации; определены переводчики по периодам. </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Ссылка на статью: </w:t>
            </w:r>
          </w:p>
          <w:p w:rsidR="00E41815" w:rsidRPr="00E41815" w:rsidRDefault="001C437F" w:rsidP="005270B7">
            <w:pPr>
              <w:jc w:val="both"/>
              <w:rPr>
                <w:rFonts w:ascii="Times New Roman" w:eastAsia="Calibri" w:hAnsi="Times New Roman" w:cs="Times New Roman"/>
                <w:sz w:val="24"/>
                <w:szCs w:val="24"/>
              </w:rPr>
            </w:pPr>
            <w:hyperlink r:id="rId11" w:history="1">
              <w:r w:rsidR="00E41815" w:rsidRPr="00E41815">
                <w:rPr>
                  <w:rStyle w:val="a5"/>
                  <w:rFonts w:ascii="Times New Roman" w:eastAsia="Calibri" w:hAnsi="Times New Roman" w:cs="Times New Roman"/>
                  <w:sz w:val="24"/>
                  <w:szCs w:val="24"/>
                </w:rPr>
                <w:t>https://voprnalit.elpub.ru/jour/article/view/30</w:t>
              </w:r>
            </w:hyperlink>
            <w:r w:rsidR="00E41815" w:rsidRPr="00E41815">
              <w:rPr>
                <w:rFonts w:ascii="Times New Roman" w:eastAsia="Calibri" w:hAnsi="Times New Roman" w:cs="Times New Roman"/>
                <w:sz w:val="24"/>
                <w:szCs w:val="24"/>
              </w:rPr>
              <w:t xml:space="preserve"> </w:t>
            </w:r>
          </w:p>
        </w:tc>
      </w:tr>
      <w:tr w:rsidR="00E41815" w:rsidRPr="00E41815" w:rsidTr="005270B7">
        <w:tc>
          <w:tcPr>
            <w:tcW w:w="600"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lastRenderedPageBreak/>
              <w:t>3.</w:t>
            </w:r>
          </w:p>
        </w:tc>
        <w:tc>
          <w:tcPr>
            <w:tcW w:w="1838"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Федорова М.Я., магистрант СВФУ</w:t>
            </w:r>
          </w:p>
        </w:tc>
        <w:tc>
          <w:tcPr>
            <w:tcW w:w="2594"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Художественное и фольклористическое наследие Михаила Догордурова.</w:t>
            </w:r>
          </w:p>
        </w:tc>
        <w:tc>
          <w:tcPr>
            <w:tcW w:w="4602"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Статья посвящена изучению художественного  и фольклористического наследия </w:t>
            </w:r>
            <w:r w:rsidRPr="00E41815">
              <w:rPr>
                <w:rFonts w:ascii="Times New Roman" w:eastAsia="Calibri" w:hAnsi="Times New Roman" w:cs="Times New Roman"/>
                <w:sz w:val="24"/>
                <w:szCs w:val="24"/>
              </w:rPr>
              <w:br/>
              <w:t xml:space="preserve">якутского поэта, прозаика, писателя,  драматурга и фольклориста М.Ф. Догордурова  (1906-1961). Источниковедческой базой исследования послужили рукописи, документы, записные книжки, дневники, письма из архива М.Ф. Догордурова, хранящиеся в НА РС(Я), воспоминания современников писателя. </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Ссылка на статью: </w:t>
            </w:r>
          </w:p>
          <w:p w:rsidR="00E41815" w:rsidRPr="00E41815" w:rsidRDefault="001C437F" w:rsidP="005270B7">
            <w:pPr>
              <w:jc w:val="both"/>
              <w:rPr>
                <w:rFonts w:ascii="Times New Roman" w:eastAsia="Calibri" w:hAnsi="Times New Roman" w:cs="Times New Roman"/>
                <w:sz w:val="24"/>
                <w:szCs w:val="24"/>
              </w:rPr>
            </w:pPr>
            <w:hyperlink r:id="rId12" w:history="1">
              <w:r w:rsidR="00E41815" w:rsidRPr="00E41815">
                <w:rPr>
                  <w:rStyle w:val="a5"/>
                  <w:rFonts w:ascii="Times New Roman" w:eastAsia="Calibri" w:hAnsi="Times New Roman" w:cs="Times New Roman"/>
                  <w:sz w:val="24"/>
                  <w:szCs w:val="24"/>
                </w:rPr>
                <w:t>https://voprnalit.elpub.ru/jour/article/view/31</w:t>
              </w:r>
            </w:hyperlink>
            <w:r w:rsidR="00E41815" w:rsidRPr="00E41815">
              <w:rPr>
                <w:rFonts w:ascii="Times New Roman" w:eastAsia="Calibri" w:hAnsi="Times New Roman" w:cs="Times New Roman"/>
                <w:sz w:val="24"/>
                <w:szCs w:val="24"/>
              </w:rPr>
              <w:t xml:space="preserve"> </w:t>
            </w:r>
          </w:p>
        </w:tc>
      </w:tr>
      <w:tr w:rsidR="00E41815" w:rsidRPr="00E41815" w:rsidTr="005270B7">
        <w:tc>
          <w:tcPr>
            <w:tcW w:w="9634" w:type="dxa"/>
            <w:gridSpan w:val="4"/>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Раздел «ЛИТЕРАТУРНАЯ ЖИЗНЬ ФОЛЬКЛОРА. ПОЭТИКА»</w:t>
            </w:r>
          </w:p>
        </w:tc>
      </w:tr>
      <w:tr w:rsidR="00E41815" w:rsidRPr="00E41815" w:rsidTr="005270B7">
        <w:tc>
          <w:tcPr>
            <w:tcW w:w="600"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4.</w:t>
            </w:r>
          </w:p>
        </w:tc>
        <w:tc>
          <w:tcPr>
            <w:tcW w:w="1838"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Борисова А.А., м.н.с. Института Олонхо СВФУ </w:t>
            </w:r>
          </w:p>
        </w:tc>
        <w:tc>
          <w:tcPr>
            <w:tcW w:w="2594" w:type="dxa"/>
          </w:tcPr>
          <w:p w:rsidR="00E41815" w:rsidRPr="00E41815" w:rsidRDefault="00E41815" w:rsidP="005270B7">
            <w:pPr>
              <w:jc w:val="both"/>
              <w:rPr>
                <w:rFonts w:ascii="Times New Roman" w:eastAsia="Calibri" w:hAnsi="Times New Roman" w:cs="Times New Roman"/>
                <w:sz w:val="24"/>
                <w:szCs w:val="24"/>
                <w:lang w:val="sah-RU"/>
              </w:rPr>
            </w:pPr>
            <w:r w:rsidRPr="00E41815">
              <w:rPr>
                <w:rFonts w:ascii="Times New Roman" w:eastAsia="Calibri" w:hAnsi="Times New Roman" w:cs="Times New Roman"/>
                <w:sz w:val="24"/>
                <w:szCs w:val="24"/>
              </w:rPr>
              <w:t>Персонажи-помощники в образной системе эпических чудовищ абаасы</w:t>
            </w:r>
          </w:p>
        </w:tc>
        <w:tc>
          <w:tcPr>
            <w:tcW w:w="4602"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В статье впервые рассматриваются образы эпических чудовищ абаасы с функцией </w:t>
            </w:r>
            <w:r w:rsidRPr="00E41815">
              <w:rPr>
                <w:rFonts w:ascii="Times New Roman" w:eastAsia="Calibri" w:hAnsi="Times New Roman" w:cs="Times New Roman"/>
                <w:sz w:val="24"/>
                <w:szCs w:val="24"/>
              </w:rPr>
              <w:br/>
              <w:t xml:space="preserve">помощника главного героя олонхо. В качестве материалов использованы ранние записи олонхо, опубликованные в 1907-1918 гг. в «Образцаз народной литературы якутов» Э.К. Пекарского и сюжеты олонхо, записанные  В.Л. Приклонским в 1890-1891 гг. </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Ссылка на статью: </w:t>
            </w:r>
          </w:p>
          <w:p w:rsidR="00E41815" w:rsidRPr="00E41815" w:rsidRDefault="001C437F" w:rsidP="005270B7">
            <w:pPr>
              <w:jc w:val="both"/>
              <w:rPr>
                <w:rFonts w:ascii="Times New Roman" w:eastAsia="Calibri" w:hAnsi="Times New Roman" w:cs="Times New Roman"/>
                <w:sz w:val="24"/>
                <w:szCs w:val="24"/>
              </w:rPr>
            </w:pPr>
            <w:hyperlink r:id="rId13" w:history="1">
              <w:r w:rsidR="00E41815" w:rsidRPr="00E41815">
                <w:rPr>
                  <w:rStyle w:val="a5"/>
                  <w:rFonts w:ascii="Times New Roman" w:eastAsia="Calibri" w:hAnsi="Times New Roman" w:cs="Times New Roman"/>
                  <w:sz w:val="24"/>
                  <w:szCs w:val="24"/>
                </w:rPr>
                <w:t>https://voprnalit.elpub.ru/jour/article/view/32</w:t>
              </w:r>
            </w:hyperlink>
            <w:r w:rsidR="00E41815" w:rsidRPr="00E41815">
              <w:rPr>
                <w:rFonts w:ascii="Times New Roman" w:eastAsia="Calibri" w:hAnsi="Times New Roman" w:cs="Times New Roman"/>
                <w:sz w:val="24"/>
                <w:szCs w:val="24"/>
              </w:rPr>
              <w:t xml:space="preserve"> </w:t>
            </w:r>
          </w:p>
        </w:tc>
      </w:tr>
      <w:tr w:rsidR="00E41815" w:rsidRPr="00E41815" w:rsidTr="005270B7">
        <w:tc>
          <w:tcPr>
            <w:tcW w:w="600"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5.</w:t>
            </w:r>
          </w:p>
        </w:tc>
        <w:tc>
          <w:tcPr>
            <w:tcW w:w="1838"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Хусайнова Г.Р., </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аспирант ИЯЛИ им. Г.Ибрагимова (г. Казань, Татарстан)</w:t>
            </w:r>
          </w:p>
        </w:tc>
        <w:tc>
          <w:tcPr>
            <w:tcW w:w="2594" w:type="dxa"/>
          </w:tcPr>
          <w:p w:rsidR="00E41815" w:rsidRPr="00E41815" w:rsidRDefault="00E41815" w:rsidP="005270B7">
            <w:pPr>
              <w:jc w:val="both"/>
              <w:rPr>
                <w:rFonts w:ascii="Times New Roman" w:eastAsia="Calibri" w:hAnsi="Times New Roman" w:cs="Times New Roman"/>
                <w:sz w:val="24"/>
                <w:szCs w:val="24"/>
                <w:lang w:val="sah-RU"/>
              </w:rPr>
            </w:pPr>
            <w:r w:rsidRPr="00E41815">
              <w:rPr>
                <w:rFonts w:ascii="Times New Roman" w:eastAsia="Calibri" w:hAnsi="Times New Roman" w:cs="Times New Roman"/>
                <w:sz w:val="24"/>
                <w:szCs w:val="24"/>
              </w:rPr>
              <w:t>Татарские романические дастаны: причины распространения и особенности, характерные для письменных и устных вариантов</w:t>
            </w:r>
          </w:p>
        </w:tc>
        <w:tc>
          <w:tcPr>
            <w:tcW w:w="4602"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В статье проводится изучение особенностей татарских романических дастанов. Материал для исследования составляют тексты дастанов любовного характера: «Лейла и Меджнун», «Тахир и Зухра», «Сайфульмулюк», «Кузы-Курпяч и Баян-сылу», «Сказание о Йусуфе».</w:t>
            </w:r>
            <w:r w:rsidRPr="00E41815">
              <w:rPr>
                <w:rFonts w:ascii="Times New Roman" w:eastAsia="Calibri" w:hAnsi="Times New Roman" w:cs="Times New Roman"/>
                <w:sz w:val="24"/>
                <w:szCs w:val="24"/>
              </w:rPr>
              <w:br/>
              <w:t>Выявляются причины распространения любовных дастанов, определяются их художественные особенности.</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Ссылка на статью: </w:t>
            </w:r>
          </w:p>
          <w:p w:rsidR="00E41815" w:rsidRPr="00E41815" w:rsidRDefault="001C437F" w:rsidP="005270B7">
            <w:pPr>
              <w:jc w:val="both"/>
              <w:rPr>
                <w:rFonts w:ascii="Times New Roman" w:eastAsia="Calibri" w:hAnsi="Times New Roman" w:cs="Times New Roman"/>
                <w:sz w:val="24"/>
                <w:szCs w:val="24"/>
              </w:rPr>
            </w:pPr>
            <w:hyperlink r:id="rId14" w:history="1">
              <w:r w:rsidR="00E41815" w:rsidRPr="00E41815">
                <w:rPr>
                  <w:rStyle w:val="a5"/>
                  <w:rFonts w:ascii="Times New Roman" w:eastAsia="Calibri" w:hAnsi="Times New Roman" w:cs="Times New Roman"/>
                  <w:sz w:val="24"/>
                  <w:szCs w:val="24"/>
                  <w:lang w:val="en-US"/>
                </w:rPr>
                <w:t>https</w:t>
              </w:r>
              <w:r w:rsidR="00E41815" w:rsidRPr="00E41815">
                <w:rPr>
                  <w:rStyle w:val="a5"/>
                  <w:rFonts w:ascii="Times New Roman" w:eastAsia="Calibri" w:hAnsi="Times New Roman" w:cs="Times New Roman"/>
                  <w:sz w:val="24"/>
                  <w:szCs w:val="24"/>
                </w:rPr>
                <w:t>://</w:t>
              </w:r>
              <w:r w:rsidR="00E41815" w:rsidRPr="00E41815">
                <w:rPr>
                  <w:rStyle w:val="a5"/>
                  <w:rFonts w:ascii="Times New Roman" w:eastAsia="Calibri" w:hAnsi="Times New Roman" w:cs="Times New Roman"/>
                  <w:sz w:val="24"/>
                  <w:szCs w:val="24"/>
                  <w:lang w:val="en-US"/>
                </w:rPr>
                <w:t>voprnalit</w:t>
              </w:r>
              <w:r w:rsidR="00E41815" w:rsidRPr="00E41815">
                <w:rPr>
                  <w:rStyle w:val="a5"/>
                  <w:rFonts w:ascii="Times New Roman" w:eastAsia="Calibri" w:hAnsi="Times New Roman" w:cs="Times New Roman"/>
                  <w:sz w:val="24"/>
                  <w:szCs w:val="24"/>
                </w:rPr>
                <w:t>.</w:t>
              </w:r>
              <w:r w:rsidR="00E41815" w:rsidRPr="00E41815">
                <w:rPr>
                  <w:rStyle w:val="a5"/>
                  <w:rFonts w:ascii="Times New Roman" w:eastAsia="Calibri" w:hAnsi="Times New Roman" w:cs="Times New Roman"/>
                  <w:sz w:val="24"/>
                  <w:szCs w:val="24"/>
                  <w:lang w:val="en-US"/>
                </w:rPr>
                <w:t>elpub</w:t>
              </w:r>
              <w:r w:rsidR="00E41815" w:rsidRPr="00E41815">
                <w:rPr>
                  <w:rStyle w:val="a5"/>
                  <w:rFonts w:ascii="Times New Roman" w:eastAsia="Calibri" w:hAnsi="Times New Roman" w:cs="Times New Roman"/>
                  <w:sz w:val="24"/>
                  <w:szCs w:val="24"/>
                </w:rPr>
                <w:t>.</w:t>
              </w:r>
              <w:r w:rsidR="00E41815" w:rsidRPr="00E41815">
                <w:rPr>
                  <w:rStyle w:val="a5"/>
                  <w:rFonts w:ascii="Times New Roman" w:eastAsia="Calibri" w:hAnsi="Times New Roman" w:cs="Times New Roman"/>
                  <w:sz w:val="24"/>
                  <w:szCs w:val="24"/>
                  <w:lang w:val="en-US"/>
                </w:rPr>
                <w:t>ru</w:t>
              </w:r>
              <w:r w:rsidR="00E41815" w:rsidRPr="00E41815">
                <w:rPr>
                  <w:rStyle w:val="a5"/>
                  <w:rFonts w:ascii="Times New Roman" w:eastAsia="Calibri" w:hAnsi="Times New Roman" w:cs="Times New Roman"/>
                  <w:sz w:val="24"/>
                  <w:szCs w:val="24"/>
                </w:rPr>
                <w:t>/</w:t>
              </w:r>
              <w:r w:rsidR="00E41815" w:rsidRPr="00E41815">
                <w:rPr>
                  <w:rStyle w:val="a5"/>
                  <w:rFonts w:ascii="Times New Roman" w:eastAsia="Calibri" w:hAnsi="Times New Roman" w:cs="Times New Roman"/>
                  <w:sz w:val="24"/>
                  <w:szCs w:val="24"/>
                  <w:lang w:val="en-US"/>
                </w:rPr>
                <w:t>jour</w:t>
              </w:r>
              <w:r w:rsidR="00E41815" w:rsidRPr="00E41815">
                <w:rPr>
                  <w:rStyle w:val="a5"/>
                  <w:rFonts w:ascii="Times New Roman" w:eastAsia="Calibri" w:hAnsi="Times New Roman" w:cs="Times New Roman"/>
                  <w:sz w:val="24"/>
                  <w:szCs w:val="24"/>
                </w:rPr>
                <w:t>/</w:t>
              </w:r>
              <w:r w:rsidR="00E41815" w:rsidRPr="00E41815">
                <w:rPr>
                  <w:rStyle w:val="a5"/>
                  <w:rFonts w:ascii="Times New Roman" w:eastAsia="Calibri" w:hAnsi="Times New Roman" w:cs="Times New Roman"/>
                  <w:sz w:val="24"/>
                  <w:szCs w:val="24"/>
                  <w:lang w:val="en-US"/>
                </w:rPr>
                <w:t>article</w:t>
              </w:r>
              <w:r w:rsidR="00E41815" w:rsidRPr="00E41815">
                <w:rPr>
                  <w:rStyle w:val="a5"/>
                  <w:rFonts w:ascii="Times New Roman" w:eastAsia="Calibri" w:hAnsi="Times New Roman" w:cs="Times New Roman"/>
                  <w:sz w:val="24"/>
                  <w:szCs w:val="24"/>
                </w:rPr>
                <w:t>/</w:t>
              </w:r>
              <w:r w:rsidR="00E41815" w:rsidRPr="00E41815">
                <w:rPr>
                  <w:rStyle w:val="a5"/>
                  <w:rFonts w:ascii="Times New Roman" w:eastAsia="Calibri" w:hAnsi="Times New Roman" w:cs="Times New Roman"/>
                  <w:sz w:val="24"/>
                  <w:szCs w:val="24"/>
                  <w:lang w:val="en-US"/>
                </w:rPr>
                <w:t>view</w:t>
              </w:r>
              <w:r w:rsidR="00E41815" w:rsidRPr="00E41815">
                <w:rPr>
                  <w:rStyle w:val="a5"/>
                  <w:rFonts w:ascii="Times New Roman" w:eastAsia="Calibri" w:hAnsi="Times New Roman" w:cs="Times New Roman"/>
                  <w:sz w:val="24"/>
                  <w:szCs w:val="24"/>
                </w:rPr>
                <w:t>/33</w:t>
              </w:r>
            </w:hyperlink>
            <w:r w:rsidR="00E41815" w:rsidRPr="00E41815">
              <w:rPr>
                <w:rFonts w:ascii="Times New Roman" w:eastAsia="Calibri" w:hAnsi="Times New Roman" w:cs="Times New Roman"/>
                <w:sz w:val="24"/>
                <w:szCs w:val="24"/>
              </w:rPr>
              <w:t xml:space="preserve"> </w:t>
            </w:r>
          </w:p>
        </w:tc>
      </w:tr>
      <w:tr w:rsidR="00E41815" w:rsidRPr="00E41815" w:rsidTr="005270B7">
        <w:tc>
          <w:tcPr>
            <w:tcW w:w="9634" w:type="dxa"/>
            <w:gridSpan w:val="4"/>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Раздел «ТЕКСТОЛОГИЯ, СТИХОВЕДЕНИЕ»</w:t>
            </w:r>
          </w:p>
        </w:tc>
      </w:tr>
      <w:tr w:rsidR="00E41815" w:rsidRPr="00E41815" w:rsidTr="005270B7">
        <w:tc>
          <w:tcPr>
            <w:tcW w:w="600"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6</w:t>
            </w:r>
          </w:p>
        </w:tc>
        <w:tc>
          <w:tcPr>
            <w:tcW w:w="1838"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Дарбасова А.Г., магистрант СВФУ</w:t>
            </w:r>
          </w:p>
        </w:tc>
        <w:tc>
          <w:tcPr>
            <w:tcW w:w="2594"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Из истории создания повести Р.А. Кулаковского «Жизнь отца»</w:t>
            </w:r>
          </w:p>
        </w:tc>
        <w:tc>
          <w:tcPr>
            <w:tcW w:w="4602"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Статья посвящена изучению творческой истории основного произведения поэта, прозаика, фольклориста Р.А. Кулаковского повести-воспоминания «Аҕам олоҕо» («Жизнь отца»). В исследовании определены роли фактического материала и воспоминаний современников в создании повести-</w:t>
            </w:r>
            <w:r w:rsidRPr="00E41815">
              <w:rPr>
                <w:rFonts w:ascii="Times New Roman" w:eastAsia="Calibri" w:hAnsi="Times New Roman" w:cs="Times New Roman"/>
                <w:sz w:val="24"/>
                <w:szCs w:val="24"/>
              </w:rPr>
              <w:lastRenderedPageBreak/>
              <w:t xml:space="preserve">воспоминания на основе рукописных материалов из личного архива писателя. </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Ссылка на статью: </w:t>
            </w:r>
          </w:p>
          <w:p w:rsidR="00E41815" w:rsidRPr="00E41815" w:rsidRDefault="001C437F" w:rsidP="005270B7">
            <w:pPr>
              <w:jc w:val="both"/>
              <w:rPr>
                <w:rFonts w:ascii="Times New Roman" w:eastAsia="Calibri" w:hAnsi="Times New Roman" w:cs="Times New Roman"/>
                <w:sz w:val="24"/>
                <w:szCs w:val="24"/>
              </w:rPr>
            </w:pPr>
            <w:hyperlink r:id="rId15" w:history="1">
              <w:r w:rsidR="00E41815" w:rsidRPr="00E41815">
                <w:rPr>
                  <w:rStyle w:val="a5"/>
                  <w:rFonts w:ascii="Times New Roman" w:eastAsia="Calibri" w:hAnsi="Times New Roman" w:cs="Times New Roman"/>
                  <w:sz w:val="24"/>
                  <w:szCs w:val="24"/>
                </w:rPr>
                <w:t>https://voprnalit.elpub.ru/jour/article/view/34</w:t>
              </w:r>
            </w:hyperlink>
            <w:r w:rsidR="00E41815" w:rsidRPr="00E41815">
              <w:rPr>
                <w:rFonts w:ascii="Times New Roman" w:eastAsia="Calibri" w:hAnsi="Times New Roman" w:cs="Times New Roman"/>
                <w:sz w:val="24"/>
                <w:szCs w:val="24"/>
              </w:rPr>
              <w:t xml:space="preserve"> </w:t>
            </w:r>
          </w:p>
        </w:tc>
      </w:tr>
      <w:tr w:rsidR="00E41815" w:rsidRPr="00E41815" w:rsidTr="005270B7">
        <w:tc>
          <w:tcPr>
            <w:tcW w:w="600"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lastRenderedPageBreak/>
              <w:t>7.</w:t>
            </w:r>
          </w:p>
        </w:tc>
        <w:tc>
          <w:tcPr>
            <w:tcW w:w="1838"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Корякина А.Ф., к.пед.н., с.н.с. Института Олонхо СВФУ</w:t>
            </w:r>
          </w:p>
        </w:tc>
        <w:tc>
          <w:tcPr>
            <w:tcW w:w="2594"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История публикаций ранних записей эпических памятников якутов (вторая половина XIX-начало ХХ вв.)</w:t>
            </w:r>
          </w:p>
        </w:tc>
        <w:tc>
          <w:tcPr>
            <w:tcW w:w="4602"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В статье проводится изучение истории, особенностей собирания, публикаций и научного исследования ранних записей эпических памятников якутов, зафиксированных за период со второй половины XIX до начала XX вв. Прослежены эволюция и формирование фиксаций и публикаций ранних записей эпических памятников.</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Ссылка на статью: </w:t>
            </w:r>
          </w:p>
          <w:p w:rsidR="00E41815" w:rsidRPr="00E41815" w:rsidRDefault="001C437F" w:rsidP="005270B7">
            <w:pPr>
              <w:jc w:val="both"/>
              <w:rPr>
                <w:rFonts w:ascii="Times New Roman" w:eastAsia="Calibri" w:hAnsi="Times New Roman" w:cs="Times New Roman"/>
                <w:sz w:val="24"/>
                <w:szCs w:val="24"/>
              </w:rPr>
            </w:pPr>
            <w:hyperlink r:id="rId16" w:history="1">
              <w:r w:rsidR="00E41815" w:rsidRPr="00E41815">
                <w:rPr>
                  <w:rStyle w:val="a5"/>
                  <w:rFonts w:ascii="Times New Roman" w:eastAsia="Calibri" w:hAnsi="Times New Roman" w:cs="Times New Roman"/>
                  <w:sz w:val="24"/>
                  <w:szCs w:val="24"/>
                </w:rPr>
                <w:t>https://voprnalit.elpub.ru/jour/article/view/35</w:t>
              </w:r>
            </w:hyperlink>
            <w:r w:rsidR="00E41815" w:rsidRPr="00E41815">
              <w:rPr>
                <w:rFonts w:ascii="Times New Roman" w:eastAsia="Calibri" w:hAnsi="Times New Roman" w:cs="Times New Roman"/>
                <w:sz w:val="24"/>
                <w:szCs w:val="24"/>
              </w:rPr>
              <w:t xml:space="preserve"> </w:t>
            </w:r>
          </w:p>
        </w:tc>
      </w:tr>
      <w:tr w:rsidR="00E41815" w:rsidRPr="00E41815" w:rsidTr="005270B7">
        <w:tc>
          <w:tcPr>
            <w:tcW w:w="600"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8.</w:t>
            </w:r>
          </w:p>
        </w:tc>
        <w:tc>
          <w:tcPr>
            <w:tcW w:w="1838"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Орехов Б.В., к.ф.н., доцент НИУ «ВШЭ» (г. Москва)</w:t>
            </w:r>
          </w:p>
        </w:tc>
        <w:tc>
          <w:tcPr>
            <w:tcW w:w="2594"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Башкирская антология «Из века в век» в стиховедческой перспективе</w:t>
            </w:r>
          </w:p>
        </w:tc>
        <w:tc>
          <w:tcPr>
            <w:tcW w:w="4602"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В статье рассматривается стих двуязычной  антологии «Из века в век» (2008), </w:t>
            </w:r>
            <w:r w:rsidRPr="00E41815">
              <w:rPr>
                <w:rFonts w:ascii="Times New Roman" w:eastAsia="Calibri" w:hAnsi="Times New Roman" w:cs="Times New Roman"/>
                <w:sz w:val="24"/>
                <w:szCs w:val="24"/>
              </w:rPr>
              <w:br/>
              <w:t xml:space="preserve">представляющей башкирский поэтический  канон. Проведен   </w:t>
            </w:r>
            <w:r w:rsidRPr="00E41815">
              <w:rPr>
                <w:rFonts w:ascii="Times New Roman" w:eastAsia="Calibri" w:hAnsi="Times New Roman" w:cs="Times New Roman"/>
                <w:sz w:val="24"/>
                <w:szCs w:val="24"/>
              </w:rPr>
              <w:br/>
              <w:t xml:space="preserve">сопоставительный анализ представленных в книге количественных характеристик тех или иных аспектов системы башкирского  стихосложения с аналогичными показателями  для башкирского поэтического корпуса,  описанного в монографии «Башкирский стих  XX в. Корпусное исследование». </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Ссылка на статью: </w:t>
            </w:r>
          </w:p>
          <w:p w:rsidR="00E41815" w:rsidRPr="00E41815" w:rsidRDefault="001C437F" w:rsidP="005270B7">
            <w:pPr>
              <w:jc w:val="both"/>
              <w:rPr>
                <w:rFonts w:ascii="Times New Roman" w:eastAsia="Calibri" w:hAnsi="Times New Roman" w:cs="Times New Roman"/>
                <w:sz w:val="24"/>
                <w:szCs w:val="24"/>
              </w:rPr>
            </w:pPr>
            <w:hyperlink r:id="rId17" w:history="1">
              <w:r w:rsidR="00E41815" w:rsidRPr="00E41815">
                <w:rPr>
                  <w:rStyle w:val="a5"/>
                  <w:rFonts w:ascii="Times New Roman" w:eastAsia="Calibri" w:hAnsi="Times New Roman" w:cs="Times New Roman"/>
                  <w:sz w:val="24"/>
                  <w:szCs w:val="24"/>
                </w:rPr>
                <w:t>https://voprnalit.elpub.ru/jour/article/view/36</w:t>
              </w:r>
            </w:hyperlink>
            <w:r w:rsidR="00E41815" w:rsidRPr="00E41815">
              <w:rPr>
                <w:rFonts w:ascii="Times New Roman" w:eastAsia="Calibri" w:hAnsi="Times New Roman" w:cs="Times New Roman"/>
                <w:sz w:val="24"/>
                <w:szCs w:val="24"/>
              </w:rPr>
              <w:t xml:space="preserve"> </w:t>
            </w:r>
          </w:p>
        </w:tc>
      </w:tr>
      <w:tr w:rsidR="00E41815" w:rsidRPr="00E41815" w:rsidTr="005270B7">
        <w:tc>
          <w:tcPr>
            <w:tcW w:w="9634" w:type="dxa"/>
            <w:gridSpan w:val="4"/>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Раздел «РЕЦЕНЗИЯ»</w:t>
            </w:r>
          </w:p>
        </w:tc>
      </w:tr>
      <w:tr w:rsidR="00E41815" w:rsidRPr="00E41815" w:rsidTr="005270B7">
        <w:tc>
          <w:tcPr>
            <w:tcW w:w="600"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9.</w:t>
            </w:r>
          </w:p>
        </w:tc>
        <w:tc>
          <w:tcPr>
            <w:tcW w:w="1838"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Сивцева Н.А., к.ф.н., с.н.с. ИГИиПМНС СО РАН</w:t>
            </w:r>
          </w:p>
        </w:tc>
        <w:tc>
          <w:tcPr>
            <w:tcW w:w="2594"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Сообщение о книге: «Ырыа буолбут олох» (= «Жизнь, ставшая песней»): Советскай Союз Геройа Ф. К. Попов кэриэһигэр анаммыт уус-уран айымньылар, ахтыылар, чинчийиилэр / [Хомуйан оҥордулар: П.В. Сивцева-Максимова, Е.А. Архипова, И.И. Коркин; науч. ред. П.В. Сивцева-Максимова]. –Дьокуускай: ХИФУ кинигэ кыһата, 2021. – 372 с.</w:t>
            </w:r>
          </w:p>
        </w:tc>
        <w:tc>
          <w:tcPr>
            <w:tcW w:w="4602"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В 2021 г. исполнилось 100 лет со дня рождения Ф.К. Попова (1921-1943), первого из якутов Героя Советского союза. В этой связи знаменательным событием стало издание книги «Ырыа буолбут олох» </w:t>
            </w:r>
            <w:r w:rsidRPr="00E41815">
              <w:rPr>
                <w:rFonts w:ascii="Times New Roman" w:eastAsia="Calibri" w:hAnsi="Times New Roman" w:cs="Times New Roman"/>
                <w:sz w:val="24"/>
                <w:szCs w:val="24"/>
              </w:rPr>
              <w:br/>
              <w:t>(=«Жизнь, ставшая песней»), приуроченное к 100-летию со дня рождения Героя. Данная книга предназначена для филологов, краеведов, учителей, студентов и для широкого круга читателей.</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Ссылка: </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Ссылка на статью: </w:t>
            </w:r>
          </w:p>
          <w:p w:rsidR="00E41815" w:rsidRPr="00E41815" w:rsidRDefault="001C437F" w:rsidP="005270B7">
            <w:pPr>
              <w:jc w:val="both"/>
              <w:rPr>
                <w:rFonts w:ascii="Times New Roman" w:eastAsia="Calibri" w:hAnsi="Times New Roman" w:cs="Times New Roman"/>
                <w:sz w:val="24"/>
                <w:szCs w:val="24"/>
              </w:rPr>
            </w:pPr>
            <w:hyperlink r:id="rId18" w:history="1">
              <w:r w:rsidR="00E41815" w:rsidRPr="00E41815">
                <w:rPr>
                  <w:rStyle w:val="a5"/>
                  <w:rFonts w:ascii="Times New Roman" w:eastAsia="Calibri" w:hAnsi="Times New Roman" w:cs="Times New Roman"/>
                  <w:sz w:val="24"/>
                  <w:szCs w:val="24"/>
                </w:rPr>
                <w:t>https://voprnalit.elpub.ru/jour/article/view/37</w:t>
              </w:r>
            </w:hyperlink>
            <w:r w:rsidR="00E41815" w:rsidRPr="00E41815">
              <w:rPr>
                <w:rFonts w:ascii="Times New Roman" w:eastAsia="Calibri" w:hAnsi="Times New Roman" w:cs="Times New Roman"/>
                <w:sz w:val="24"/>
                <w:szCs w:val="24"/>
              </w:rPr>
              <w:t xml:space="preserve"> </w:t>
            </w:r>
          </w:p>
        </w:tc>
      </w:tr>
      <w:tr w:rsidR="00E41815" w:rsidRPr="00E41815" w:rsidTr="005270B7">
        <w:tc>
          <w:tcPr>
            <w:tcW w:w="9634" w:type="dxa"/>
            <w:gridSpan w:val="4"/>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Раздел «ИНФОРМАЦИИ. ХРОНИКА»</w:t>
            </w:r>
          </w:p>
        </w:tc>
      </w:tr>
      <w:tr w:rsidR="00E41815" w:rsidRPr="00E41815" w:rsidTr="005270B7">
        <w:tc>
          <w:tcPr>
            <w:tcW w:w="600"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lastRenderedPageBreak/>
              <w:t>10.</w:t>
            </w:r>
          </w:p>
        </w:tc>
        <w:tc>
          <w:tcPr>
            <w:tcW w:w="1838"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Степанова В.Е., н.с. Института А.Е. Кулаковского СВФУ</w:t>
            </w:r>
          </w:p>
        </w:tc>
        <w:tc>
          <w:tcPr>
            <w:tcW w:w="2594"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Всероссийская конференция  «Актуальные вопросы изучения национальных литератур»</w:t>
            </w:r>
          </w:p>
        </w:tc>
        <w:tc>
          <w:tcPr>
            <w:tcW w:w="4602"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Института А.Е. Кулаковского провел 25ноября 2021 г. на базе СВФУ провел Всероссийскую научно-практическую конференцию студентов, аспирантов и молодых ученых. Работа конференции проходила по 5 секциям. В работе научного мероприятия приняли участие более 50 студентов, аспирантов, учителей, журналистов республики, молодые ученые и исследователи Москвы, Татарстана, Республики Тыва; из зарубежных стран в онлайн-формате.</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Ссылка: </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Ссылка на статью: </w:t>
            </w:r>
          </w:p>
          <w:p w:rsidR="00E41815" w:rsidRPr="00E41815" w:rsidRDefault="001C437F" w:rsidP="005270B7">
            <w:pPr>
              <w:jc w:val="both"/>
              <w:rPr>
                <w:rFonts w:ascii="Times New Roman" w:eastAsia="Calibri" w:hAnsi="Times New Roman" w:cs="Times New Roman"/>
                <w:sz w:val="24"/>
                <w:szCs w:val="24"/>
              </w:rPr>
            </w:pPr>
            <w:hyperlink r:id="rId19" w:history="1">
              <w:r w:rsidR="00E41815" w:rsidRPr="00E41815">
                <w:rPr>
                  <w:rStyle w:val="a5"/>
                  <w:rFonts w:ascii="Times New Roman" w:eastAsia="Calibri" w:hAnsi="Times New Roman" w:cs="Times New Roman"/>
                  <w:sz w:val="24"/>
                  <w:szCs w:val="24"/>
                </w:rPr>
                <w:t>https://voprnalit.elpub.ru/jour/article/view/38</w:t>
              </w:r>
            </w:hyperlink>
            <w:r w:rsidR="00E41815" w:rsidRPr="00E41815">
              <w:rPr>
                <w:rFonts w:ascii="Times New Roman" w:eastAsia="Calibri" w:hAnsi="Times New Roman" w:cs="Times New Roman"/>
                <w:sz w:val="24"/>
                <w:szCs w:val="24"/>
              </w:rPr>
              <w:t xml:space="preserve"> </w:t>
            </w:r>
          </w:p>
        </w:tc>
      </w:tr>
    </w:tbl>
    <w:p w:rsidR="00E41815" w:rsidRPr="00E41815" w:rsidRDefault="00E41815" w:rsidP="00E41815">
      <w:pPr>
        <w:spacing w:after="0" w:line="360" w:lineRule="auto"/>
        <w:ind w:firstLine="709"/>
        <w:jc w:val="both"/>
        <w:rPr>
          <w:rFonts w:ascii="Times New Roman" w:eastAsia="Calibri" w:hAnsi="Times New Roman" w:cs="Times New Roman"/>
          <w:sz w:val="24"/>
          <w:szCs w:val="24"/>
        </w:rPr>
      </w:pPr>
    </w:p>
    <w:p w:rsidR="00E41815" w:rsidRPr="00E41815" w:rsidRDefault="00E41815" w:rsidP="00E41815">
      <w:pPr>
        <w:spacing w:after="0" w:line="36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Краткая информация о статьях, изданных в первом номере журнала </w:t>
      </w:r>
    </w:p>
    <w:p w:rsidR="00E41815" w:rsidRPr="00E41815" w:rsidRDefault="00E41815" w:rsidP="00E41815">
      <w:pPr>
        <w:spacing w:after="0" w:line="360" w:lineRule="auto"/>
        <w:jc w:val="center"/>
        <w:rPr>
          <w:rFonts w:ascii="Times New Roman" w:eastAsia="Calibri" w:hAnsi="Times New Roman" w:cs="Times New Roman"/>
          <w:b/>
          <w:sz w:val="24"/>
          <w:szCs w:val="24"/>
        </w:rPr>
      </w:pPr>
      <w:r w:rsidRPr="00E41815">
        <w:rPr>
          <w:rFonts w:ascii="Times New Roman" w:eastAsia="Calibri" w:hAnsi="Times New Roman" w:cs="Times New Roman"/>
          <w:sz w:val="24"/>
          <w:szCs w:val="24"/>
        </w:rPr>
        <w:t xml:space="preserve">«Вопросы национальных литератур» </w:t>
      </w:r>
      <w:r w:rsidRPr="00E41815">
        <w:rPr>
          <w:rFonts w:ascii="Times New Roman" w:eastAsia="Calibri" w:hAnsi="Times New Roman" w:cs="Times New Roman"/>
          <w:b/>
          <w:sz w:val="24"/>
          <w:szCs w:val="24"/>
        </w:rPr>
        <w:t>(№ 1</w:t>
      </w:r>
      <w:r w:rsidRPr="00E41815">
        <w:rPr>
          <w:rFonts w:ascii="Times New Roman" w:eastAsia="Calibri" w:hAnsi="Times New Roman" w:cs="Times New Roman"/>
          <w:b/>
          <w:sz w:val="24"/>
          <w:szCs w:val="24"/>
          <w:lang w:val="en-US"/>
        </w:rPr>
        <w:t xml:space="preserve"> (05)</w:t>
      </w:r>
      <w:r w:rsidRPr="00E41815">
        <w:rPr>
          <w:rFonts w:ascii="Times New Roman" w:eastAsia="Calibri" w:hAnsi="Times New Roman" w:cs="Times New Roman"/>
          <w:b/>
          <w:sz w:val="24"/>
          <w:szCs w:val="24"/>
        </w:rPr>
        <w:t>, 2022 г.)</w:t>
      </w:r>
    </w:p>
    <w:tbl>
      <w:tblPr>
        <w:tblStyle w:val="a8"/>
        <w:tblW w:w="9493" w:type="dxa"/>
        <w:tblLook w:val="04A0" w:firstRow="1" w:lastRow="0" w:firstColumn="1" w:lastColumn="0" w:noHBand="0" w:noVBand="1"/>
      </w:tblPr>
      <w:tblGrid>
        <w:gridCol w:w="540"/>
        <w:gridCol w:w="1924"/>
        <w:gridCol w:w="2271"/>
        <w:gridCol w:w="4758"/>
      </w:tblGrid>
      <w:tr w:rsidR="00E41815" w:rsidRPr="00E41815" w:rsidTr="005270B7">
        <w:tc>
          <w:tcPr>
            <w:tcW w:w="540"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 п/п</w:t>
            </w:r>
          </w:p>
        </w:tc>
        <w:tc>
          <w:tcPr>
            <w:tcW w:w="1924"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ФИО автора(ов)</w:t>
            </w:r>
          </w:p>
        </w:tc>
        <w:tc>
          <w:tcPr>
            <w:tcW w:w="2271"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Название статьи</w:t>
            </w:r>
          </w:p>
        </w:tc>
        <w:tc>
          <w:tcPr>
            <w:tcW w:w="4758"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Примечание</w:t>
            </w:r>
          </w:p>
        </w:tc>
      </w:tr>
      <w:tr w:rsidR="00E41815" w:rsidRPr="00E41815" w:rsidTr="005270B7">
        <w:tc>
          <w:tcPr>
            <w:tcW w:w="9493" w:type="dxa"/>
            <w:gridSpan w:val="4"/>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hAnsi="Times New Roman" w:cs="Times New Roman"/>
                <w:sz w:val="24"/>
                <w:szCs w:val="24"/>
              </w:rPr>
              <w:t>Раздел «ИСТОРИЯ И СОВРЕМЕННЫЙ ЛИТЕРАТУРНЫЙ ПРОЦЕСС»</w:t>
            </w:r>
          </w:p>
        </w:tc>
      </w:tr>
      <w:tr w:rsidR="00E41815" w:rsidRPr="00E41815" w:rsidTr="005270B7">
        <w:tc>
          <w:tcPr>
            <w:tcW w:w="540"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1.</w:t>
            </w:r>
          </w:p>
        </w:tc>
        <w:tc>
          <w:tcPr>
            <w:tcW w:w="1924"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Бурцев А.А., д.ф.н., проф. СВФУ;</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Бурцева М.А., к.ф.н., доцент СВФУ </w:t>
            </w:r>
          </w:p>
        </w:tc>
        <w:tc>
          <w:tcPr>
            <w:tcW w:w="2271" w:type="dxa"/>
          </w:tcPr>
          <w:p w:rsidR="00E41815" w:rsidRPr="00E41815" w:rsidRDefault="00E41815" w:rsidP="005270B7">
            <w:pPr>
              <w:jc w:val="both"/>
              <w:rPr>
                <w:rFonts w:ascii="Times New Roman" w:eastAsia="Calibri" w:hAnsi="Times New Roman" w:cs="Times New Roman"/>
                <w:sz w:val="24"/>
                <w:szCs w:val="24"/>
                <w:lang w:val="sah-RU"/>
              </w:rPr>
            </w:pPr>
            <w:r w:rsidRPr="00E41815">
              <w:rPr>
                <w:rFonts w:ascii="Times New Roman" w:eastAsia="Calibri" w:hAnsi="Times New Roman" w:cs="Times New Roman"/>
                <w:sz w:val="24"/>
                <w:szCs w:val="24"/>
              </w:rPr>
              <w:t>Поэтика фантастического в «Невыдуманном антиромане» Владимира Федорова</w:t>
            </w:r>
          </w:p>
        </w:tc>
        <w:tc>
          <w:tcPr>
            <w:tcW w:w="4758"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В статье определяется жанровая специфика произведения «Гражданин № 1 навсегда исчезнувшего города» В. Федорова; выявляется роль в поэтике фантастического у автора произведения отведена фигуре автора-повествователя. Ссылка на статью:</w:t>
            </w:r>
          </w:p>
          <w:p w:rsidR="00E41815" w:rsidRPr="00E41815" w:rsidRDefault="001C437F" w:rsidP="005270B7">
            <w:pPr>
              <w:jc w:val="both"/>
              <w:rPr>
                <w:rFonts w:ascii="Times New Roman" w:eastAsia="Calibri" w:hAnsi="Times New Roman" w:cs="Times New Roman"/>
                <w:sz w:val="24"/>
                <w:szCs w:val="24"/>
              </w:rPr>
            </w:pPr>
            <w:hyperlink r:id="rId20" w:history="1">
              <w:r w:rsidR="00E41815" w:rsidRPr="00E41815">
                <w:rPr>
                  <w:rStyle w:val="a5"/>
                  <w:rFonts w:ascii="Times New Roman" w:eastAsia="Calibri" w:hAnsi="Times New Roman" w:cs="Times New Roman"/>
                  <w:sz w:val="24"/>
                  <w:szCs w:val="24"/>
                </w:rPr>
                <w:t>https://voprnalit.elpub.ru/jour/article/view/3/3</w:t>
              </w:r>
            </w:hyperlink>
            <w:r w:rsidR="00E41815" w:rsidRPr="00E41815">
              <w:rPr>
                <w:rFonts w:ascii="Times New Roman" w:eastAsia="Calibri" w:hAnsi="Times New Roman" w:cs="Times New Roman"/>
                <w:sz w:val="24"/>
                <w:szCs w:val="24"/>
              </w:rPr>
              <w:t xml:space="preserve"> </w:t>
            </w:r>
          </w:p>
        </w:tc>
      </w:tr>
      <w:tr w:rsidR="00E41815" w:rsidRPr="00E41815" w:rsidTr="005270B7">
        <w:tc>
          <w:tcPr>
            <w:tcW w:w="540"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2.</w:t>
            </w:r>
          </w:p>
        </w:tc>
        <w:tc>
          <w:tcPr>
            <w:tcW w:w="1924"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Давыдова О.Н., магистрант СВФУ</w:t>
            </w:r>
          </w:p>
        </w:tc>
        <w:tc>
          <w:tcPr>
            <w:tcW w:w="2271"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Хронотоп сна как слагаемое женской гендерной картины мира (на примере прозы С.Я. Сивцевой-Даны Сард)</w:t>
            </w:r>
          </w:p>
        </w:tc>
        <w:tc>
          <w:tcPr>
            <w:tcW w:w="4758"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В статье на материале прозы Даны Сард рассматривается роль хронотопа сна в женской прозе. Автор статьи приходит к выводу, что в женской прозе в качестве  художественных средств в изображении  человека значительное  </w:t>
            </w:r>
            <w:r w:rsidRPr="00E41815">
              <w:rPr>
                <w:rFonts w:ascii="Times New Roman" w:eastAsia="Calibri" w:hAnsi="Times New Roman" w:cs="Times New Roman"/>
                <w:sz w:val="24"/>
                <w:szCs w:val="24"/>
              </w:rPr>
              <w:br/>
              <w:t>место занимают сновидения, которые имеют выполняют: сюжетообразующую функцию, функцию психологического раскрытия характера.</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Ссылка на статью:</w:t>
            </w:r>
          </w:p>
          <w:p w:rsidR="00E41815" w:rsidRPr="00E41815" w:rsidRDefault="001C437F" w:rsidP="005270B7">
            <w:pPr>
              <w:jc w:val="both"/>
              <w:rPr>
                <w:rFonts w:ascii="Times New Roman" w:eastAsia="Calibri" w:hAnsi="Times New Roman" w:cs="Times New Roman"/>
                <w:sz w:val="24"/>
                <w:szCs w:val="24"/>
              </w:rPr>
            </w:pPr>
            <w:hyperlink r:id="rId21" w:history="1">
              <w:r w:rsidR="00E41815" w:rsidRPr="00E41815">
                <w:rPr>
                  <w:rStyle w:val="a5"/>
                  <w:rFonts w:ascii="Times New Roman" w:eastAsia="Calibri" w:hAnsi="Times New Roman" w:cs="Times New Roman"/>
                  <w:sz w:val="24"/>
                  <w:szCs w:val="24"/>
                </w:rPr>
                <w:t>https://voprnalit.elpub.ru/jour/article/view/4/</w:t>
              </w:r>
            </w:hyperlink>
            <w:r w:rsidR="00E41815" w:rsidRPr="00E41815">
              <w:rPr>
                <w:rFonts w:ascii="Times New Roman" w:eastAsia="Calibri" w:hAnsi="Times New Roman" w:cs="Times New Roman"/>
                <w:sz w:val="24"/>
                <w:szCs w:val="24"/>
              </w:rPr>
              <w:t>4</w:t>
            </w:r>
          </w:p>
        </w:tc>
      </w:tr>
      <w:tr w:rsidR="00E41815" w:rsidRPr="00E41815" w:rsidTr="005270B7">
        <w:tc>
          <w:tcPr>
            <w:tcW w:w="540"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3.</w:t>
            </w:r>
          </w:p>
        </w:tc>
        <w:tc>
          <w:tcPr>
            <w:tcW w:w="1924"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Петрова Т.А., Амгинский лицей им. академика Л.В. Киренского</w:t>
            </w:r>
          </w:p>
        </w:tc>
        <w:tc>
          <w:tcPr>
            <w:tcW w:w="2271"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Роман А.В. Кривошапкина «Берег судьбы»: этнографический контекст</w:t>
            </w:r>
          </w:p>
        </w:tc>
        <w:tc>
          <w:tcPr>
            <w:tcW w:w="4758" w:type="dxa"/>
          </w:tcPr>
          <w:p w:rsidR="00E41815" w:rsidRPr="00E41815" w:rsidRDefault="00E41815" w:rsidP="005270B7">
            <w:pPr>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В статье рассматриваются особенности творчества народного писателя Якутии А.В. Кривошапкина на примере его романа «Берег судьбы». На конкретных примерах из текста произведения дается характеристика явлений этнокультуры – реалий этнографии и фольклора эвенов как художественно-эстетическое осмысление писателя культурно-исторического наследия эвенов (ламутов) духовной </w:t>
            </w:r>
            <w:r w:rsidRPr="00E41815">
              <w:rPr>
                <w:rFonts w:ascii="Times New Roman" w:eastAsia="Calibri" w:hAnsi="Times New Roman" w:cs="Times New Roman"/>
                <w:sz w:val="24"/>
                <w:szCs w:val="24"/>
              </w:rPr>
              <w:lastRenderedPageBreak/>
              <w:t xml:space="preserve">культуры народа. </w:t>
            </w:r>
          </w:p>
          <w:p w:rsidR="00E41815" w:rsidRPr="00E41815" w:rsidRDefault="00E41815" w:rsidP="005270B7">
            <w:pPr>
              <w:rPr>
                <w:rFonts w:ascii="Times New Roman" w:eastAsia="Calibri" w:hAnsi="Times New Roman" w:cs="Times New Roman"/>
                <w:sz w:val="24"/>
                <w:szCs w:val="24"/>
              </w:rPr>
            </w:pPr>
            <w:r w:rsidRPr="00E41815">
              <w:rPr>
                <w:rFonts w:ascii="Times New Roman" w:eastAsia="Calibri" w:hAnsi="Times New Roman" w:cs="Times New Roman"/>
                <w:sz w:val="24"/>
                <w:szCs w:val="24"/>
              </w:rPr>
              <w:t>Ссылка на статью:</w:t>
            </w:r>
          </w:p>
          <w:p w:rsidR="00E41815" w:rsidRPr="00E41815" w:rsidRDefault="001C437F" w:rsidP="005270B7">
            <w:pPr>
              <w:rPr>
                <w:rFonts w:ascii="Times New Roman" w:eastAsia="Calibri" w:hAnsi="Times New Roman" w:cs="Times New Roman"/>
                <w:sz w:val="24"/>
                <w:szCs w:val="24"/>
              </w:rPr>
            </w:pPr>
            <w:hyperlink r:id="rId22" w:history="1">
              <w:r w:rsidR="00E41815" w:rsidRPr="00E41815">
                <w:rPr>
                  <w:rStyle w:val="a5"/>
                  <w:rFonts w:ascii="Times New Roman" w:eastAsia="Calibri" w:hAnsi="Times New Roman" w:cs="Times New Roman"/>
                  <w:sz w:val="24"/>
                  <w:szCs w:val="24"/>
                </w:rPr>
                <w:t>https://voprnalit.elpub.ru/jour/article/view/5/5</w:t>
              </w:r>
            </w:hyperlink>
            <w:r w:rsidR="00E41815" w:rsidRPr="00E41815">
              <w:rPr>
                <w:rFonts w:ascii="Times New Roman" w:eastAsia="Calibri" w:hAnsi="Times New Roman" w:cs="Times New Roman"/>
                <w:sz w:val="24"/>
                <w:szCs w:val="24"/>
              </w:rPr>
              <w:t xml:space="preserve"> </w:t>
            </w:r>
          </w:p>
        </w:tc>
      </w:tr>
      <w:tr w:rsidR="00E41815" w:rsidRPr="00E41815" w:rsidTr="005270B7">
        <w:tc>
          <w:tcPr>
            <w:tcW w:w="540"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lastRenderedPageBreak/>
              <w:t>4.</w:t>
            </w:r>
          </w:p>
        </w:tc>
        <w:tc>
          <w:tcPr>
            <w:tcW w:w="1924"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Титов Я.Н., магистрант СВФУ</w:t>
            </w:r>
          </w:p>
        </w:tc>
        <w:tc>
          <w:tcPr>
            <w:tcW w:w="2271"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Асимметрия в реализации концепта «счастье» в художественном переводе  (на примере перевода произведений Леонида Попова)</w:t>
            </w:r>
            <w:r w:rsidRPr="00E41815">
              <w:rPr>
                <w:rFonts w:ascii="Times New Roman" w:eastAsia="Calibri" w:hAnsi="Times New Roman" w:cs="Times New Roman"/>
                <w:sz w:val="24"/>
                <w:szCs w:val="24"/>
              </w:rPr>
              <w:br/>
            </w:r>
          </w:p>
        </w:tc>
        <w:tc>
          <w:tcPr>
            <w:tcW w:w="4758" w:type="dxa"/>
          </w:tcPr>
          <w:p w:rsidR="00E41815" w:rsidRPr="00E41815" w:rsidRDefault="00E41815" w:rsidP="005270B7">
            <w:pPr>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В статье представлен анализ асимметричности реализации концепта «счастье» в романах «Тогой Сэлэ», «Земля Мэйи» Л. Попова и в их переводах на русский язык, осуществленных А. Гурулевым. В статье выявляются особенности репрезентации концепта «счастье» в русской и якутской языковых картинах, их асимметрия на понятийном уровне. </w:t>
            </w:r>
          </w:p>
          <w:p w:rsidR="00E41815" w:rsidRPr="00E41815" w:rsidRDefault="00E41815" w:rsidP="005270B7">
            <w:pPr>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Ссылка на статью: </w:t>
            </w:r>
          </w:p>
          <w:p w:rsidR="00E41815" w:rsidRPr="00E41815" w:rsidRDefault="001C437F" w:rsidP="005270B7">
            <w:pPr>
              <w:rPr>
                <w:rFonts w:ascii="Times New Roman" w:eastAsia="Calibri" w:hAnsi="Times New Roman" w:cs="Times New Roman"/>
                <w:sz w:val="24"/>
                <w:szCs w:val="24"/>
              </w:rPr>
            </w:pPr>
            <w:hyperlink r:id="rId23" w:history="1">
              <w:r w:rsidR="00E41815" w:rsidRPr="00E41815">
                <w:rPr>
                  <w:rStyle w:val="a5"/>
                  <w:rFonts w:ascii="Times New Roman" w:eastAsia="Calibri" w:hAnsi="Times New Roman" w:cs="Times New Roman"/>
                  <w:sz w:val="24"/>
                  <w:szCs w:val="24"/>
                </w:rPr>
                <w:t>https://voprnalit.elpub.ru/jour/article/view/6/6</w:t>
              </w:r>
            </w:hyperlink>
            <w:r w:rsidR="00E41815" w:rsidRPr="00E41815">
              <w:rPr>
                <w:rFonts w:ascii="Times New Roman" w:eastAsia="Calibri" w:hAnsi="Times New Roman" w:cs="Times New Roman"/>
                <w:sz w:val="24"/>
                <w:szCs w:val="24"/>
              </w:rPr>
              <w:t xml:space="preserve"> </w:t>
            </w:r>
          </w:p>
        </w:tc>
      </w:tr>
      <w:tr w:rsidR="00E41815" w:rsidRPr="00E41815" w:rsidTr="005270B7">
        <w:tc>
          <w:tcPr>
            <w:tcW w:w="540"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5.</w:t>
            </w:r>
          </w:p>
        </w:tc>
        <w:tc>
          <w:tcPr>
            <w:tcW w:w="1924"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Шарипова А.С., к.ф.н.,</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ИЯЛИ им. Г.Ибрагимова (г. Казань, Татарстан)</w:t>
            </w:r>
          </w:p>
        </w:tc>
        <w:tc>
          <w:tcPr>
            <w:tcW w:w="2271"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Особенности инварианта татарской советской драматургии 1930-1940-х гг.</w:t>
            </w:r>
            <w:r w:rsidRPr="00E41815">
              <w:rPr>
                <w:rFonts w:ascii="Times New Roman" w:eastAsia="Calibri" w:hAnsi="Times New Roman" w:cs="Times New Roman"/>
                <w:sz w:val="24"/>
                <w:szCs w:val="24"/>
              </w:rPr>
              <w:br/>
            </w:r>
          </w:p>
        </w:tc>
        <w:tc>
          <w:tcPr>
            <w:tcW w:w="4758"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В статье выявляются закономерности</w:t>
            </w:r>
            <w:r w:rsidRPr="00E41815">
              <w:rPr>
                <w:rFonts w:ascii="Times New Roman" w:eastAsia="Calibri" w:hAnsi="Times New Roman" w:cs="Times New Roman"/>
                <w:sz w:val="24"/>
                <w:szCs w:val="24"/>
              </w:rPr>
              <w:br/>
              <w:t xml:space="preserve">идейно-эстетического развития национальной сценической литературы исследуемого периода через призму инварианта, а также определяются основная тематика, особенности концепции героя и построения конфликта исследуемых пьес; формулируются основные идейно-эстетические особенности татарской советской драматургии 1930-1940-х гг. </w:t>
            </w:r>
          </w:p>
          <w:p w:rsidR="00E41815" w:rsidRPr="00E41815" w:rsidRDefault="00E41815" w:rsidP="005270B7">
            <w:pPr>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Ссылка на статью: </w:t>
            </w:r>
          </w:p>
          <w:p w:rsidR="00E41815" w:rsidRPr="00E41815" w:rsidRDefault="001C437F" w:rsidP="005270B7">
            <w:pPr>
              <w:jc w:val="both"/>
              <w:rPr>
                <w:rFonts w:ascii="Times New Roman" w:eastAsia="Calibri" w:hAnsi="Times New Roman" w:cs="Times New Roman"/>
                <w:sz w:val="24"/>
                <w:szCs w:val="24"/>
              </w:rPr>
            </w:pPr>
            <w:hyperlink r:id="rId24" w:history="1">
              <w:r w:rsidR="00E41815" w:rsidRPr="00E41815">
                <w:rPr>
                  <w:rStyle w:val="a5"/>
                  <w:rFonts w:ascii="Times New Roman" w:eastAsia="Calibri" w:hAnsi="Times New Roman" w:cs="Times New Roman"/>
                  <w:sz w:val="24"/>
                  <w:szCs w:val="24"/>
                </w:rPr>
                <w:t>https://voprnalit.elpub.ru/jour/article/view/7</w:t>
              </w:r>
            </w:hyperlink>
            <w:r w:rsidR="00E41815" w:rsidRPr="00E41815">
              <w:rPr>
                <w:rFonts w:ascii="Times New Roman" w:eastAsia="Calibri" w:hAnsi="Times New Roman" w:cs="Times New Roman"/>
                <w:sz w:val="24"/>
                <w:szCs w:val="24"/>
              </w:rPr>
              <w:t xml:space="preserve"> </w:t>
            </w:r>
          </w:p>
        </w:tc>
      </w:tr>
      <w:tr w:rsidR="00E41815" w:rsidRPr="00E41815" w:rsidTr="005270B7">
        <w:tc>
          <w:tcPr>
            <w:tcW w:w="9493" w:type="dxa"/>
            <w:gridSpan w:val="4"/>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Раздел «ЛИТЕРАТУРНАЯ ЖИЗНЬ ФОЛЬКЛОРА. ПОЭТИКА»</w:t>
            </w:r>
          </w:p>
        </w:tc>
      </w:tr>
      <w:tr w:rsidR="00E41815" w:rsidRPr="00E41815" w:rsidTr="005270B7">
        <w:tc>
          <w:tcPr>
            <w:tcW w:w="540"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6.</w:t>
            </w:r>
          </w:p>
        </w:tc>
        <w:tc>
          <w:tcPr>
            <w:tcW w:w="1924"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Павлова О.К., к.ф.н., доцент СВФУ; Яковлева С.К., магистрант СВФУ</w:t>
            </w:r>
          </w:p>
        </w:tc>
        <w:tc>
          <w:tcPr>
            <w:tcW w:w="2271"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Женские образы в якутском эпосе и эвенском нимкане</w:t>
            </w:r>
          </w:p>
        </w:tc>
        <w:tc>
          <w:tcPr>
            <w:tcW w:w="4758" w:type="dxa"/>
          </w:tcPr>
          <w:p w:rsidR="00E41815" w:rsidRPr="00E41815" w:rsidRDefault="00E41815" w:rsidP="005270B7">
            <w:pPr>
              <w:rPr>
                <w:rFonts w:ascii="Times New Roman" w:eastAsia="Calibri" w:hAnsi="Times New Roman" w:cs="Times New Roman"/>
                <w:sz w:val="24"/>
                <w:szCs w:val="24"/>
              </w:rPr>
            </w:pPr>
            <w:r w:rsidRPr="00E41815">
              <w:rPr>
                <w:rFonts w:ascii="Times New Roman" w:eastAsia="Calibri" w:hAnsi="Times New Roman" w:cs="Times New Roman"/>
                <w:sz w:val="24"/>
                <w:szCs w:val="24"/>
              </w:rPr>
              <w:t>В статье проводится изучение эвенского нимкан и якутского эпоса. Материалами исследования послужили 14 текстов северо-восточной эпической традиции якутов и тексты эвенского нимкан. В результате анализа текстов выявлены художественные особенности образов женщин в якутском и эвенском эпосах.</w:t>
            </w:r>
          </w:p>
          <w:p w:rsidR="00E41815" w:rsidRPr="00E41815" w:rsidRDefault="00E41815" w:rsidP="005270B7">
            <w:pPr>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Ссылка на статью: </w:t>
            </w:r>
          </w:p>
          <w:p w:rsidR="00E41815" w:rsidRPr="00E41815" w:rsidRDefault="001C437F" w:rsidP="005270B7">
            <w:pPr>
              <w:rPr>
                <w:rFonts w:ascii="Times New Roman" w:eastAsia="Calibri" w:hAnsi="Times New Roman" w:cs="Times New Roman"/>
                <w:sz w:val="24"/>
                <w:szCs w:val="24"/>
              </w:rPr>
            </w:pPr>
            <w:hyperlink r:id="rId25" w:history="1">
              <w:r w:rsidR="00E41815" w:rsidRPr="00E41815">
                <w:rPr>
                  <w:rStyle w:val="a5"/>
                  <w:rFonts w:ascii="Times New Roman" w:eastAsia="Calibri" w:hAnsi="Times New Roman" w:cs="Times New Roman"/>
                  <w:sz w:val="24"/>
                  <w:szCs w:val="24"/>
                </w:rPr>
                <w:t>https://voprnalit.elpub.ru/jour/article/view/8</w:t>
              </w:r>
            </w:hyperlink>
            <w:r w:rsidR="00E41815" w:rsidRPr="00E41815">
              <w:rPr>
                <w:rFonts w:ascii="Times New Roman" w:eastAsia="Calibri" w:hAnsi="Times New Roman" w:cs="Times New Roman"/>
                <w:sz w:val="24"/>
                <w:szCs w:val="24"/>
              </w:rPr>
              <w:t xml:space="preserve"> </w:t>
            </w:r>
          </w:p>
        </w:tc>
      </w:tr>
      <w:tr w:rsidR="00E41815" w:rsidRPr="00E41815" w:rsidTr="005270B7">
        <w:tc>
          <w:tcPr>
            <w:tcW w:w="9493" w:type="dxa"/>
            <w:gridSpan w:val="4"/>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Раздел «ТЕКСТОЛОГИЯ, СТИХОВЕДЕНИЕ»</w:t>
            </w:r>
          </w:p>
        </w:tc>
      </w:tr>
      <w:tr w:rsidR="00E41815" w:rsidRPr="00E41815" w:rsidTr="005270B7">
        <w:tc>
          <w:tcPr>
            <w:tcW w:w="540"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7.</w:t>
            </w:r>
          </w:p>
        </w:tc>
        <w:tc>
          <w:tcPr>
            <w:tcW w:w="1924" w:type="dxa"/>
          </w:tcPr>
          <w:p w:rsidR="00E41815" w:rsidRPr="00E41815" w:rsidRDefault="00E41815" w:rsidP="005270B7">
            <w:pPr>
              <w:jc w:val="both"/>
              <w:rPr>
                <w:rFonts w:ascii="Times New Roman" w:eastAsia="Calibri" w:hAnsi="Times New Roman" w:cs="Times New Roman"/>
                <w:bCs/>
                <w:sz w:val="24"/>
                <w:szCs w:val="24"/>
              </w:rPr>
            </w:pPr>
            <w:r w:rsidRPr="00E41815">
              <w:rPr>
                <w:rFonts w:ascii="Times New Roman" w:eastAsia="Calibri" w:hAnsi="Times New Roman" w:cs="Times New Roman"/>
                <w:bCs/>
                <w:sz w:val="24"/>
                <w:szCs w:val="24"/>
              </w:rPr>
              <w:t>Сивцева-Максимова П.В., д.ф.н., г.н.с. Института А.Е. Кулаковского СВФУ</w:t>
            </w:r>
          </w:p>
        </w:tc>
        <w:tc>
          <w:tcPr>
            <w:tcW w:w="2271" w:type="dxa"/>
          </w:tcPr>
          <w:p w:rsidR="00E41815" w:rsidRPr="00E41815" w:rsidRDefault="00E41815" w:rsidP="005270B7">
            <w:pPr>
              <w:jc w:val="both"/>
              <w:rPr>
                <w:rFonts w:ascii="Times New Roman" w:eastAsia="Calibri" w:hAnsi="Times New Roman" w:cs="Times New Roman"/>
                <w:bCs/>
                <w:sz w:val="24"/>
                <w:szCs w:val="24"/>
              </w:rPr>
            </w:pPr>
            <w:r w:rsidRPr="00E41815">
              <w:rPr>
                <w:rFonts w:ascii="Times New Roman" w:eastAsia="Calibri" w:hAnsi="Times New Roman" w:cs="Times New Roman"/>
                <w:bCs/>
                <w:sz w:val="24"/>
                <w:szCs w:val="24"/>
              </w:rPr>
              <w:t>Автографы А.Е. Кулаковского: анализ рукописей работы «Якутской интеллигенции»</w:t>
            </w:r>
          </w:p>
        </w:tc>
        <w:tc>
          <w:tcPr>
            <w:tcW w:w="4758"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В статье рассматривается творческая история работы А.Е. Кулаковского «Якутской интеллигенции» (1912) на основе исследования вариантов авторских рукописей. Освещается история обнаружения, изучения и публикации рукописей классика. Представлен сопоставительный анализ поэмы «Сон шамана» (1910) и работы В.Ф. Трощанского «Наброски о якутах Якутского округа» (1911); выявляются разночтения в текстах, освещаются </w:t>
            </w:r>
            <w:r w:rsidRPr="00E41815">
              <w:rPr>
                <w:rFonts w:ascii="Times New Roman" w:eastAsia="Calibri" w:hAnsi="Times New Roman" w:cs="Times New Roman"/>
                <w:sz w:val="24"/>
                <w:szCs w:val="24"/>
              </w:rPr>
              <w:lastRenderedPageBreak/>
              <w:t xml:space="preserve">архивная история его основного текста, итоги графологической экспертизы. </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Ссылка на стаью:</w:t>
            </w:r>
          </w:p>
          <w:p w:rsidR="00E41815" w:rsidRPr="00E41815" w:rsidRDefault="001C437F" w:rsidP="005270B7">
            <w:pPr>
              <w:jc w:val="both"/>
              <w:rPr>
                <w:rFonts w:ascii="Times New Roman" w:eastAsia="Calibri" w:hAnsi="Times New Roman" w:cs="Times New Roman"/>
                <w:sz w:val="24"/>
                <w:szCs w:val="24"/>
              </w:rPr>
            </w:pPr>
            <w:hyperlink r:id="rId26" w:history="1">
              <w:r w:rsidR="00E41815" w:rsidRPr="00E41815">
                <w:rPr>
                  <w:rStyle w:val="a5"/>
                  <w:rFonts w:ascii="Times New Roman" w:eastAsia="Calibri" w:hAnsi="Times New Roman" w:cs="Times New Roman"/>
                  <w:sz w:val="24"/>
                  <w:szCs w:val="24"/>
                </w:rPr>
                <w:t>https://voprnalit.elpub.ru/jour/article/view/9</w:t>
              </w:r>
            </w:hyperlink>
            <w:r w:rsidR="00E41815" w:rsidRPr="00E41815">
              <w:rPr>
                <w:rFonts w:ascii="Times New Roman" w:eastAsia="Calibri" w:hAnsi="Times New Roman" w:cs="Times New Roman"/>
                <w:sz w:val="24"/>
                <w:szCs w:val="24"/>
              </w:rPr>
              <w:t xml:space="preserve"> </w:t>
            </w:r>
          </w:p>
        </w:tc>
      </w:tr>
      <w:tr w:rsidR="00E41815" w:rsidRPr="00E41815" w:rsidTr="005270B7">
        <w:tc>
          <w:tcPr>
            <w:tcW w:w="9493" w:type="dxa"/>
            <w:gridSpan w:val="4"/>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lastRenderedPageBreak/>
              <w:t>Раздел «ИНФОРМАЦИИ. ХРОНИКА»</w:t>
            </w:r>
          </w:p>
        </w:tc>
      </w:tr>
      <w:tr w:rsidR="00E41815" w:rsidRPr="00E41815" w:rsidTr="005270B7">
        <w:tc>
          <w:tcPr>
            <w:tcW w:w="540"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8.</w:t>
            </w:r>
          </w:p>
        </w:tc>
        <w:tc>
          <w:tcPr>
            <w:tcW w:w="1924" w:type="dxa"/>
          </w:tcPr>
          <w:p w:rsidR="00E41815" w:rsidRPr="00E41815" w:rsidRDefault="00E41815" w:rsidP="005270B7">
            <w:pPr>
              <w:jc w:val="both"/>
              <w:rPr>
                <w:rFonts w:ascii="Times New Roman" w:eastAsia="Calibri" w:hAnsi="Times New Roman" w:cs="Times New Roman"/>
                <w:bCs/>
                <w:sz w:val="24"/>
                <w:szCs w:val="24"/>
              </w:rPr>
            </w:pPr>
            <w:r w:rsidRPr="00E41815">
              <w:rPr>
                <w:rFonts w:ascii="Times New Roman" w:eastAsia="Calibri" w:hAnsi="Times New Roman" w:cs="Times New Roman"/>
                <w:bCs/>
                <w:sz w:val="24"/>
                <w:szCs w:val="24"/>
              </w:rPr>
              <w:t>Хазанкович Ю.Г., д.ф.н., проф. СВФУ</w:t>
            </w:r>
          </w:p>
        </w:tc>
        <w:tc>
          <w:tcPr>
            <w:tcW w:w="2271" w:type="dxa"/>
          </w:tcPr>
          <w:p w:rsidR="00E41815" w:rsidRPr="00E41815" w:rsidRDefault="00E41815" w:rsidP="005270B7">
            <w:pPr>
              <w:jc w:val="both"/>
              <w:rPr>
                <w:rFonts w:ascii="Times New Roman" w:eastAsia="Calibri" w:hAnsi="Times New Roman" w:cs="Times New Roman"/>
                <w:bCs/>
                <w:sz w:val="24"/>
                <w:szCs w:val="24"/>
              </w:rPr>
            </w:pPr>
          </w:p>
        </w:tc>
        <w:tc>
          <w:tcPr>
            <w:tcW w:w="4758"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Информация посвящена памяти д.пед.н., профессора, члена Союза писателей России Е.С.  Роговер. Он автор, учебных пособий для студентов вузов, монографий, посвященных хантыйской, мансийской, ненецкой, якутской, эвенкийской, корякской, чукотской, нивхской, долганской литератур.</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Ссылка на стаью:</w:t>
            </w:r>
          </w:p>
          <w:p w:rsidR="00E41815" w:rsidRPr="00E41815" w:rsidRDefault="001C437F" w:rsidP="005270B7">
            <w:pPr>
              <w:jc w:val="both"/>
              <w:rPr>
                <w:rFonts w:ascii="Times New Roman" w:eastAsia="Calibri" w:hAnsi="Times New Roman" w:cs="Times New Roman"/>
                <w:sz w:val="24"/>
                <w:szCs w:val="24"/>
              </w:rPr>
            </w:pPr>
            <w:hyperlink r:id="rId27" w:history="1">
              <w:r w:rsidR="00E41815" w:rsidRPr="00E41815">
                <w:rPr>
                  <w:rStyle w:val="a5"/>
                  <w:rFonts w:ascii="Times New Roman" w:eastAsia="Calibri" w:hAnsi="Times New Roman" w:cs="Times New Roman"/>
                  <w:sz w:val="24"/>
                  <w:szCs w:val="24"/>
                </w:rPr>
                <w:t>https://voprnalit.elpub.ru/jour/article/view/10</w:t>
              </w:r>
            </w:hyperlink>
            <w:r w:rsidR="00E41815" w:rsidRPr="00E41815">
              <w:rPr>
                <w:rFonts w:ascii="Times New Roman" w:eastAsia="Calibri" w:hAnsi="Times New Roman" w:cs="Times New Roman"/>
                <w:sz w:val="24"/>
                <w:szCs w:val="24"/>
              </w:rPr>
              <w:t xml:space="preserve"> </w:t>
            </w:r>
          </w:p>
        </w:tc>
      </w:tr>
    </w:tbl>
    <w:p w:rsidR="00E41815" w:rsidRPr="00E41815" w:rsidRDefault="00E41815" w:rsidP="00E41815">
      <w:pPr>
        <w:spacing w:after="0" w:line="360" w:lineRule="auto"/>
        <w:ind w:firstLine="708"/>
        <w:jc w:val="both"/>
        <w:rPr>
          <w:rFonts w:ascii="Times New Roman" w:eastAsia="Calibri" w:hAnsi="Times New Roman" w:cs="Times New Roman"/>
          <w:sz w:val="24"/>
          <w:szCs w:val="24"/>
        </w:rPr>
      </w:pPr>
    </w:p>
    <w:p w:rsidR="00E41815" w:rsidRPr="00E41815" w:rsidRDefault="00E41815" w:rsidP="00E41815">
      <w:pPr>
        <w:spacing w:after="0" w:line="36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Краткая информация о статьях, изданных во втором номере журнала </w:t>
      </w:r>
    </w:p>
    <w:p w:rsidR="00E41815" w:rsidRPr="00E41815" w:rsidRDefault="00E41815" w:rsidP="00E41815">
      <w:pPr>
        <w:spacing w:after="0" w:line="360" w:lineRule="auto"/>
        <w:jc w:val="center"/>
        <w:rPr>
          <w:rFonts w:ascii="Times New Roman" w:eastAsia="Calibri" w:hAnsi="Times New Roman" w:cs="Times New Roman"/>
          <w:b/>
          <w:sz w:val="24"/>
          <w:szCs w:val="24"/>
        </w:rPr>
      </w:pPr>
      <w:r w:rsidRPr="00E41815">
        <w:rPr>
          <w:rFonts w:ascii="Times New Roman" w:eastAsia="Calibri" w:hAnsi="Times New Roman" w:cs="Times New Roman"/>
          <w:sz w:val="24"/>
          <w:szCs w:val="24"/>
        </w:rPr>
        <w:t xml:space="preserve">«Вопросы национальных литератур» </w:t>
      </w:r>
      <w:r w:rsidRPr="00E41815">
        <w:rPr>
          <w:rFonts w:ascii="Times New Roman" w:eastAsia="Calibri" w:hAnsi="Times New Roman" w:cs="Times New Roman"/>
          <w:b/>
          <w:sz w:val="24"/>
          <w:szCs w:val="24"/>
        </w:rPr>
        <w:t>(№2 (06) 2022 г.)</w:t>
      </w:r>
    </w:p>
    <w:tbl>
      <w:tblPr>
        <w:tblStyle w:val="a8"/>
        <w:tblW w:w="9493" w:type="dxa"/>
        <w:tblLayout w:type="fixed"/>
        <w:tblLook w:val="04A0" w:firstRow="1" w:lastRow="0" w:firstColumn="1" w:lastColumn="0" w:noHBand="0" w:noVBand="1"/>
      </w:tblPr>
      <w:tblGrid>
        <w:gridCol w:w="512"/>
        <w:gridCol w:w="1535"/>
        <w:gridCol w:w="2626"/>
        <w:gridCol w:w="4820"/>
      </w:tblGrid>
      <w:tr w:rsidR="00E41815" w:rsidRPr="00E41815" w:rsidTr="005270B7">
        <w:tc>
          <w:tcPr>
            <w:tcW w:w="512"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 п/п</w:t>
            </w:r>
          </w:p>
        </w:tc>
        <w:tc>
          <w:tcPr>
            <w:tcW w:w="1535"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ФИО автора(ов)</w:t>
            </w:r>
          </w:p>
        </w:tc>
        <w:tc>
          <w:tcPr>
            <w:tcW w:w="2626"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Название статьи</w:t>
            </w:r>
          </w:p>
        </w:tc>
        <w:tc>
          <w:tcPr>
            <w:tcW w:w="4820"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примечание</w:t>
            </w:r>
          </w:p>
        </w:tc>
      </w:tr>
      <w:tr w:rsidR="00E41815" w:rsidRPr="00E41815" w:rsidTr="005270B7">
        <w:tc>
          <w:tcPr>
            <w:tcW w:w="9493" w:type="dxa"/>
            <w:gridSpan w:val="4"/>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Раздел </w:t>
            </w:r>
            <w:r w:rsidRPr="00E41815">
              <w:rPr>
                <w:rFonts w:ascii="Times New Roman" w:hAnsi="Times New Roman" w:cs="Times New Roman"/>
                <w:sz w:val="24"/>
                <w:szCs w:val="24"/>
              </w:rPr>
              <w:t>«ИСТОРИЯ И СОВРЕМЕННЫЙ ЛИТЕРАТУРНЫЙ ПРОЦЕСС»</w:t>
            </w:r>
          </w:p>
        </w:tc>
      </w:tr>
      <w:tr w:rsidR="00E41815" w:rsidRPr="00E41815" w:rsidTr="005270B7">
        <w:trPr>
          <w:trHeight w:val="557"/>
        </w:trPr>
        <w:tc>
          <w:tcPr>
            <w:tcW w:w="512"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1.</w:t>
            </w:r>
          </w:p>
        </w:tc>
        <w:tc>
          <w:tcPr>
            <w:tcW w:w="1535"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Бурцев А.А., д.ф.н., проф. СВФУ;</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Бурцева М.А., к.ф.н., доцент СВФУ</w:t>
            </w:r>
          </w:p>
        </w:tc>
        <w:tc>
          <w:tcPr>
            <w:tcW w:w="2626" w:type="dxa"/>
          </w:tcPr>
          <w:p w:rsidR="00E41815" w:rsidRPr="00E41815" w:rsidRDefault="00E41815" w:rsidP="005270B7">
            <w:pPr>
              <w:jc w:val="both"/>
              <w:rPr>
                <w:rFonts w:ascii="Times New Roman" w:eastAsia="Calibri" w:hAnsi="Times New Roman" w:cs="Times New Roman"/>
                <w:sz w:val="24"/>
                <w:szCs w:val="24"/>
                <w:lang w:val="sah-RU"/>
              </w:rPr>
            </w:pPr>
            <w:r w:rsidRPr="00E41815">
              <w:rPr>
                <w:rFonts w:ascii="Times New Roman" w:eastAsia="Calibri" w:hAnsi="Times New Roman" w:cs="Times New Roman"/>
                <w:sz w:val="24"/>
                <w:szCs w:val="24"/>
              </w:rPr>
              <w:t>Художественное творчество В. Егорова-Тумарчи</w:t>
            </w:r>
          </w:p>
        </w:tc>
        <w:tc>
          <w:tcPr>
            <w:tcW w:w="4820"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В статье представлен анализ мастерства писателя В. Егорова-Тумарчи, авторских  принципов создания художественных </w:t>
            </w:r>
            <w:r w:rsidRPr="00E41815">
              <w:rPr>
                <w:rFonts w:ascii="Times New Roman" w:eastAsia="Calibri" w:hAnsi="Times New Roman" w:cs="Times New Roman"/>
                <w:sz w:val="24"/>
                <w:szCs w:val="24"/>
              </w:rPr>
              <w:br/>
              <w:t>образов, стиля и языка произведений.</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Ссылка на статью:</w:t>
            </w:r>
          </w:p>
          <w:p w:rsidR="00E41815" w:rsidRPr="00E41815" w:rsidRDefault="001C437F" w:rsidP="005270B7">
            <w:pPr>
              <w:jc w:val="both"/>
              <w:rPr>
                <w:rFonts w:ascii="Times New Roman" w:eastAsia="Calibri" w:hAnsi="Times New Roman" w:cs="Times New Roman"/>
                <w:sz w:val="24"/>
                <w:szCs w:val="24"/>
              </w:rPr>
            </w:pPr>
            <w:hyperlink r:id="rId28" w:history="1">
              <w:r w:rsidR="00E41815" w:rsidRPr="00E41815">
                <w:rPr>
                  <w:rStyle w:val="a5"/>
                  <w:rFonts w:ascii="Times New Roman" w:eastAsia="Calibri" w:hAnsi="Times New Roman" w:cs="Times New Roman"/>
                  <w:sz w:val="24"/>
                  <w:szCs w:val="24"/>
                </w:rPr>
                <w:t>https://voprnalit.elpub.ru/jour/article/view/48</w:t>
              </w:r>
            </w:hyperlink>
            <w:r w:rsidR="00E41815" w:rsidRPr="00E41815">
              <w:rPr>
                <w:rFonts w:ascii="Times New Roman" w:eastAsia="Calibri" w:hAnsi="Times New Roman" w:cs="Times New Roman"/>
                <w:sz w:val="24"/>
                <w:szCs w:val="24"/>
              </w:rPr>
              <w:t xml:space="preserve">  </w:t>
            </w:r>
          </w:p>
        </w:tc>
      </w:tr>
      <w:tr w:rsidR="00E41815" w:rsidRPr="00E41815" w:rsidTr="005270B7">
        <w:tc>
          <w:tcPr>
            <w:tcW w:w="512"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2. </w:t>
            </w:r>
          </w:p>
        </w:tc>
        <w:tc>
          <w:tcPr>
            <w:tcW w:w="1535"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Дарбасова  С.Д., к.пед.н., с.н.с. Института А,Е. Кулаковского СВФУ</w:t>
            </w:r>
          </w:p>
        </w:tc>
        <w:tc>
          <w:tcPr>
            <w:tcW w:w="2626"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К вопросу о периодизации истории критической мысли по творчеству А.Е. Кулаковского</w:t>
            </w:r>
          </w:p>
        </w:tc>
        <w:tc>
          <w:tcPr>
            <w:tcW w:w="4820"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В статье рассмотрены вопросы </w:t>
            </w:r>
            <w:r w:rsidRPr="00E41815">
              <w:rPr>
                <w:rFonts w:ascii="Times New Roman" w:eastAsia="Calibri" w:hAnsi="Times New Roman" w:cs="Times New Roman"/>
                <w:sz w:val="24"/>
                <w:szCs w:val="24"/>
              </w:rPr>
              <w:br/>
              <w:t>становления якутской критики, этапы осмысления и оценки творчества основоположника якутской литературы А.Е. Кулаковского; составлена периодизация отношения якутской литературной критики к его творчеству.</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Ссылка на статью:</w:t>
            </w:r>
          </w:p>
          <w:p w:rsidR="00E41815" w:rsidRPr="00E41815" w:rsidRDefault="001C437F" w:rsidP="005270B7">
            <w:pPr>
              <w:jc w:val="both"/>
              <w:rPr>
                <w:rFonts w:ascii="Times New Roman" w:eastAsia="Calibri" w:hAnsi="Times New Roman" w:cs="Times New Roman"/>
                <w:sz w:val="24"/>
                <w:szCs w:val="24"/>
              </w:rPr>
            </w:pPr>
            <w:hyperlink r:id="rId29" w:history="1">
              <w:r w:rsidR="00E41815" w:rsidRPr="00E41815">
                <w:rPr>
                  <w:rStyle w:val="a5"/>
                  <w:rFonts w:ascii="Times New Roman" w:eastAsia="Calibri" w:hAnsi="Times New Roman" w:cs="Times New Roman"/>
                  <w:sz w:val="24"/>
                  <w:szCs w:val="24"/>
                </w:rPr>
                <w:t>https://voprnalit.elpub.ru/jour/article/view/49</w:t>
              </w:r>
            </w:hyperlink>
            <w:r w:rsidR="00E41815" w:rsidRPr="00E41815">
              <w:rPr>
                <w:rFonts w:ascii="Times New Roman" w:eastAsia="Calibri" w:hAnsi="Times New Roman" w:cs="Times New Roman"/>
                <w:sz w:val="24"/>
                <w:szCs w:val="24"/>
              </w:rPr>
              <w:t xml:space="preserve"> </w:t>
            </w:r>
          </w:p>
        </w:tc>
      </w:tr>
      <w:tr w:rsidR="00E41815" w:rsidRPr="00E41815" w:rsidTr="005270B7">
        <w:tc>
          <w:tcPr>
            <w:tcW w:w="512"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3.</w:t>
            </w:r>
          </w:p>
        </w:tc>
        <w:tc>
          <w:tcPr>
            <w:tcW w:w="1535"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Ефремова Н.А., к.ф.н., доцент СВФУ; Григорьева И.М., магистрант СВФУ</w:t>
            </w:r>
          </w:p>
        </w:tc>
        <w:tc>
          <w:tcPr>
            <w:tcW w:w="2626"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О переводе сказок В. Гауфа на якутский язык («Маленький Мук», «Сказка о калифе-аисте», «Карлик Нос»)</w:t>
            </w:r>
          </w:p>
        </w:tc>
        <w:tc>
          <w:tcPr>
            <w:tcW w:w="4820"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В статье представлен сопоставительный анализ переводов русских и якутских текстов сказок немецкого писателя В. Гауфа. Материалом текстологического  анализа являются переводы на русский язык Н. Касаткиной, И. Татариновой, а также переводы на якутский  </w:t>
            </w:r>
            <w:r w:rsidRPr="00E41815">
              <w:rPr>
                <w:rFonts w:ascii="Times New Roman" w:eastAsia="Calibri" w:hAnsi="Times New Roman" w:cs="Times New Roman"/>
                <w:sz w:val="24"/>
                <w:szCs w:val="24"/>
              </w:rPr>
              <w:br/>
              <w:t xml:space="preserve">язык, подготовленные Н.Н. Павловым-Тыасыт, И.Д. Винокуровым-Чагылган, Н.А. Ефремовой-Снегирь. Рассмотрены проблемы качества и полноты художественного перевода, а также </w:t>
            </w:r>
            <w:r w:rsidRPr="00E41815">
              <w:rPr>
                <w:rFonts w:ascii="Times New Roman" w:eastAsia="Calibri" w:hAnsi="Times New Roman" w:cs="Times New Roman"/>
                <w:sz w:val="24"/>
                <w:szCs w:val="24"/>
              </w:rPr>
              <w:lastRenderedPageBreak/>
              <w:t xml:space="preserve">мастерства переводчиков. </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Ссылка на статью:</w:t>
            </w:r>
          </w:p>
          <w:p w:rsidR="00E41815" w:rsidRPr="00E41815" w:rsidRDefault="001C437F" w:rsidP="005270B7">
            <w:pPr>
              <w:jc w:val="both"/>
              <w:rPr>
                <w:rFonts w:ascii="Times New Roman" w:eastAsia="Calibri" w:hAnsi="Times New Roman" w:cs="Times New Roman"/>
                <w:sz w:val="24"/>
                <w:szCs w:val="24"/>
              </w:rPr>
            </w:pPr>
            <w:hyperlink r:id="rId30" w:history="1">
              <w:r w:rsidR="00E41815" w:rsidRPr="00E41815">
                <w:rPr>
                  <w:rStyle w:val="a5"/>
                  <w:rFonts w:ascii="Times New Roman" w:eastAsia="Calibri" w:hAnsi="Times New Roman" w:cs="Times New Roman"/>
                  <w:sz w:val="24"/>
                  <w:szCs w:val="24"/>
                </w:rPr>
                <w:t>https://voprnalit.elpub.ru/jour/article/view/50</w:t>
              </w:r>
            </w:hyperlink>
            <w:r w:rsidR="00E41815" w:rsidRPr="00E41815">
              <w:rPr>
                <w:rFonts w:ascii="Times New Roman" w:eastAsia="Calibri" w:hAnsi="Times New Roman" w:cs="Times New Roman"/>
                <w:sz w:val="24"/>
                <w:szCs w:val="24"/>
              </w:rPr>
              <w:t xml:space="preserve"> </w:t>
            </w:r>
          </w:p>
        </w:tc>
      </w:tr>
      <w:tr w:rsidR="00E41815" w:rsidRPr="00E41815" w:rsidTr="005270B7">
        <w:tc>
          <w:tcPr>
            <w:tcW w:w="512"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lastRenderedPageBreak/>
              <w:t>4.</w:t>
            </w:r>
          </w:p>
        </w:tc>
        <w:tc>
          <w:tcPr>
            <w:tcW w:w="1535"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Зулумян Б.С., с.н.с. ИМЛИ РАН (Москва)</w:t>
            </w:r>
          </w:p>
        </w:tc>
        <w:tc>
          <w:tcPr>
            <w:tcW w:w="2626"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Роль пассионариев в истории национальной культуры: от Месропа Маштоца (V в.) к Хачатуру Абовяну (XIX в.)</w:t>
            </w:r>
          </w:p>
        </w:tc>
        <w:tc>
          <w:tcPr>
            <w:tcW w:w="4820"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В статье освещается творческая деятельность родоначальника армянской литературы </w:t>
            </w:r>
            <w:r w:rsidRPr="00E41815">
              <w:rPr>
                <w:rFonts w:ascii="Times New Roman" w:eastAsia="Calibri" w:hAnsi="Times New Roman" w:cs="Times New Roman"/>
                <w:sz w:val="24"/>
                <w:szCs w:val="24"/>
                <w:lang w:val="en-US"/>
              </w:rPr>
              <w:t>V</w:t>
            </w:r>
            <w:r w:rsidRPr="00E41815">
              <w:rPr>
                <w:rFonts w:ascii="Times New Roman" w:eastAsia="Calibri" w:hAnsi="Times New Roman" w:cs="Times New Roman"/>
                <w:sz w:val="24"/>
                <w:szCs w:val="24"/>
              </w:rPr>
              <w:t xml:space="preserve"> в. Месропа Маштоца, а также основоположника армянской литературы  Нового времени, ученого и поэта Хачатура  Абовяна.</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Ссылка на статью:</w:t>
            </w:r>
          </w:p>
          <w:p w:rsidR="00E41815" w:rsidRPr="00E41815" w:rsidRDefault="001C437F" w:rsidP="005270B7">
            <w:pPr>
              <w:jc w:val="both"/>
              <w:rPr>
                <w:rFonts w:ascii="Times New Roman" w:eastAsia="Calibri" w:hAnsi="Times New Roman" w:cs="Times New Roman"/>
                <w:sz w:val="24"/>
                <w:szCs w:val="24"/>
              </w:rPr>
            </w:pPr>
            <w:hyperlink r:id="rId31" w:history="1">
              <w:r w:rsidR="00E41815" w:rsidRPr="00E41815">
                <w:rPr>
                  <w:rStyle w:val="a5"/>
                  <w:rFonts w:ascii="Times New Roman" w:eastAsia="Calibri" w:hAnsi="Times New Roman" w:cs="Times New Roman"/>
                  <w:sz w:val="24"/>
                  <w:szCs w:val="24"/>
                </w:rPr>
                <w:t>https://voprnalit.elpub.ru/jour/article/view/51</w:t>
              </w:r>
            </w:hyperlink>
            <w:r w:rsidR="00E41815" w:rsidRPr="00E41815">
              <w:rPr>
                <w:rFonts w:ascii="Times New Roman" w:eastAsia="Calibri" w:hAnsi="Times New Roman" w:cs="Times New Roman"/>
                <w:sz w:val="24"/>
                <w:szCs w:val="24"/>
              </w:rPr>
              <w:t xml:space="preserve"> </w:t>
            </w:r>
          </w:p>
        </w:tc>
      </w:tr>
      <w:tr w:rsidR="00E41815" w:rsidRPr="00E41815" w:rsidTr="005270B7">
        <w:tc>
          <w:tcPr>
            <w:tcW w:w="9493" w:type="dxa"/>
            <w:gridSpan w:val="4"/>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Раздел «ЛИТЕРАТУРНАЯ ЖИЗНЬ ФОЛЬКЛОРА. ПОЭТИКА»</w:t>
            </w:r>
          </w:p>
        </w:tc>
      </w:tr>
      <w:tr w:rsidR="00E41815" w:rsidRPr="00E41815" w:rsidTr="005270B7">
        <w:tc>
          <w:tcPr>
            <w:tcW w:w="512"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5.</w:t>
            </w:r>
          </w:p>
        </w:tc>
        <w:tc>
          <w:tcPr>
            <w:tcW w:w="1535"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Сивцева-Максимова П.В., д.ф.н., г.н.с. Института А.Е. Кулаковского СВФУ</w:t>
            </w:r>
          </w:p>
        </w:tc>
        <w:tc>
          <w:tcPr>
            <w:tcW w:w="2626"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Г. М. Васильев, литературовед и литературный критик</w:t>
            </w:r>
          </w:p>
        </w:tc>
        <w:tc>
          <w:tcPr>
            <w:tcW w:w="4820"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В статье рассматривается творческое и научное наследие Г.М. Васильева (1908-1981), профессионального переводчика, исследователя истории литературы и фольклора. Определяются направления его деятельности: переводы на русский язык текстов сказителей-современников, публицистики, эпических произведений; переводы с русского на якутский язык </w:t>
            </w:r>
            <w:r w:rsidRPr="00E41815">
              <w:rPr>
                <w:rFonts w:ascii="Times New Roman" w:eastAsia="Calibri" w:hAnsi="Times New Roman" w:cs="Times New Roman"/>
                <w:sz w:val="24"/>
                <w:szCs w:val="24"/>
              </w:rPr>
              <w:br/>
              <w:t xml:space="preserve">художественных, научных текстов. </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Ссылка на статью:</w:t>
            </w:r>
          </w:p>
          <w:p w:rsidR="00E41815" w:rsidRPr="00E41815" w:rsidRDefault="001C437F" w:rsidP="005270B7">
            <w:pPr>
              <w:jc w:val="both"/>
              <w:rPr>
                <w:rFonts w:ascii="Times New Roman" w:eastAsia="Calibri" w:hAnsi="Times New Roman" w:cs="Times New Roman"/>
                <w:sz w:val="24"/>
                <w:szCs w:val="24"/>
              </w:rPr>
            </w:pPr>
            <w:hyperlink r:id="rId32" w:history="1">
              <w:r w:rsidR="00E41815" w:rsidRPr="00E41815">
                <w:rPr>
                  <w:rStyle w:val="a5"/>
                  <w:rFonts w:ascii="Times New Roman" w:eastAsia="Calibri" w:hAnsi="Times New Roman" w:cs="Times New Roman"/>
                  <w:sz w:val="24"/>
                  <w:szCs w:val="24"/>
                </w:rPr>
                <w:t>https://voprnalit.elpub.ru/jour/article/view/52</w:t>
              </w:r>
            </w:hyperlink>
            <w:r w:rsidR="00E41815" w:rsidRPr="00E41815">
              <w:rPr>
                <w:rFonts w:ascii="Times New Roman" w:eastAsia="Calibri" w:hAnsi="Times New Roman" w:cs="Times New Roman"/>
                <w:sz w:val="24"/>
                <w:szCs w:val="24"/>
              </w:rPr>
              <w:t xml:space="preserve"> </w:t>
            </w:r>
          </w:p>
        </w:tc>
      </w:tr>
      <w:tr w:rsidR="00E41815" w:rsidRPr="00E41815" w:rsidTr="005270B7">
        <w:tc>
          <w:tcPr>
            <w:tcW w:w="512"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6.</w:t>
            </w:r>
          </w:p>
        </w:tc>
        <w:tc>
          <w:tcPr>
            <w:tcW w:w="1535"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Васильев Г.М.</w:t>
            </w:r>
          </w:p>
        </w:tc>
        <w:tc>
          <w:tcPr>
            <w:tcW w:w="2626"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А.Е. Кулаковский и аллитерационная система в якутской поэзии </w:t>
            </w:r>
            <w:r w:rsidRPr="00E41815">
              <w:rPr>
                <w:rFonts w:ascii="Times New Roman" w:eastAsia="Calibri" w:hAnsi="Times New Roman" w:cs="Times New Roman"/>
                <w:sz w:val="24"/>
                <w:szCs w:val="24"/>
              </w:rPr>
              <w:br/>
              <w:t>(Из книги  Васильев Г.М. Якутское стихосложение. Часть вторая. Развитие якутского стихосложения. Глава первая. – Якутск, 1965. – С. 57-73).</w:t>
            </w:r>
          </w:p>
        </w:tc>
        <w:tc>
          <w:tcPr>
            <w:tcW w:w="4820"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В работе раскрываются особенности поэтического стиля А.Е. Кулаковского. Доказывается, что он явился убежденным преемником фольклорной поэтики, в частности фольклорного стихосложения. Автор подчеркивает, что основные закономерности народного аллитерационного стиха А.Е. Кулаковский развил и возвел в степень писаных правил.</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Ссылка на статью:</w:t>
            </w:r>
          </w:p>
          <w:p w:rsidR="00E41815" w:rsidRPr="00E41815" w:rsidRDefault="001C437F" w:rsidP="005270B7">
            <w:pPr>
              <w:jc w:val="both"/>
              <w:rPr>
                <w:rFonts w:ascii="Times New Roman" w:eastAsia="Calibri" w:hAnsi="Times New Roman" w:cs="Times New Roman"/>
                <w:sz w:val="24"/>
                <w:szCs w:val="24"/>
              </w:rPr>
            </w:pPr>
            <w:hyperlink r:id="rId33" w:history="1">
              <w:r w:rsidR="00E41815" w:rsidRPr="00E41815">
                <w:rPr>
                  <w:rStyle w:val="a5"/>
                  <w:rFonts w:ascii="Times New Roman" w:eastAsia="Calibri" w:hAnsi="Times New Roman" w:cs="Times New Roman"/>
                  <w:sz w:val="24"/>
                  <w:szCs w:val="24"/>
                </w:rPr>
                <w:t>https://voprnalit.elpub.ru/jour/article/view/53</w:t>
              </w:r>
            </w:hyperlink>
            <w:r w:rsidR="00E41815" w:rsidRPr="00E41815">
              <w:rPr>
                <w:rFonts w:ascii="Times New Roman" w:eastAsia="Calibri" w:hAnsi="Times New Roman" w:cs="Times New Roman"/>
                <w:sz w:val="24"/>
                <w:szCs w:val="24"/>
              </w:rPr>
              <w:t xml:space="preserve"> </w:t>
            </w:r>
          </w:p>
        </w:tc>
      </w:tr>
      <w:tr w:rsidR="00E41815" w:rsidRPr="00E41815" w:rsidTr="005270B7">
        <w:tc>
          <w:tcPr>
            <w:tcW w:w="9493" w:type="dxa"/>
            <w:gridSpan w:val="4"/>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Раздел «ТЕКСТОЛОГИЯ, СТИХОВЕДЕНИЕ»</w:t>
            </w:r>
          </w:p>
        </w:tc>
      </w:tr>
      <w:tr w:rsidR="00E41815" w:rsidRPr="00E41815" w:rsidTr="005270B7">
        <w:tc>
          <w:tcPr>
            <w:tcW w:w="512"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7.</w:t>
            </w:r>
          </w:p>
        </w:tc>
        <w:tc>
          <w:tcPr>
            <w:tcW w:w="1535"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Орехов Б.В., к.ф.н., с.н.с. ИРЛ РАН (Санкт-Петербург)</w:t>
            </w:r>
          </w:p>
        </w:tc>
        <w:tc>
          <w:tcPr>
            <w:tcW w:w="2626"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Башкирский стих в системе сравнительного тюркского стиховедения</w:t>
            </w:r>
          </w:p>
        </w:tc>
        <w:tc>
          <w:tcPr>
            <w:tcW w:w="4820"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В статье рассмотрены основные свойства башкирского стихосложения, установленные статистическими методами, в сопоставлении с описаниями других тюркских систем стихосложения, созданными в течение XX в. Представлен анализ силлабики неравносложных форм, как наиболее распространенная метрика стиха. </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Ссылка на статью:</w:t>
            </w:r>
          </w:p>
          <w:p w:rsidR="00E41815" w:rsidRPr="00E41815" w:rsidRDefault="001C437F" w:rsidP="005270B7">
            <w:pPr>
              <w:jc w:val="both"/>
              <w:rPr>
                <w:rFonts w:ascii="Times New Roman" w:eastAsia="Calibri" w:hAnsi="Times New Roman" w:cs="Times New Roman"/>
                <w:sz w:val="24"/>
                <w:szCs w:val="24"/>
              </w:rPr>
            </w:pPr>
            <w:hyperlink r:id="rId34" w:history="1">
              <w:r w:rsidR="00E41815" w:rsidRPr="00E41815">
                <w:rPr>
                  <w:rStyle w:val="a5"/>
                  <w:rFonts w:ascii="Times New Roman" w:eastAsia="Calibri" w:hAnsi="Times New Roman" w:cs="Times New Roman"/>
                  <w:sz w:val="24"/>
                  <w:szCs w:val="24"/>
                </w:rPr>
                <w:t>https://voprnalit.elpub.ru/jour/article/view/54</w:t>
              </w:r>
            </w:hyperlink>
            <w:r w:rsidR="00E41815" w:rsidRPr="00E41815">
              <w:rPr>
                <w:rFonts w:ascii="Times New Roman" w:eastAsia="Calibri" w:hAnsi="Times New Roman" w:cs="Times New Roman"/>
                <w:sz w:val="24"/>
                <w:szCs w:val="24"/>
              </w:rPr>
              <w:t xml:space="preserve"> </w:t>
            </w:r>
          </w:p>
        </w:tc>
      </w:tr>
      <w:tr w:rsidR="00E41815" w:rsidRPr="00E41815" w:rsidTr="005270B7">
        <w:tc>
          <w:tcPr>
            <w:tcW w:w="9493" w:type="dxa"/>
            <w:gridSpan w:val="4"/>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Раздел «ИНФОРМАЦИИ. ХРОНИКА»</w:t>
            </w:r>
          </w:p>
        </w:tc>
      </w:tr>
      <w:tr w:rsidR="00E41815" w:rsidRPr="00E41815" w:rsidTr="005270B7">
        <w:tc>
          <w:tcPr>
            <w:tcW w:w="512"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8.</w:t>
            </w:r>
          </w:p>
        </w:tc>
        <w:tc>
          <w:tcPr>
            <w:tcW w:w="1535"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Дарбасова С.Д., </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lastRenderedPageBreak/>
              <w:t>Ильина Нь.И., Институт А.Е. Кулаковского СВФУ</w:t>
            </w:r>
          </w:p>
        </w:tc>
        <w:tc>
          <w:tcPr>
            <w:tcW w:w="2626"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lastRenderedPageBreak/>
              <w:t xml:space="preserve">Состоялся симпозиум «Алексей Елисеевич </w:t>
            </w:r>
            <w:r w:rsidRPr="00E41815">
              <w:rPr>
                <w:rFonts w:ascii="Times New Roman" w:eastAsia="Calibri" w:hAnsi="Times New Roman" w:cs="Times New Roman"/>
                <w:sz w:val="24"/>
                <w:szCs w:val="24"/>
              </w:rPr>
              <w:lastRenderedPageBreak/>
              <w:t>Кулаковский – духовный лидер Якутии», посвященный 145-летию А.Е. Кулаковского и 110-летию послания “Якутской интеллигенции”</w:t>
            </w:r>
          </w:p>
        </w:tc>
        <w:tc>
          <w:tcPr>
            <w:tcW w:w="4820"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lastRenderedPageBreak/>
              <w:t xml:space="preserve">О Республиканском симпозиуме с международным участием, который </w:t>
            </w:r>
            <w:r w:rsidRPr="00E41815">
              <w:rPr>
                <w:rFonts w:ascii="Times New Roman" w:eastAsia="Calibri" w:hAnsi="Times New Roman" w:cs="Times New Roman"/>
                <w:sz w:val="24"/>
                <w:szCs w:val="24"/>
              </w:rPr>
              <w:lastRenderedPageBreak/>
              <w:t>состоялся 25-26 мая 2022 г. в с. Качикатцы  Хангаласского улуса.</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Ссылка:</w:t>
            </w:r>
          </w:p>
          <w:p w:rsidR="00E41815" w:rsidRPr="00E41815" w:rsidRDefault="001C437F" w:rsidP="005270B7">
            <w:pPr>
              <w:jc w:val="both"/>
              <w:rPr>
                <w:rFonts w:ascii="Times New Roman" w:eastAsia="Calibri" w:hAnsi="Times New Roman" w:cs="Times New Roman"/>
                <w:sz w:val="24"/>
                <w:szCs w:val="24"/>
              </w:rPr>
            </w:pPr>
            <w:hyperlink r:id="rId35" w:history="1">
              <w:r w:rsidR="00E41815" w:rsidRPr="00E41815">
                <w:rPr>
                  <w:rStyle w:val="a5"/>
                  <w:rFonts w:ascii="Times New Roman" w:eastAsia="Calibri" w:hAnsi="Times New Roman" w:cs="Times New Roman"/>
                  <w:sz w:val="24"/>
                  <w:szCs w:val="24"/>
                </w:rPr>
                <w:t>https://voprnalit.elpub.ru/jour/article/view/55</w:t>
              </w:r>
            </w:hyperlink>
            <w:r w:rsidR="00E41815" w:rsidRPr="00E41815">
              <w:rPr>
                <w:rFonts w:ascii="Times New Roman" w:eastAsia="Calibri" w:hAnsi="Times New Roman" w:cs="Times New Roman"/>
                <w:sz w:val="24"/>
                <w:szCs w:val="24"/>
              </w:rPr>
              <w:t xml:space="preserve"> </w:t>
            </w:r>
          </w:p>
        </w:tc>
      </w:tr>
      <w:tr w:rsidR="00E41815" w:rsidRPr="00E41815" w:rsidTr="005270B7">
        <w:tc>
          <w:tcPr>
            <w:tcW w:w="512"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lastRenderedPageBreak/>
              <w:t>9</w:t>
            </w:r>
          </w:p>
        </w:tc>
        <w:tc>
          <w:tcPr>
            <w:tcW w:w="1535"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Иманова С.И., к.ф.н., БСУ (Баку, Азербайджан)</w:t>
            </w:r>
          </w:p>
        </w:tc>
        <w:tc>
          <w:tcPr>
            <w:tcW w:w="2626"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О Р.Г. Кулиевой</w:t>
            </w:r>
          </w:p>
        </w:tc>
        <w:tc>
          <w:tcPr>
            <w:tcW w:w="4820"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Известному литературоведу, д.ф.н., профессору кафедры теории литературы АПИРЯИЛ им. М. Ф. Ахундова (Азербайджан) Рагиле Гусейн гызы Кулиевой 23 мая 2022 г. исполнилось 75 лет.</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Ссылка:</w:t>
            </w:r>
          </w:p>
          <w:p w:rsidR="00E41815" w:rsidRPr="00E41815" w:rsidRDefault="001C437F" w:rsidP="005270B7">
            <w:pPr>
              <w:jc w:val="both"/>
              <w:rPr>
                <w:rFonts w:ascii="Times New Roman" w:eastAsia="Calibri" w:hAnsi="Times New Roman" w:cs="Times New Roman"/>
                <w:sz w:val="24"/>
                <w:szCs w:val="24"/>
              </w:rPr>
            </w:pPr>
            <w:hyperlink r:id="rId36" w:history="1">
              <w:r w:rsidR="00E41815" w:rsidRPr="00E41815">
                <w:rPr>
                  <w:rStyle w:val="a5"/>
                  <w:rFonts w:ascii="Times New Roman" w:eastAsia="Calibri" w:hAnsi="Times New Roman" w:cs="Times New Roman"/>
                  <w:sz w:val="24"/>
                  <w:szCs w:val="24"/>
                </w:rPr>
                <w:t>https://voprnalit.elpub.ru/jour/article/view/56</w:t>
              </w:r>
            </w:hyperlink>
            <w:r w:rsidR="00E41815" w:rsidRPr="00E41815">
              <w:rPr>
                <w:rFonts w:ascii="Times New Roman" w:eastAsia="Calibri" w:hAnsi="Times New Roman" w:cs="Times New Roman"/>
                <w:sz w:val="24"/>
                <w:szCs w:val="24"/>
              </w:rPr>
              <w:t xml:space="preserve"> </w:t>
            </w:r>
          </w:p>
        </w:tc>
      </w:tr>
    </w:tbl>
    <w:p w:rsidR="00E41815" w:rsidRPr="00E41815" w:rsidRDefault="00E41815" w:rsidP="00E41815">
      <w:pPr>
        <w:tabs>
          <w:tab w:val="left" w:pos="6285"/>
        </w:tabs>
        <w:spacing w:after="0" w:line="360" w:lineRule="auto"/>
        <w:jc w:val="both"/>
        <w:rPr>
          <w:rFonts w:ascii="Times New Roman" w:eastAsia="Calibri" w:hAnsi="Times New Roman" w:cs="Times New Roman"/>
          <w:b/>
          <w:sz w:val="24"/>
          <w:szCs w:val="24"/>
        </w:rPr>
      </w:pPr>
    </w:p>
    <w:p w:rsidR="00E41815" w:rsidRPr="00E41815" w:rsidRDefault="00E41815" w:rsidP="00E41815">
      <w:pPr>
        <w:spacing w:after="0" w:line="36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Краткая информация о статьях, изданных в третьем номере журнала </w:t>
      </w:r>
    </w:p>
    <w:p w:rsidR="00E41815" w:rsidRPr="00E41815" w:rsidRDefault="00E41815" w:rsidP="00E41815">
      <w:pPr>
        <w:spacing w:after="0" w:line="360" w:lineRule="auto"/>
        <w:jc w:val="center"/>
        <w:rPr>
          <w:rFonts w:ascii="Times New Roman" w:eastAsia="Calibri" w:hAnsi="Times New Roman" w:cs="Times New Roman"/>
          <w:b/>
          <w:sz w:val="24"/>
          <w:szCs w:val="24"/>
        </w:rPr>
      </w:pPr>
      <w:r w:rsidRPr="00E41815">
        <w:rPr>
          <w:rFonts w:ascii="Times New Roman" w:eastAsia="Calibri" w:hAnsi="Times New Roman" w:cs="Times New Roman"/>
          <w:sz w:val="24"/>
          <w:szCs w:val="24"/>
        </w:rPr>
        <w:t xml:space="preserve">«Вопросы национальных литератур» </w:t>
      </w:r>
      <w:r w:rsidRPr="00E41815">
        <w:rPr>
          <w:rFonts w:ascii="Times New Roman" w:eastAsia="Calibri" w:hAnsi="Times New Roman" w:cs="Times New Roman"/>
          <w:b/>
          <w:sz w:val="24"/>
          <w:szCs w:val="24"/>
        </w:rPr>
        <w:t>(№3 (07) 2022 г.)</w:t>
      </w:r>
    </w:p>
    <w:tbl>
      <w:tblPr>
        <w:tblStyle w:val="a8"/>
        <w:tblW w:w="9493" w:type="dxa"/>
        <w:tblLayout w:type="fixed"/>
        <w:tblLook w:val="04A0" w:firstRow="1" w:lastRow="0" w:firstColumn="1" w:lastColumn="0" w:noHBand="0" w:noVBand="1"/>
      </w:tblPr>
      <w:tblGrid>
        <w:gridCol w:w="421"/>
        <w:gridCol w:w="1842"/>
        <w:gridCol w:w="2410"/>
        <w:gridCol w:w="4820"/>
      </w:tblGrid>
      <w:tr w:rsidR="00E41815" w:rsidRPr="00E41815" w:rsidTr="005270B7">
        <w:tc>
          <w:tcPr>
            <w:tcW w:w="421"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 п/п</w:t>
            </w:r>
          </w:p>
        </w:tc>
        <w:tc>
          <w:tcPr>
            <w:tcW w:w="1842"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ФИО автора(ов)</w:t>
            </w:r>
          </w:p>
        </w:tc>
        <w:tc>
          <w:tcPr>
            <w:tcW w:w="2410"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Название статьи</w:t>
            </w:r>
          </w:p>
        </w:tc>
        <w:tc>
          <w:tcPr>
            <w:tcW w:w="4820"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примечание</w:t>
            </w:r>
          </w:p>
        </w:tc>
      </w:tr>
      <w:tr w:rsidR="00E41815" w:rsidRPr="00E41815" w:rsidTr="005270B7">
        <w:tc>
          <w:tcPr>
            <w:tcW w:w="9493" w:type="dxa"/>
            <w:gridSpan w:val="4"/>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Раздел «ИСТОРИЯ И СОВРЕМЕННЫЙ ЛИТЕРАТУРНЫЙ ПРОЦЕСС»</w:t>
            </w:r>
          </w:p>
        </w:tc>
      </w:tr>
      <w:tr w:rsidR="00E41815" w:rsidRPr="00E41815" w:rsidTr="005270B7">
        <w:tc>
          <w:tcPr>
            <w:tcW w:w="421" w:type="dxa"/>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1.</w:t>
            </w:r>
          </w:p>
        </w:tc>
        <w:tc>
          <w:tcPr>
            <w:tcW w:w="1842"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Бурцева Ж.В., к.ф.н., с.н.с. ИГИиПМНС СО РАН</w:t>
            </w:r>
          </w:p>
        </w:tc>
        <w:tc>
          <w:tcPr>
            <w:tcW w:w="2410"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К вопросу о северной идентичности в литературном тексте: на примере творчества Т. Одулока, А. Кривошапкина, Г. Кэптукэ</w:t>
            </w:r>
          </w:p>
        </w:tc>
        <w:tc>
          <w:tcPr>
            <w:tcW w:w="4820"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В статье рассматривается специфика локальной литературной традиции на примере творчества юкагира Н.И. Спиридонова-Тэки Одулока, эвена А.В. Кривошапкина и эвенкийки Г.И. Варламовой-Кэптукэ, выражающейся в характерных чертах авторского самосознания. Определены параметры «северной идентичности» в символических и концептуальных проявлениях в художественном тексте. </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Ссылка на статью:</w:t>
            </w:r>
          </w:p>
          <w:p w:rsidR="00E41815" w:rsidRPr="00E41815" w:rsidRDefault="001C437F" w:rsidP="005270B7">
            <w:pPr>
              <w:jc w:val="both"/>
              <w:rPr>
                <w:rFonts w:ascii="Times New Roman" w:eastAsia="Calibri" w:hAnsi="Times New Roman" w:cs="Times New Roman"/>
                <w:sz w:val="24"/>
                <w:szCs w:val="24"/>
              </w:rPr>
            </w:pPr>
            <w:hyperlink r:id="rId37" w:history="1">
              <w:r w:rsidR="00E41815" w:rsidRPr="00E41815">
                <w:rPr>
                  <w:rStyle w:val="a5"/>
                  <w:rFonts w:ascii="Times New Roman" w:eastAsia="Calibri" w:hAnsi="Times New Roman" w:cs="Times New Roman"/>
                  <w:sz w:val="24"/>
                  <w:szCs w:val="24"/>
                </w:rPr>
                <w:t>https://voprnalit.elpub.ru/jour/article/view/57</w:t>
              </w:r>
            </w:hyperlink>
            <w:r w:rsidR="00E41815" w:rsidRPr="00E41815">
              <w:rPr>
                <w:rFonts w:ascii="Times New Roman" w:eastAsia="Calibri" w:hAnsi="Times New Roman" w:cs="Times New Roman"/>
                <w:sz w:val="24"/>
                <w:szCs w:val="24"/>
              </w:rPr>
              <w:t xml:space="preserve"> </w:t>
            </w:r>
          </w:p>
        </w:tc>
      </w:tr>
      <w:tr w:rsidR="00E41815" w:rsidRPr="00E41815" w:rsidTr="005270B7">
        <w:trPr>
          <w:trHeight w:val="557"/>
        </w:trPr>
        <w:tc>
          <w:tcPr>
            <w:tcW w:w="421"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2.</w:t>
            </w:r>
          </w:p>
        </w:tc>
        <w:tc>
          <w:tcPr>
            <w:tcW w:w="1842"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Иманова С.И., к.ф.н., БСУ (Баку, Азербайд.)</w:t>
            </w:r>
          </w:p>
        </w:tc>
        <w:tc>
          <w:tcPr>
            <w:tcW w:w="2410"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О женщине-феномене азербайджанской литературы</w:t>
            </w:r>
          </w:p>
        </w:tc>
        <w:tc>
          <w:tcPr>
            <w:tcW w:w="4820"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В статье рассматриваются особенности поэтического стиля известного поэта азербайджанской литературы XII в. Мехсети Гянджеви. Выявлены стилевые и художественные особенности ее произведений. </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Ссылка на статью:</w:t>
            </w:r>
          </w:p>
          <w:p w:rsidR="00E41815" w:rsidRPr="00E41815" w:rsidRDefault="001C437F" w:rsidP="005270B7">
            <w:pPr>
              <w:jc w:val="both"/>
              <w:rPr>
                <w:rFonts w:ascii="Times New Roman" w:eastAsia="Calibri" w:hAnsi="Times New Roman" w:cs="Times New Roman"/>
                <w:sz w:val="24"/>
                <w:szCs w:val="24"/>
              </w:rPr>
            </w:pPr>
            <w:hyperlink r:id="rId38" w:history="1">
              <w:r w:rsidR="00E41815" w:rsidRPr="00E41815">
                <w:rPr>
                  <w:rStyle w:val="a5"/>
                  <w:rFonts w:ascii="Times New Roman" w:eastAsia="Calibri" w:hAnsi="Times New Roman" w:cs="Times New Roman"/>
                  <w:sz w:val="24"/>
                  <w:szCs w:val="24"/>
                </w:rPr>
                <w:t>https://voprnalit.elpub.ru/jour/article/view/58</w:t>
              </w:r>
            </w:hyperlink>
            <w:r w:rsidR="00E41815" w:rsidRPr="00E41815">
              <w:rPr>
                <w:rFonts w:ascii="Times New Roman" w:eastAsia="Calibri" w:hAnsi="Times New Roman" w:cs="Times New Roman"/>
                <w:sz w:val="24"/>
                <w:szCs w:val="24"/>
              </w:rPr>
              <w:t xml:space="preserve"> </w:t>
            </w:r>
          </w:p>
        </w:tc>
      </w:tr>
      <w:tr w:rsidR="00E41815" w:rsidRPr="00E41815" w:rsidTr="005270B7">
        <w:trPr>
          <w:trHeight w:val="557"/>
        </w:trPr>
        <w:tc>
          <w:tcPr>
            <w:tcW w:w="421"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3</w:t>
            </w:r>
          </w:p>
        </w:tc>
        <w:tc>
          <w:tcPr>
            <w:tcW w:w="1842"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Канарина В.П., к.ф.н., н.с. НИИ Алтаистики </w:t>
            </w:r>
            <w:r w:rsidRPr="00E41815">
              <w:rPr>
                <w:rFonts w:ascii="Times New Roman" w:eastAsia="Calibri" w:hAnsi="Times New Roman" w:cs="Times New Roman"/>
                <w:sz w:val="24"/>
                <w:szCs w:val="24"/>
              </w:rPr>
              <w:lastRenderedPageBreak/>
              <w:t>(Горно-Алтайск)</w:t>
            </w:r>
          </w:p>
        </w:tc>
        <w:tc>
          <w:tcPr>
            <w:tcW w:w="2410"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lastRenderedPageBreak/>
              <w:t>Проблема духовной реанимации Алтая в публицистике Б. Я. Бедюрова</w:t>
            </w:r>
          </w:p>
        </w:tc>
        <w:tc>
          <w:tcPr>
            <w:tcW w:w="4820"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В статье рассматриваются вопросы духовного возрождения Алтая в публицистике востоковеда-тюрколога, писателя Б. Я. Бедюрова. Представлен </w:t>
            </w:r>
            <w:r w:rsidRPr="00E41815">
              <w:rPr>
                <w:rFonts w:ascii="Times New Roman" w:eastAsia="Calibri" w:hAnsi="Times New Roman" w:cs="Times New Roman"/>
                <w:sz w:val="24"/>
                <w:szCs w:val="24"/>
              </w:rPr>
              <w:lastRenderedPageBreak/>
              <w:t>содержательный и языковой анализ, выявлены ведущие стилевые черты публицистических статей из книги «Слово об Алтае».</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Ссылка на статью:</w:t>
            </w:r>
          </w:p>
          <w:p w:rsidR="00E41815" w:rsidRPr="00E41815" w:rsidRDefault="001C437F" w:rsidP="005270B7">
            <w:pPr>
              <w:jc w:val="both"/>
              <w:rPr>
                <w:rFonts w:ascii="Times New Roman" w:eastAsia="Calibri" w:hAnsi="Times New Roman" w:cs="Times New Roman"/>
                <w:sz w:val="24"/>
                <w:szCs w:val="24"/>
              </w:rPr>
            </w:pPr>
            <w:hyperlink r:id="rId39" w:history="1">
              <w:r w:rsidR="00E41815" w:rsidRPr="00E41815">
                <w:rPr>
                  <w:rStyle w:val="a5"/>
                  <w:rFonts w:ascii="Times New Roman" w:eastAsia="Calibri" w:hAnsi="Times New Roman" w:cs="Times New Roman"/>
                  <w:sz w:val="24"/>
                  <w:szCs w:val="24"/>
                </w:rPr>
                <w:t>https://voprnalit.elpub.ru/jour/article/view/59</w:t>
              </w:r>
            </w:hyperlink>
            <w:r w:rsidR="00E41815" w:rsidRPr="00E41815">
              <w:rPr>
                <w:rFonts w:ascii="Times New Roman" w:eastAsia="Calibri" w:hAnsi="Times New Roman" w:cs="Times New Roman"/>
                <w:sz w:val="24"/>
                <w:szCs w:val="24"/>
              </w:rPr>
              <w:t xml:space="preserve"> </w:t>
            </w:r>
          </w:p>
        </w:tc>
      </w:tr>
      <w:tr w:rsidR="00E41815" w:rsidRPr="00E41815" w:rsidTr="005270B7">
        <w:trPr>
          <w:trHeight w:val="557"/>
        </w:trPr>
        <w:tc>
          <w:tcPr>
            <w:tcW w:w="421"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lastRenderedPageBreak/>
              <w:t>4.</w:t>
            </w:r>
          </w:p>
        </w:tc>
        <w:tc>
          <w:tcPr>
            <w:tcW w:w="1842"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Хуббитдинова Н.А., д.ф.н., г.н.с. ИЯЛИ УФИЦ РАН (Уфа)</w:t>
            </w:r>
          </w:p>
        </w:tc>
        <w:tc>
          <w:tcPr>
            <w:tcW w:w="2410"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Художественное творчество Амира Аминева: приемы и способы изображения</w:t>
            </w:r>
          </w:p>
        </w:tc>
        <w:tc>
          <w:tcPr>
            <w:tcW w:w="4820"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В статье проводится изучение творчества башкирского прозаика, переводчика Амира Аминева; выявлены приемы и способы его писательской деятельности на основе изучения рассказов, повестей писателя, репрезентации мастерства автора в переводческой работе. </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Ссылка на статью:</w:t>
            </w:r>
          </w:p>
          <w:p w:rsidR="00E41815" w:rsidRPr="00E41815" w:rsidRDefault="001C437F" w:rsidP="005270B7">
            <w:pPr>
              <w:jc w:val="both"/>
              <w:rPr>
                <w:rFonts w:ascii="Times New Roman" w:eastAsia="Calibri" w:hAnsi="Times New Roman" w:cs="Times New Roman"/>
                <w:sz w:val="24"/>
                <w:szCs w:val="24"/>
              </w:rPr>
            </w:pPr>
            <w:hyperlink r:id="rId40" w:history="1">
              <w:r w:rsidR="00E41815" w:rsidRPr="00E41815">
                <w:rPr>
                  <w:rStyle w:val="a5"/>
                  <w:rFonts w:ascii="Times New Roman" w:eastAsia="Calibri" w:hAnsi="Times New Roman" w:cs="Times New Roman"/>
                  <w:sz w:val="24"/>
                  <w:szCs w:val="24"/>
                </w:rPr>
                <w:t>https://voprnalit.elpub.ru/jour/article/view/60</w:t>
              </w:r>
            </w:hyperlink>
            <w:r w:rsidR="00E41815" w:rsidRPr="00E41815">
              <w:rPr>
                <w:rFonts w:ascii="Times New Roman" w:eastAsia="Calibri" w:hAnsi="Times New Roman" w:cs="Times New Roman"/>
                <w:sz w:val="24"/>
                <w:szCs w:val="24"/>
              </w:rPr>
              <w:t xml:space="preserve"> </w:t>
            </w:r>
          </w:p>
        </w:tc>
      </w:tr>
      <w:tr w:rsidR="00E41815" w:rsidRPr="00E41815" w:rsidTr="005270B7">
        <w:trPr>
          <w:trHeight w:val="267"/>
        </w:trPr>
        <w:tc>
          <w:tcPr>
            <w:tcW w:w="9493" w:type="dxa"/>
            <w:gridSpan w:val="4"/>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Раздел «ЛИТЕРАТУРНАЯ ЖИЗНЬ ФОЛЬКЛОРА. ПОЭТИКА»</w:t>
            </w:r>
          </w:p>
        </w:tc>
      </w:tr>
      <w:tr w:rsidR="00E41815" w:rsidRPr="00E41815" w:rsidTr="005270B7">
        <w:trPr>
          <w:trHeight w:val="557"/>
        </w:trPr>
        <w:tc>
          <w:tcPr>
            <w:tcW w:w="421"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5.</w:t>
            </w:r>
          </w:p>
        </w:tc>
        <w:tc>
          <w:tcPr>
            <w:tcW w:w="1842"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Ефремова Н.А., к.ф.н., доцент СВФУ</w:t>
            </w:r>
          </w:p>
        </w:tc>
        <w:tc>
          <w:tcPr>
            <w:tcW w:w="2410"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Колористика в рассказах Николая Габышева</w:t>
            </w:r>
          </w:p>
        </w:tc>
        <w:tc>
          <w:tcPr>
            <w:tcW w:w="4820"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Статья посвящена лингвистическому описанию цветовой картины мира в прозе якутского писателя Н.А. Габышева; выявлены ключевые колоративы в тексте оригинала, а также на описательный анализ перевода отрывков с колоративами. Основным объектом служат отобранные рассказы из книги «Сүүс кэпсээн» («Сто рассказов», 1982).</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Ссылка на статью:</w:t>
            </w:r>
          </w:p>
          <w:p w:rsidR="00E41815" w:rsidRPr="00E41815" w:rsidRDefault="001C437F" w:rsidP="005270B7">
            <w:pPr>
              <w:jc w:val="both"/>
              <w:rPr>
                <w:rFonts w:ascii="Times New Roman" w:eastAsia="Calibri" w:hAnsi="Times New Roman" w:cs="Times New Roman"/>
                <w:sz w:val="24"/>
                <w:szCs w:val="24"/>
              </w:rPr>
            </w:pPr>
            <w:hyperlink r:id="rId41" w:history="1">
              <w:r w:rsidR="00E41815" w:rsidRPr="00E41815">
                <w:rPr>
                  <w:rStyle w:val="a5"/>
                  <w:rFonts w:ascii="Times New Roman" w:eastAsia="Calibri" w:hAnsi="Times New Roman" w:cs="Times New Roman"/>
                  <w:sz w:val="24"/>
                  <w:szCs w:val="24"/>
                </w:rPr>
                <w:t>https://voprnalit.elpub.ru/jour/article/view/61</w:t>
              </w:r>
            </w:hyperlink>
            <w:r w:rsidR="00E41815" w:rsidRPr="00E41815">
              <w:rPr>
                <w:rFonts w:ascii="Times New Roman" w:eastAsia="Calibri" w:hAnsi="Times New Roman" w:cs="Times New Roman"/>
                <w:sz w:val="24"/>
                <w:szCs w:val="24"/>
              </w:rPr>
              <w:t xml:space="preserve"> </w:t>
            </w:r>
          </w:p>
        </w:tc>
      </w:tr>
      <w:tr w:rsidR="00E41815" w:rsidRPr="00E41815" w:rsidTr="005270B7">
        <w:trPr>
          <w:trHeight w:val="557"/>
        </w:trPr>
        <w:tc>
          <w:tcPr>
            <w:tcW w:w="421"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6. </w:t>
            </w:r>
          </w:p>
        </w:tc>
        <w:tc>
          <w:tcPr>
            <w:tcW w:w="1842"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Ноговицына Е.С., н.с. Лит. музей им. П.А. Ойунского</w:t>
            </w:r>
          </w:p>
        </w:tc>
        <w:tc>
          <w:tcPr>
            <w:tcW w:w="2410"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Из истории собирательства якутских этнографических коллекций: показательный ысыах в Намском улусе 1908 года</w:t>
            </w:r>
          </w:p>
        </w:tc>
        <w:tc>
          <w:tcPr>
            <w:tcW w:w="4820"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Статья посвящена описанию показательного ысыаха в Хомустахском наслеге Намского улуса Якутской области (9 июля 1908 г.) на основе официальных документов, хранящихся в фондах Русского этнографического музея (Санкт-Петербург) и Национального архива Республики Саха (Якутия). Составлена персоналия по теме статьи. </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Ссылка на статью:</w:t>
            </w:r>
          </w:p>
          <w:p w:rsidR="00E41815" w:rsidRPr="00E41815" w:rsidRDefault="001C437F" w:rsidP="005270B7">
            <w:pPr>
              <w:jc w:val="both"/>
              <w:rPr>
                <w:rFonts w:ascii="Times New Roman" w:eastAsia="Calibri" w:hAnsi="Times New Roman" w:cs="Times New Roman"/>
                <w:sz w:val="24"/>
                <w:szCs w:val="24"/>
              </w:rPr>
            </w:pPr>
            <w:hyperlink r:id="rId42" w:history="1">
              <w:r w:rsidR="00E41815" w:rsidRPr="00E41815">
                <w:rPr>
                  <w:rStyle w:val="a5"/>
                  <w:rFonts w:ascii="Times New Roman" w:eastAsia="Calibri" w:hAnsi="Times New Roman" w:cs="Times New Roman"/>
                  <w:sz w:val="24"/>
                  <w:szCs w:val="24"/>
                </w:rPr>
                <w:t>https://voprnalit.elpub.ru/jour/article/view/62</w:t>
              </w:r>
            </w:hyperlink>
            <w:r w:rsidR="00E41815" w:rsidRPr="00E41815">
              <w:rPr>
                <w:rFonts w:ascii="Times New Roman" w:eastAsia="Calibri" w:hAnsi="Times New Roman" w:cs="Times New Roman"/>
                <w:sz w:val="24"/>
                <w:szCs w:val="24"/>
              </w:rPr>
              <w:t xml:space="preserve"> </w:t>
            </w:r>
          </w:p>
        </w:tc>
      </w:tr>
      <w:tr w:rsidR="00E41815" w:rsidRPr="00E41815" w:rsidTr="005270B7">
        <w:trPr>
          <w:trHeight w:val="273"/>
        </w:trPr>
        <w:tc>
          <w:tcPr>
            <w:tcW w:w="9493" w:type="dxa"/>
            <w:gridSpan w:val="4"/>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Раздел «ТЕКСТОЛОГИЯ. СТИХОВЕДЕНИЕ»</w:t>
            </w:r>
          </w:p>
        </w:tc>
      </w:tr>
      <w:tr w:rsidR="00E41815" w:rsidRPr="00E41815" w:rsidTr="005270B7">
        <w:trPr>
          <w:trHeight w:val="557"/>
        </w:trPr>
        <w:tc>
          <w:tcPr>
            <w:tcW w:w="421"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7.</w:t>
            </w:r>
          </w:p>
        </w:tc>
        <w:tc>
          <w:tcPr>
            <w:tcW w:w="1842"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Сивцева Н.А., к.ф.н., с.н.с. ИГИиПМНС СО РАН</w:t>
            </w:r>
          </w:p>
        </w:tc>
        <w:tc>
          <w:tcPr>
            <w:tcW w:w="2410"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Н. А. Сивцева Глаголы каузации начала существования в поэтическом тексте А. Е. Кулаковского «Былыргылыы алгыс» («Благословение по-старинному»)</w:t>
            </w:r>
          </w:p>
        </w:tc>
        <w:tc>
          <w:tcPr>
            <w:tcW w:w="4820"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Статья посвящена исследованию глаголов бытия в поэтическом тексте. Целью данной статьи является описание глаголов каузации начала существования в произведении А.Е. Кулаковского «Былыргылыы алгыс» («Благословение по-старинному»). Определен состав глаголов каузации начала существования в структуре данного поэтического текста, проанализированы их значение, использованное в определенном контексте.</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Ссылка на статью:</w:t>
            </w:r>
          </w:p>
          <w:p w:rsidR="00E41815" w:rsidRPr="00E41815" w:rsidRDefault="001C437F" w:rsidP="005270B7">
            <w:pPr>
              <w:jc w:val="both"/>
              <w:rPr>
                <w:rFonts w:ascii="Times New Roman" w:eastAsia="Calibri" w:hAnsi="Times New Roman" w:cs="Times New Roman"/>
                <w:sz w:val="24"/>
                <w:szCs w:val="24"/>
              </w:rPr>
            </w:pPr>
            <w:hyperlink r:id="rId43" w:history="1">
              <w:r w:rsidR="00E41815" w:rsidRPr="00E41815">
                <w:rPr>
                  <w:rStyle w:val="a5"/>
                  <w:rFonts w:ascii="Times New Roman" w:eastAsia="Calibri" w:hAnsi="Times New Roman" w:cs="Times New Roman"/>
                  <w:sz w:val="24"/>
                  <w:szCs w:val="24"/>
                </w:rPr>
                <w:t>https://voprnalit.elpub.ru/jour/article/view/63</w:t>
              </w:r>
            </w:hyperlink>
            <w:r w:rsidR="00E41815" w:rsidRPr="00E41815">
              <w:rPr>
                <w:rFonts w:ascii="Times New Roman" w:eastAsia="Calibri" w:hAnsi="Times New Roman" w:cs="Times New Roman"/>
                <w:sz w:val="24"/>
                <w:szCs w:val="24"/>
              </w:rPr>
              <w:t xml:space="preserve"> </w:t>
            </w:r>
          </w:p>
        </w:tc>
      </w:tr>
      <w:tr w:rsidR="00E41815" w:rsidRPr="00E41815" w:rsidTr="005270B7">
        <w:trPr>
          <w:trHeight w:val="357"/>
        </w:trPr>
        <w:tc>
          <w:tcPr>
            <w:tcW w:w="9493" w:type="dxa"/>
            <w:gridSpan w:val="4"/>
          </w:tcPr>
          <w:p w:rsidR="00E41815" w:rsidRPr="00E41815" w:rsidRDefault="00E41815" w:rsidP="005270B7">
            <w:pPr>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lastRenderedPageBreak/>
              <w:t>Раздел «ИНФОРМАЦИИ. ХРОНИКА»</w:t>
            </w:r>
          </w:p>
        </w:tc>
      </w:tr>
      <w:tr w:rsidR="00E41815" w:rsidRPr="00E41815" w:rsidTr="005270B7">
        <w:trPr>
          <w:trHeight w:val="557"/>
        </w:trPr>
        <w:tc>
          <w:tcPr>
            <w:tcW w:w="421"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8.</w:t>
            </w:r>
          </w:p>
        </w:tc>
        <w:tc>
          <w:tcPr>
            <w:tcW w:w="1842"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bCs/>
                <w:sz w:val="24"/>
                <w:szCs w:val="24"/>
              </w:rPr>
              <w:t>Пономарева Т.Н., к.пед.н., доцент СВФУ</w:t>
            </w:r>
          </w:p>
        </w:tc>
        <w:tc>
          <w:tcPr>
            <w:tcW w:w="2410" w:type="dxa"/>
          </w:tcPr>
          <w:p w:rsidR="00E41815" w:rsidRPr="00E41815" w:rsidRDefault="00E41815" w:rsidP="005270B7">
            <w:pPr>
              <w:jc w:val="both"/>
              <w:rPr>
                <w:rFonts w:ascii="Times New Roman" w:eastAsia="Calibri" w:hAnsi="Times New Roman" w:cs="Times New Roman"/>
                <w:bCs/>
                <w:sz w:val="24"/>
                <w:szCs w:val="24"/>
              </w:rPr>
            </w:pPr>
            <w:r w:rsidRPr="00E41815">
              <w:rPr>
                <w:rFonts w:ascii="Times New Roman" w:eastAsia="Calibri" w:hAnsi="Times New Roman" w:cs="Times New Roman"/>
                <w:bCs/>
                <w:sz w:val="24"/>
                <w:szCs w:val="24"/>
              </w:rPr>
              <w:t>Открывая миру культуру народа саха через туризм (к юбилею Айталины Андриановны Борисовой)</w:t>
            </w:r>
          </w:p>
        </w:tc>
        <w:tc>
          <w:tcPr>
            <w:tcW w:w="4820" w:type="dxa"/>
          </w:tcPr>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Информационная статья посвящена юбилейной дате А.А. Борисовой, к.филос.н., доцента, зав. кафедрой «Социально-культурный сервис и туризм» ИЯКН СВ РФ СВФУ.</w:t>
            </w:r>
          </w:p>
          <w:p w:rsidR="00E41815" w:rsidRPr="00E41815" w:rsidRDefault="00E41815" w:rsidP="005270B7">
            <w:pPr>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Ссылка:</w:t>
            </w:r>
          </w:p>
          <w:p w:rsidR="00E41815" w:rsidRPr="00E41815" w:rsidRDefault="001C437F" w:rsidP="005270B7">
            <w:pPr>
              <w:jc w:val="both"/>
              <w:rPr>
                <w:rFonts w:ascii="Times New Roman" w:eastAsia="Calibri" w:hAnsi="Times New Roman" w:cs="Times New Roman"/>
                <w:sz w:val="24"/>
                <w:szCs w:val="24"/>
              </w:rPr>
            </w:pPr>
            <w:hyperlink r:id="rId44" w:history="1">
              <w:r w:rsidR="00E41815" w:rsidRPr="00E41815">
                <w:rPr>
                  <w:rStyle w:val="a5"/>
                  <w:rFonts w:ascii="Times New Roman" w:eastAsia="Calibri" w:hAnsi="Times New Roman" w:cs="Times New Roman"/>
                  <w:sz w:val="24"/>
                  <w:szCs w:val="24"/>
                </w:rPr>
                <w:t>https://voprnalit.elpub.ru/jour/article/view/64</w:t>
              </w:r>
            </w:hyperlink>
            <w:r w:rsidR="00E41815" w:rsidRPr="00E41815">
              <w:rPr>
                <w:rFonts w:ascii="Times New Roman" w:eastAsia="Calibri" w:hAnsi="Times New Roman" w:cs="Times New Roman"/>
                <w:sz w:val="24"/>
                <w:szCs w:val="24"/>
              </w:rPr>
              <w:t xml:space="preserve"> </w:t>
            </w:r>
          </w:p>
        </w:tc>
      </w:tr>
    </w:tbl>
    <w:p w:rsidR="00E41815" w:rsidRPr="00E41815" w:rsidRDefault="00E41815" w:rsidP="00E41815">
      <w:pPr>
        <w:tabs>
          <w:tab w:val="left" w:pos="6285"/>
        </w:tabs>
        <w:spacing w:after="0" w:line="240" w:lineRule="auto"/>
        <w:jc w:val="center"/>
        <w:rPr>
          <w:rFonts w:ascii="Times New Roman" w:eastAsia="Calibri" w:hAnsi="Times New Roman" w:cs="Times New Roman"/>
          <w:b/>
          <w:sz w:val="24"/>
          <w:szCs w:val="24"/>
        </w:rPr>
      </w:pPr>
    </w:p>
    <w:p w:rsidR="00E41815" w:rsidRPr="00E41815" w:rsidRDefault="00E41815" w:rsidP="00B82049">
      <w:pPr>
        <w:tabs>
          <w:tab w:val="left" w:pos="6285"/>
        </w:tabs>
        <w:spacing w:after="0" w:line="240" w:lineRule="auto"/>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Издание 4 номера </w:t>
      </w:r>
      <w:r w:rsidRPr="00E41815">
        <w:rPr>
          <w:rFonts w:ascii="Times New Roman" w:eastAsia="Calibri" w:hAnsi="Times New Roman" w:cs="Times New Roman"/>
          <w:b/>
          <w:sz w:val="24"/>
          <w:szCs w:val="24"/>
        </w:rPr>
        <w:t>(№4 (08) 2022 г.)</w:t>
      </w:r>
      <w:r w:rsidRPr="00E41815">
        <w:rPr>
          <w:rFonts w:ascii="Times New Roman" w:eastAsia="Calibri" w:hAnsi="Times New Roman" w:cs="Times New Roman"/>
          <w:sz w:val="24"/>
          <w:szCs w:val="24"/>
        </w:rPr>
        <w:t xml:space="preserve"> журнала планируется 25 декабря 2022 г. </w:t>
      </w:r>
    </w:p>
    <w:p w:rsidR="00E41815" w:rsidRPr="00E41815" w:rsidRDefault="00E41815" w:rsidP="00E41815">
      <w:pPr>
        <w:tabs>
          <w:tab w:val="left" w:pos="6285"/>
        </w:tabs>
        <w:spacing w:after="0" w:line="360" w:lineRule="auto"/>
        <w:jc w:val="both"/>
        <w:rPr>
          <w:rFonts w:ascii="Times New Roman" w:eastAsia="Calibri" w:hAnsi="Times New Roman" w:cs="Times New Roman"/>
          <w:b/>
          <w:sz w:val="24"/>
          <w:szCs w:val="24"/>
        </w:rPr>
      </w:pPr>
    </w:p>
    <w:p w:rsidR="00E41815" w:rsidRPr="00E41815" w:rsidRDefault="00E41815" w:rsidP="00E41815">
      <w:pPr>
        <w:spacing w:after="0"/>
        <w:ind w:firstLine="708"/>
        <w:jc w:val="center"/>
        <w:rPr>
          <w:rFonts w:ascii="Times New Roman" w:eastAsia="Times New Roman" w:hAnsi="Times New Roman" w:cs="Times New Roman"/>
          <w:b/>
          <w:i/>
          <w:sz w:val="24"/>
          <w:szCs w:val="24"/>
          <w:lang w:eastAsia="ja-JP"/>
        </w:rPr>
      </w:pPr>
      <w:r w:rsidRPr="00E41815">
        <w:rPr>
          <w:rFonts w:ascii="Times New Roman" w:eastAsia="Times New Roman" w:hAnsi="Times New Roman" w:cs="Times New Roman"/>
          <w:b/>
          <w:i/>
          <w:sz w:val="24"/>
          <w:szCs w:val="24"/>
          <w:lang w:eastAsia="ja-JP"/>
        </w:rPr>
        <w:t>Авторы из подразделений СВФУ</w:t>
      </w:r>
    </w:p>
    <w:p w:rsidR="00E41815" w:rsidRPr="00E41815" w:rsidRDefault="00E41815" w:rsidP="00E41815">
      <w:pPr>
        <w:spacing w:after="0"/>
        <w:ind w:firstLine="708"/>
        <w:jc w:val="center"/>
        <w:rPr>
          <w:rFonts w:ascii="Times New Roman" w:eastAsia="Times New Roman" w:hAnsi="Times New Roman" w:cs="Times New Roman"/>
          <w:sz w:val="24"/>
          <w:szCs w:val="24"/>
          <w:lang w:eastAsia="ja-JP"/>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5066"/>
        <w:gridCol w:w="708"/>
        <w:gridCol w:w="709"/>
        <w:gridCol w:w="709"/>
        <w:gridCol w:w="709"/>
        <w:gridCol w:w="986"/>
      </w:tblGrid>
      <w:tr w:rsidR="00E41815" w:rsidRPr="00E41815" w:rsidTr="005270B7">
        <w:trPr>
          <w:jc w:val="center"/>
        </w:trPr>
        <w:tc>
          <w:tcPr>
            <w:tcW w:w="458" w:type="dxa"/>
            <w:vMerge w:val="restart"/>
          </w:tcPr>
          <w:p w:rsidR="00E41815" w:rsidRPr="00E41815" w:rsidRDefault="00E41815" w:rsidP="005270B7">
            <w:pPr>
              <w:spacing w:after="0" w:line="240" w:lineRule="auto"/>
              <w:jc w:val="center"/>
              <w:rPr>
                <w:rFonts w:ascii="Times New Roman" w:eastAsia="Times New Roman" w:hAnsi="Times New Roman" w:cs="Times New Roman"/>
                <w:b/>
                <w:sz w:val="24"/>
                <w:szCs w:val="24"/>
                <w:lang w:eastAsia="ja-JP"/>
              </w:rPr>
            </w:pPr>
            <w:r w:rsidRPr="00E41815">
              <w:rPr>
                <w:rFonts w:ascii="Times New Roman" w:eastAsia="Times New Roman" w:hAnsi="Times New Roman" w:cs="Times New Roman"/>
                <w:b/>
                <w:sz w:val="24"/>
                <w:szCs w:val="24"/>
                <w:lang w:eastAsia="ja-JP"/>
              </w:rPr>
              <w:t>№</w:t>
            </w:r>
          </w:p>
        </w:tc>
        <w:tc>
          <w:tcPr>
            <w:tcW w:w="5066" w:type="dxa"/>
            <w:vMerge w:val="restart"/>
            <w:shd w:val="clear" w:color="auto" w:fill="auto"/>
          </w:tcPr>
          <w:p w:rsidR="00E41815" w:rsidRPr="00E41815" w:rsidRDefault="00E41815" w:rsidP="005270B7">
            <w:pPr>
              <w:spacing w:after="0" w:line="240" w:lineRule="auto"/>
              <w:jc w:val="center"/>
              <w:rPr>
                <w:rFonts w:ascii="Times New Roman" w:eastAsia="Times New Roman" w:hAnsi="Times New Roman" w:cs="Times New Roman"/>
                <w:b/>
                <w:sz w:val="24"/>
                <w:szCs w:val="24"/>
                <w:lang w:eastAsia="ja-JP"/>
              </w:rPr>
            </w:pPr>
            <w:r w:rsidRPr="00E41815">
              <w:rPr>
                <w:rFonts w:ascii="Times New Roman" w:eastAsia="Times New Roman" w:hAnsi="Times New Roman" w:cs="Times New Roman"/>
                <w:b/>
                <w:sz w:val="24"/>
                <w:szCs w:val="24"/>
                <w:lang w:eastAsia="ja-JP"/>
              </w:rPr>
              <w:t>Подразделение</w:t>
            </w:r>
          </w:p>
        </w:tc>
        <w:tc>
          <w:tcPr>
            <w:tcW w:w="2835" w:type="dxa"/>
            <w:gridSpan w:val="4"/>
            <w:tcBorders>
              <w:right w:val="single" w:sz="4" w:space="0" w:color="auto"/>
            </w:tcBorders>
            <w:shd w:val="clear" w:color="auto" w:fill="auto"/>
          </w:tcPr>
          <w:p w:rsidR="00E41815" w:rsidRPr="00E41815" w:rsidRDefault="00E41815" w:rsidP="005270B7">
            <w:pPr>
              <w:spacing w:after="0" w:line="240" w:lineRule="auto"/>
              <w:jc w:val="center"/>
              <w:rPr>
                <w:rFonts w:ascii="Times New Roman" w:eastAsia="Times New Roman" w:hAnsi="Times New Roman" w:cs="Times New Roman"/>
                <w:b/>
                <w:sz w:val="24"/>
                <w:szCs w:val="24"/>
                <w:lang w:eastAsia="ja-JP"/>
              </w:rPr>
            </w:pPr>
            <w:r w:rsidRPr="00E41815">
              <w:rPr>
                <w:rFonts w:ascii="Times New Roman" w:eastAsia="Times New Roman" w:hAnsi="Times New Roman" w:cs="Times New Roman"/>
                <w:b/>
                <w:sz w:val="24"/>
                <w:szCs w:val="24"/>
                <w:lang w:eastAsia="ja-JP"/>
              </w:rPr>
              <w:t>Номер</w:t>
            </w:r>
          </w:p>
        </w:tc>
        <w:tc>
          <w:tcPr>
            <w:tcW w:w="986" w:type="dxa"/>
            <w:vMerge w:val="restart"/>
            <w:tcBorders>
              <w:left w:val="single" w:sz="4" w:space="0" w:color="auto"/>
            </w:tcBorders>
            <w:shd w:val="clear" w:color="auto" w:fill="auto"/>
          </w:tcPr>
          <w:p w:rsidR="00E41815" w:rsidRPr="00E41815" w:rsidRDefault="00E41815" w:rsidP="005270B7">
            <w:pPr>
              <w:spacing w:after="0" w:line="240" w:lineRule="auto"/>
              <w:jc w:val="center"/>
              <w:rPr>
                <w:rFonts w:ascii="Times New Roman" w:eastAsia="Times New Roman" w:hAnsi="Times New Roman" w:cs="Times New Roman"/>
                <w:b/>
                <w:sz w:val="24"/>
                <w:szCs w:val="24"/>
                <w:lang w:eastAsia="ja-JP"/>
              </w:rPr>
            </w:pPr>
            <w:r w:rsidRPr="00E41815">
              <w:rPr>
                <w:rFonts w:ascii="Times New Roman" w:eastAsia="Times New Roman" w:hAnsi="Times New Roman" w:cs="Times New Roman"/>
                <w:b/>
                <w:sz w:val="24"/>
                <w:szCs w:val="24"/>
                <w:lang w:eastAsia="ja-JP"/>
              </w:rPr>
              <w:t>Всего</w:t>
            </w:r>
          </w:p>
        </w:tc>
      </w:tr>
      <w:tr w:rsidR="00E41815" w:rsidRPr="00E41815" w:rsidTr="005270B7">
        <w:trPr>
          <w:jc w:val="center"/>
        </w:trPr>
        <w:tc>
          <w:tcPr>
            <w:tcW w:w="458" w:type="dxa"/>
            <w:vMerge/>
          </w:tcPr>
          <w:p w:rsidR="00E41815" w:rsidRPr="00E41815" w:rsidRDefault="00E41815" w:rsidP="005270B7">
            <w:pPr>
              <w:spacing w:after="0" w:line="240" w:lineRule="auto"/>
              <w:jc w:val="both"/>
              <w:rPr>
                <w:rFonts w:ascii="Times New Roman" w:eastAsia="Times New Roman" w:hAnsi="Times New Roman" w:cs="Times New Roman"/>
                <w:sz w:val="24"/>
                <w:szCs w:val="24"/>
                <w:lang w:eastAsia="ja-JP"/>
              </w:rPr>
            </w:pPr>
          </w:p>
        </w:tc>
        <w:tc>
          <w:tcPr>
            <w:tcW w:w="5066" w:type="dxa"/>
            <w:vMerge/>
            <w:shd w:val="clear" w:color="auto" w:fill="auto"/>
          </w:tcPr>
          <w:p w:rsidR="00E41815" w:rsidRPr="00E41815" w:rsidRDefault="00E41815" w:rsidP="005270B7">
            <w:pPr>
              <w:spacing w:after="0" w:line="240" w:lineRule="auto"/>
              <w:jc w:val="both"/>
              <w:rPr>
                <w:rFonts w:ascii="Times New Roman" w:eastAsia="Times New Roman" w:hAnsi="Times New Roman" w:cs="Times New Roman"/>
                <w:sz w:val="24"/>
                <w:szCs w:val="24"/>
                <w:lang w:eastAsia="ja-JP"/>
              </w:rPr>
            </w:pPr>
          </w:p>
        </w:tc>
        <w:tc>
          <w:tcPr>
            <w:tcW w:w="708" w:type="dxa"/>
            <w:shd w:val="clear" w:color="auto" w:fill="auto"/>
          </w:tcPr>
          <w:p w:rsidR="00E41815" w:rsidRPr="00E41815" w:rsidRDefault="00E41815" w:rsidP="005270B7">
            <w:pPr>
              <w:spacing w:after="0" w:line="240" w:lineRule="auto"/>
              <w:jc w:val="center"/>
              <w:rPr>
                <w:rFonts w:ascii="Times New Roman" w:eastAsia="Times New Roman" w:hAnsi="Times New Roman" w:cs="Times New Roman"/>
                <w:b/>
                <w:sz w:val="24"/>
                <w:szCs w:val="24"/>
                <w:lang w:eastAsia="ja-JP"/>
              </w:rPr>
            </w:pPr>
            <w:r w:rsidRPr="00E41815">
              <w:rPr>
                <w:rFonts w:ascii="Times New Roman" w:eastAsia="Times New Roman" w:hAnsi="Times New Roman" w:cs="Times New Roman"/>
                <w:b/>
                <w:sz w:val="24"/>
                <w:szCs w:val="24"/>
                <w:lang w:eastAsia="ja-JP"/>
              </w:rPr>
              <w:t>№4</w:t>
            </w:r>
          </w:p>
        </w:tc>
        <w:tc>
          <w:tcPr>
            <w:tcW w:w="709" w:type="dxa"/>
            <w:shd w:val="clear" w:color="auto" w:fill="auto"/>
          </w:tcPr>
          <w:p w:rsidR="00E41815" w:rsidRPr="00E41815" w:rsidRDefault="00E41815" w:rsidP="005270B7">
            <w:pPr>
              <w:spacing w:after="0" w:line="240" w:lineRule="auto"/>
              <w:jc w:val="center"/>
              <w:rPr>
                <w:rFonts w:ascii="Times New Roman" w:eastAsia="Times New Roman" w:hAnsi="Times New Roman" w:cs="Times New Roman"/>
                <w:b/>
                <w:sz w:val="24"/>
                <w:szCs w:val="24"/>
                <w:lang w:eastAsia="ja-JP"/>
              </w:rPr>
            </w:pPr>
            <w:r w:rsidRPr="00E41815">
              <w:rPr>
                <w:rFonts w:ascii="Times New Roman" w:eastAsia="Times New Roman" w:hAnsi="Times New Roman" w:cs="Times New Roman"/>
                <w:b/>
                <w:sz w:val="24"/>
                <w:szCs w:val="24"/>
                <w:lang w:eastAsia="ja-JP"/>
              </w:rPr>
              <w:t>№1</w:t>
            </w:r>
          </w:p>
        </w:tc>
        <w:tc>
          <w:tcPr>
            <w:tcW w:w="709" w:type="dxa"/>
            <w:shd w:val="clear" w:color="auto" w:fill="auto"/>
          </w:tcPr>
          <w:p w:rsidR="00E41815" w:rsidRPr="00E41815" w:rsidRDefault="00E41815" w:rsidP="005270B7">
            <w:pPr>
              <w:spacing w:after="0" w:line="240" w:lineRule="auto"/>
              <w:jc w:val="center"/>
              <w:rPr>
                <w:rFonts w:ascii="Times New Roman" w:eastAsia="Times New Roman" w:hAnsi="Times New Roman" w:cs="Times New Roman"/>
                <w:b/>
                <w:sz w:val="24"/>
                <w:szCs w:val="24"/>
                <w:lang w:eastAsia="ja-JP"/>
              </w:rPr>
            </w:pPr>
            <w:r w:rsidRPr="00E41815">
              <w:rPr>
                <w:rFonts w:ascii="Times New Roman" w:eastAsia="Times New Roman" w:hAnsi="Times New Roman" w:cs="Times New Roman"/>
                <w:b/>
                <w:sz w:val="24"/>
                <w:szCs w:val="24"/>
                <w:lang w:eastAsia="ja-JP"/>
              </w:rPr>
              <w:t>№2</w:t>
            </w:r>
          </w:p>
        </w:tc>
        <w:tc>
          <w:tcPr>
            <w:tcW w:w="709" w:type="dxa"/>
            <w:tcBorders>
              <w:right w:val="single" w:sz="4" w:space="0" w:color="auto"/>
            </w:tcBorders>
            <w:shd w:val="clear" w:color="auto" w:fill="auto"/>
          </w:tcPr>
          <w:p w:rsidR="00E41815" w:rsidRPr="00E41815" w:rsidRDefault="00E41815" w:rsidP="005270B7">
            <w:pPr>
              <w:spacing w:after="0" w:line="240" w:lineRule="auto"/>
              <w:rPr>
                <w:rFonts w:ascii="Times New Roman" w:eastAsia="Times New Roman" w:hAnsi="Times New Roman" w:cs="Times New Roman"/>
                <w:b/>
                <w:sz w:val="24"/>
                <w:szCs w:val="24"/>
                <w:lang w:eastAsia="ja-JP"/>
              </w:rPr>
            </w:pPr>
            <w:r w:rsidRPr="00E41815">
              <w:rPr>
                <w:rFonts w:ascii="Times New Roman" w:eastAsia="Times New Roman" w:hAnsi="Times New Roman" w:cs="Times New Roman"/>
                <w:b/>
                <w:sz w:val="24"/>
                <w:szCs w:val="24"/>
                <w:lang w:eastAsia="ja-JP"/>
              </w:rPr>
              <w:t>№ 3</w:t>
            </w:r>
          </w:p>
        </w:tc>
        <w:tc>
          <w:tcPr>
            <w:tcW w:w="986" w:type="dxa"/>
            <w:vMerge/>
            <w:tcBorders>
              <w:left w:val="single" w:sz="4" w:space="0" w:color="auto"/>
            </w:tcBorders>
            <w:shd w:val="clear" w:color="auto" w:fill="auto"/>
          </w:tcPr>
          <w:p w:rsidR="00E41815" w:rsidRPr="00E41815" w:rsidRDefault="00E41815" w:rsidP="005270B7">
            <w:pPr>
              <w:spacing w:after="0" w:line="240" w:lineRule="auto"/>
              <w:jc w:val="center"/>
              <w:rPr>
                <w:rFonts w:ascii="Times New Roman" w:eastAsia="Times New Roman" w:hAnsi="Times New Roman" w:cs="Times New Roman"/>
                <w:b/>
                <w:sz w:val="24"/>
                <w:szCs w:val="24"/>
                <w:lang w:eastAsia="ja-JP"/>
              </w:rPr>
            </w:pPr>
          </w:p>
        </w:tc>
      </w:tr>
      <w:tr w:rsidR="00E41815" w:rsidRPr="00E41815" w:rsidTr="005270B7">
        <w:trPr>
          <w:jc w:val="center"/>
        </w:trPr>
        <w:tc>
          <w:tcPr>
            <w:tcW w:w="458" w:type="dxa"/>
          </w:tcPr>
          <w:p w:rsidR="00E41815" w:rsidRPr="00E41815" w:rsidRDefault="00E41815" w:rsidP="005270B7">
            <w:pPr>
              <w:spacing w:after="0" w:line="240" w:lineRule="auto"/>
              <w:jc w:val="both"/>
              <w:rPr>
                <w:rFonts w:ascii="Times New Roman" w:eastAsia="Times New Roman" w:hAnsi="Times New Roman" w:cs="Times New Roman"/>
                <w:sz w:val="24"/>
                <w:szCs w:val="24"/>
                <w:lang w:eastAsia="ja-JP"/>
              </w:rPr>
            </w:pPr>
            <w:r w:rsidRPr="00E41815">
              <w:rPr>
                <w:rFonts w:ascii="Times New Roman" w:eastAsia="Times New Roman" w:hAnsi="Times New Roman" w:cs="Times New Roman"/>
                <w:sz w:val="24"/>
                <w:szCs w:val="24"/>
                <w:lang w:eastAsia="ja-JP"/>
              </w:rPr>
              <w:t>1.</w:t>
            </w:r>
          </w:p>
        </w:tc>
        <w:tc>
          <w:tcPr>
            <w:tcW w:w="5066" w:type="dxa"/>
            <w:shd w:val="clear" w:color="auto" w:fill="auto"/>
          </w:tcPr>
          <w:p w:rsidR="00E41815" w:rsidRPr="00E41815" w:rsidRDefault="00E41815" w:rsidP="005270B7">
            <w:pPr>
              <w:spacing w:after="0" w:line="240" w:lineRule="auto"/>
              <w:jc w:val="both"/>
              <w:rPr>
                <w:rFonts w:ascii="Times New Roman" w:eastAsia="Times New Roman" w:hAnsi="Times New Roman" w:cs="Times New Roman"/>
                <w:sz w:val="24"/>
                <w:szCs w:val="24"/>
                <w:lang w:eastAsia="ja-JP"/>
              </w:rPr>
            </w:pPr>
            <w:r w:rsidRPr="00E41815">
              <w:rPr>
                <w:rFonts w:ascii="Times New Roman" w:eastAsia="Times New Roman" w:hAnsi="Times New Roman" w:cs="Times New Roman"/>
                <w:sz w:val="24"/>
                <w:szCs w:val="24"/>
                <w:lang w:eastAsia="ja-JP"/>
              </w:rPr>
              <w:t>Институт А.Е. Кулаковского</w:t>
            </w:r>
          </w:p>
        </w:tc>
        <w:tc>
          <w:tcPr>
            <w:tcW w:w="708" w:type="dxa"/>
            <w:shd w:val="clear" w:color="auto" w:fill="auto"/>
          </w:tcPr>
          <w:p w:rsidR="00E41815" w:rsidRPr="00E41815" w:rsidRDefault="00E41815" w:rsidP="005270B7">
            <w:pPr>
              <w:spacing w:after="0" w:line="240" w:lineRule="auto"/>
              <w:jc w:val="center"/>
              <w:rPr>
                <w:rFonts w:ascii="Times New Roman" w:eastAsia="Times New Roman" w:hAnsi="Times New Roman" w:cs="Times New Roman"/>
                <w:sz w:val="24"/>
                <w:szCs w:val="24"/>
                <w:lang w:eastAsia="ja-JP"/>
              </w:rPr>
            </w:pPr>
            <w:r w:rsidRPr="00E41815">
              <w:rPr>
                <w:rFonts w:ascii="Times New Roman" w:eastAsia="Times New Roman" w:hAnsi="Times New Roman" w:cs="Times New Roman"/>
                <w:sz w:val="24"/>
                <w:szCs w:val="24"/>
                <w:lang w:eastAsia="ja-JP"/>
              </w:rPr>
              <w:t>1</w:t>
            </w:r>
          </w:p>
        </w:tc>
        <w:tc>
          <w:tcPr>
            <w:tcW w:w="709" w:type="dxa"/>
            <w:shd w:val="clear" w:color="auto" w:fill="auto"/>
          </w:tcPr>
          <w:p w:rsidR="00E41815" w:rsidRPr="00E41815" w:rsidRDefault="00E41815" w:rsidP="005270B7">
            <w:pPr>
              <w:spacing w:after="0" w:line="240" w:lineRule="auto"/>
              <w:jc w:val="center"/>
              <w:rPr>
                <w:rFonts w:ascii="Times New Roman" w:eastAsia="Times New Roman" w:hAnsi="Times New Roman" w:cs="Times New Roman"/>
                <w:sz w:val="24"/>
                <w:szCs w:val="24"/>
                <w:lang w:eastAsia="ja-JP"/>
              </w:rPr>
            </w:pPr>
            <w:r w:rsidRPr="00E41815">
              <w:rPr>
                <w:rFonts w:ascii="Times New Roman" w:eastAsia="Times New Roman" w:hAnsi="Times New Roman" w:cs="Times New Roman"/>
                <w:sz w:val="24"/>
                <w:szCs w:val="24"/>
                <w:lang w:eastAsia="ja-JP"/>
              </w:rPr>
              <w:t>1</w:t>
            </w:r>
          </w:p>
        </w:tc>
        <w:tc>
          <w:tcPr>
            <w:tcW w:w="709" w:type="dxa"/>
            <w:shd w:val="clear" w:color="auto" w:fill="auto"/>
          </w:tcPr>
          <w:p w:rsidR="00E41815" w:rsidRPr="00E41815" w:rsidRDefault="00E41815" w:rsidP="005270B7">
            <w:pPr>
              <w:spacing w:after="0" w:line="240" w:lineRule="auto"/>
              <w:jc w:val="center"/>
              <w:rPr>
                <w:rFonts w:ascii="Times New Roman" w:eastAsia="Times New Roman" w:hAnsi="Times New Roman" w:cs="Times New Roman"/>
                <w:sz w:val="24"/>
                <w:szCs w:val="24"/>
                <w:lang w:eastAsia="ja-JP"/>
              </w:rPr>
            </w:pPr>
            <w:r w:rsidRPr="00E41815">
              <w:rPr>
                <w:rFonts w:ascii="Times New Roman" w:eastAsia="Times New Roman" w:hAnsi="Times New Roman" w:cs="Times New Roman"/>
                <w:sz w:val="24"/>
                <w:szCs w:val="24"/>
                <w:lang w:eastAsia="ja-JP"/>
              </w:rPr>
              <w:t>3</w:t>
            </w:r>
          </w:p>
        </w:tc>
        <w:tc>
          <w:tcPr>
            <w:tcW w:w="709" w:type="dxa"/>
            <w:tcBorders>
              <w:right w:val="single" w:sz="4" w:space="0" w:color="auto"/>
            </w:tcBorders>
            <w:shd w:val="clear" w:color="auto" w:fill="auto"/>
          </w:tcPr>
          <w:p w:rsidR="00E41815" w:rsidRPr="00E41815" w:rsidRDefault="00E41815" w:rsidP="005270B7">
            <w:pPr>
              <w:spacing w:after="0" w:line="240" w:lineRule="auto"/>
              <w:rPr>
                <w:rFonts w:ascii="Times New Roman" w:eastAsia="Times New Roman" w:hAnsi="Times New Roman" w:cs="Times New Roman"/>
                <w:sz w:val="24"/>
                <w:szCs w:val="24"/>
                <w:lang w:eastAsia="ja-JP"/>
              </w:rPr>
            </w:pPr>
          </w:p>
        </w:tc>
        <w:tc>
          <w:tcPr>
            <w:tcW w:w="986" w:type="dxa"/>
            <w:tcBorders>
              <w:left w:val="single" w:sz="4" w:space="0" w:color="auto"/>
            </w:tcBorders>
            <w:shd w:val="clear" w:color="auto" w:fill="auto"/>
          </w:tcPr>
          <w:p w:rsidR="00E41815" w:rsidRPr="00E41815" w:rsidRDefault="00E41815" w:rsidP="005270B7">
            <w:pPr>
              <w:spacing w:after="0" w:line="240" w:lineRule="auto"/>
              <w:jc w:val="center"/>
              <w:rPr>
                <w:rFonts w:ascii="Times New Roman" w:eastAsia="Times New Roman" w:hAnsi="Times New Roman" w:cs="Times New Roman"/>
                <w:b/>
                <w:sz w:val="24"/>
                <w:szCs w:val="24"/>
                <w:lang w:eastAsia="ja-JP"/>
              </w:rPr>
            </w:pPr>
            <w:r w:rsidRPr="00E41815">
              <w:rPr>
                <w:rFonts w:ascii="Times New Roman" w:eastAsia="Times New Roman" w:hAnsi="Times New Roman" w:cs="Times New Roman"/>
                <w:b/>
                <w:sz w:val="24"/>
                <w:szCs w:val="24"/>
                <w:lang w:eastAsia="ja-JP"/>
              </w:rPr>
              <w:t>5</w:t>
            </w:r>
          </w:p>
        </w:tc>
      </w:tr>
      <w:tr w:rsidR="00E41815" w:rsidRPr="00E41815" w:rsidTr="005270B7">
        <w:trPr>
          <w:jc w:val="center"/>
        </w:trPr>
        <w:tc>
          <w:tcPr>
            <w:tcW w:w="458" w:type="dxa"/>
          </w:tcPr>
          <w:p w:rsidR="00E41815" w:rsidRPr="00E41815" w:rsidRDefault="00E41815" w:rsidP="005270B7">
            <w:pPr>
              <w:spacing w:after="0" w:line="240" w:lineRule="auto"/>
              <w:jc w:val="both"/>
              <w:rPr>
                <w:rFonts w:ascii="Times New Roman" w:eastAsia="Times New Roman" w:hAnsi="Times New Roman" w:cs="Times New Roman"/>
                <w:sz w:val="24"/>
                <w:szCs w:val="24"/>
                <w:lang w:eastAsia="ja-JP"/>
              </w:rPr>
            </w:pPr>
            <w:r w:rsidRPr="00E41815">
              <w:rPr>
                <w:rFonts w:ascii="Times New Roman" w:eastAsia="Times New Roman" w:hAnsi="Times New Roman" w:cs="Times New Roman"/>
                <w:sz w:val="24"/>
                <w:szCs w:val="24"/>
                <w:lang w:eastAsia="ja-JP"/>
              </w:rPr>
              <w:t>2.</w:t>
            </w:r>
          </w:p>
        </w:tc>
        <w:tc>
          <w:tcPr>
            <w:tcW w:w="5066" w:type="dxa"/>
            <w:shd w:val="clear" w:color="auto" w:fill="auto"/>
          </w:tcPr>
          <w:p w:rsidR="00E41815" w:rsidRPr="00E41815" w:rsidRDefault="00E41815" w:rsidP="005270B7">
            <w:pPr>
              <w:spacing w:after="0" w:line="240" w:lineRule="auto"/>
              <w:jc w:val="both"/>
              <w:rPr>
                <w:rFonts w:ascii="Times New Roman" w:eastAsia="Times New Roman" w:hAnsi="Times New Roman" w:cs="Times New Roman"/>
                <w:sz w:val="24"/>
                <w:szCs w:val="24"/>
                <w:lang w:eastAsia="ja-JP"/>
              </w:rPr>
            </w:pPr>
            <w:r w:rsidRPr="00E41815">
              <w:rPr>
                <w:rFonts w:ascii="Times New Roman" w:eastAsia="Times New Roman" w:hAnsi="Times New Roman" w:cs="Times New Roman"/>
                <w:sz w:val="24"/>
                <w:szCs w:val="24"/>
                <w:lang w:eastAsia="ja-JP"/>
              </w:rPr>
              <w:t>Институт языков и культуры народов СВ РФ</w:t>
            </w:r>
          </w:p>
        </w:tc>
        <w:tc>
          <w:tcPr>
            <w:tcW w:w="708" w:type="dxa"/>
            <w:shd w:val="clear" w:color="auto" w:fill="auto"/>
          </w:tcPr>
          <w:p w:rsidR="00E41815" w:rsidRPr="00E41815" w:rsidRDefault="00E41815" w:rsidP="005270B7">
            <w:pPr>
              <w:spacing w:after="0" w:line="240" w:lineRule="auto"/>
              <w:jc w:val="center"/>
              <w:rPr>
                <w:rFonts w:ascii="Times New Roman" w:eastAsia="Times New Roman" w:hAnsi="Times New Roman" w:cs="Times New Roman"/>
                <w:sz w:val="24"/>
                <w:szCs w:val="24"/>
                <w:lang w:eastAsia="ja-JP"/>
              </w:rPr>
            </w:pPr>
            <w:r w:rsidRPr="00E41815">
              <w:rPr>
                <w:rFonts w:ascii="Times New Roman" w:eastAsia="Times New Roman" w:hAnsi="Times New Roman" w:cs="Times New Roman"/>
                <w:sz w:val="24"/>
                <w:szCs w:val="24"/>
                <w:lang w:eastAsia="ja-JP"/>
              </w:rPr>
              <w:t>4</w:t>
            </w:r>
          </w:p>
        </w:tc>
        <w:tc>
          <w:tcPr>
            <w:tcW w:w="709" w:type="dxa"/>
            <w:shd w:val="clear" w:color="auto" w:fill="auto"/>
          </w:tcPr>
          <w:p w:rsidR="00E41815" w:rsidRPr="00E41815" w:rsidRDefault="00E41815" w:rsidP="005270B7">
            <w:pPr>
              <w:spacing w:after="0" w:line="240" w:lineRule="auto"/>
              <w:jc w:val="center"/>
              <w:rPr>
                <w:rFonts w:ascii="Times New Roman" w:eastAsia="Times New Roman" w:hAnsi="Times New Roman" w:cs="Times New Roman"/>
                <w:sz w:val="24"/>
                <w:szCs w:val="24"/>
                <w:lang w:eastAsia="ja-JP"/>
              </w:rPr>
            </w:pPr>
            <w:r w:rsidRPr="00E41815">
              <w:rPr>
                <w:rFonts w:ascii="Times New Roman" w:eastAsia="Times New Roman" w:hAnsi="Times New Roman" w:cs="Times New Roman"/>
                <w:sz w:val="24"/>
                <w:szCs w:val="24"/>
                <w:lang w:eastAsia="ja-JP"/>
              </w:rPr>
              <w:t>4</w:t>
            </w:r>
          </w:p>
        </w:tc>
        <w:tc>
          <w:tcPr>
            <w:tcW w:w="709" w:type="dxa"/>
            <w:shd w:val="clear" w:color="auto" w:fill="auto"/>
          </w:tcPr>
          <w:p w:rsidR="00E41815" w:rsidRPr="00E41815" w:rsidRDefault="00E41815" w:rsidP="005270B7">
            <w:pPr>
              <w:spacing w:after="0" w:line="240" w:lineRule="auto"/>
              <w:jc w:val="center"/>
              <w:rPr>
                <w:rFonts w:ascii="Times New Roman" w:eastAsia="Times New Roman" w:hAnsi="Times New Roman" w:cs="Times New Roman"/>
                <w:sz w:val="24"/>
                <w:szCs w:val="24"/>
                <w:lang w:eastAsia="ja-JP"/>
              </w:rPr>
            </w:pPr>
            <w:r w:rsidRPr="00E41815">
              <w:rPr>
                <w:rFonts w:ascii="Times New Roman" w:eastAsia="Times New Roman" w:hAnsi="Times New Roman" w:cs="Times New Roman"/>
                <w:sz w:val="24"/>
                <w:szCs w:val="24"/>
                <w:lang w:eastAsia="ja-JP"/>
              </w:rPr>
              <w:t>2</w:t>
            </w:r>
          </w:p>
        </w:tc>
        <w:tc>
          <w:tcPr>
            <w:tcW w:w="709" w:type="dxa"/>
            <w:tcBorders>
              <w:right w:val="single" w:sz="4" w:space="0" w:color="auto"/>
            </w:tcBorders>
            <w:shd w:val="clear" w:color="auto" w:fill="auto"/>
          </w:tcPr>
          <w:p w:rsidR="00E41815" w:rsidRPr="00E41815" w:rsidRDefault="00E41815" w:rsidP="005270B7">
            <w:pPr>
              <w:spacing w:after="0" w:line="240" w:lineRule="auto"/>
              <w:jc w:val="center"/>
              <w:rPr>
                <w:rFonts w:ascii="Times New Roman" w:eastAsia="Times New Roman" w:hAnsi="Times New Roman" w:cs="Times New Roman"/>
                <w:sz w:val="24"/>
                <w:szCs w:val="24"/>
                <w:lang w:eastAsia="ja-JP"/>
              </w:rPr>
            </w:pPr>
            <w:r w:rsidRPr="00E41815">
              <w:rPr>
                <w:rFonts w:ascii="Times New Roman" w:eastAsia="Times New Roman" w:hAnsi="Times New Roman" w:cs="Times New Roman"/>
                <w:sz w:val="24"/>
                <w:szCs w:val="24"/>
                <w:lang w:eastAsia="ja-JP"/>
              </w:rPr>
              <w:t>2</w:t>
            </w:r>
          </w:p>
        </w:tc>
        <w:tc>
          <w:tcPr>
            <w:tcW w:w="986" w:type="dxa"/>
            <w:tcBorders>
              <w:left w:val="single" w:sz="4" w:space="0" w:color="auto"/>
            </w:tcBorders>
            <w:shd w:val="clear" w:color="auto" w:fill="auto"/>
          </w:tcPr>
          <w:p w:rsidR="00E41815" w:rsidRPr="00E41815" w:rsidRDefault="00E41815" w:rsidP="005270B7">
            <w:pPr>
              <w:spacing w:after="0" w:line="240" w:lineRule="auto"/>
              <w:jc w:val="center"/>
              <w:rPr>
                <w:rFonts w:ascii="Times New Roman" w:eastAsia="Times New Roman" w:hAnsi="Times New Roman" w:cs="Times New Roman"/>
                <w:b/>
                <w:sz w:val="24"/>
                <w:szCs w:val="24"/>
                <w:lang w:eastAsia="ja-JP"/>
              </w:rPr>
            </w:pPr>
            <w:r w:rsidRPr="00E41815">
              <w:rPr>
                <w:rFonts w:ascii="Times New Roman" w:eastAsia="Times New Roman" w:hAnsi="Times New Roman" w:cs="Times New Roman"/>
                <w:b/>
                <w:sz w:val="24"/>
                <w:szCs w:val="24"/>
                <w:lang w:eastAsia="ja-JP"/>
              </w:rPr>
              <w:t>12</w:t>
            </w:r>
          </w:p>
        </w:tc>
      </w:tr>
      <w:tr w:rsidR="00E41815" w:rsidRPr="00E41815" w:rsidTr="005270B7">
        <w:trPr>
          <w:jc w:val="center"/>
        </w:trPr>
        <w:tc>
          <w:tcPr>
            <w:tcW w:w="458" w:type="dxa"/>
          </w:tcPr>
          <w:p w:rsidR="00E41815" w:rsidRPr="00E41815" w:rsidRDefault="00E41815" w:rsidP="005270B7">
            <w:pPr>
              <w:spacing w:after="0" w:line="240" w:lineRule="auto"/>
              <w:jc w:val="both"/>
              <w:rPr>
                <w:rFonts w:ascii="Times New Roman" w:eastAsia="Times New Roman" w:hAnsi="Times New Roman" w:cs="Times New Roman"/>
                <w:sz w:val="24"/>
                <w:szCs w:val="24"/>
                <w:lang w:eastAsia="ja-JP"/>
              </w:rPr>
            </w:pPr>
            <w:r w:rsidRPr="00E41815">
              <w:rPr>
                <w:rFonts w:ascii="Times New Roman" w:eastAsia="Times New Roman" w:hAnsi="Times New Roman" w:cs="Times New Roman"/>
                <w:sz w:val="24"/>
                <w:szCs w:val="24"/>
                <w:lang w:eastAsia="ja-JP"/>
              </w:rPr>
              <w:t>3.</w:t>
            </w:r>
          </w:p>
        </w:tc>
        <w:tc>
          <w:tcPr>
            <w:tcW w:w="5066" w:type="dxa"/>
            <w:shd w:val="clear" w:color="auto" w:fill="auto"/>
          </w:tcPr>
          <w:p w:rsidR="00E41815" w:rsidRPr="00E41815" w:rsidRDefault="00E41815" w:rsidP="005270B7">
            <w:pPr>
              <w:spacing w:after="0" w:line="240" w:lineRule="auto"/>
              <w:jc w:val="both"/>
              <w:rPr>
                <w:rFonts w:ascii="Times New Roman" w:eastAsia="Times New Roman" w:hAnsi="Times New Roman" w:cs="Times New Roman"/>
                <w:sz w:val="24"/>
                <w:szCs w:val="24"/>
                <w:lang w:eastAsia="ja-JP"/>
              </w:rPr>
            </w:pPr>
            <w:r w:rsidRPr="00E41815">
              <w:rPr>
                <w:rFonts w:ascii="Times New Roman" w:eastAsia="Times New Roman" w:hAnsi="Times New Roman" w:cs="Times New Roman"/>
                <w:sz w:val="24"/>
                <w:szCs w:val="24"/>
                <w:lang w:eastAsia="ja-JP"/>
              </w:rPr>
              <w:t xml:space="preserve">Институт зарубежной филологии и регионоведения </w:t>
            </w:r>
          </w:p>
        </w:tc>
        <w:tc>
          <w:tcPr>
            <w:tcW w:w="708" w:type="dxa"/>
            <w:shd w:val="clear" w:color="auto" w:fill="auto"/>
          </w:tcPr>
          <w:p w:rsidR="00E41815" w:rsidRPr="00E41815" w:rsidRDefault="00E41815" w:rsidP="005270B7">
            <w:pPr>
              <w:spacing w:after="0" w:line="240" w:lineRule="auto"/>
              <w:jc w:val="center"/>
              <w:rPr>
                <w:rFonts w:ascii="Times New Roman" w:eastAsia="Times New Roman" w:hAnsi="Times New Roman" w:cs="Times New Roman"/>
                <w:sz w:val="24"/>
                <w:szCs w:val="24"/>
                <w:lang w:eastAsia="ja-JP"/>
              </w:rPr>
            </w:pPr>
          </w:p>
        </w:tc>
        <w:tc>
          <w:tcPr>
            <w:tcW w:w="709" w:type="dxa"/>
            <w:shd w:val="clear" w:color="auto" w:fill="auto"/>
          </w:tcPr>
          <w:p w:rsidR="00E41815" w:rsidRPr="00E41815" w:rsidRDefault="00E41815" w:rsidP="005270B7">
            <w:pPr>
              <w:spacing w:after="0" w:line="240" w:lineRule="auto"/>
              <w:jc w:val="center"/>
              <w:rPr>
                <w:rFonts w:ascii="Times New Roman" w:eastAsia="Times New Roman" w:hAnsi="Times New Roman" w:cs="Times New Roman"/>
                <w:sz w:val="24"/>
                <w:szCs w:val="24"/>
                <w:lang w:eastAsia="ja-JP"/>
              </w:rPr>
            </w:pPr>
            <w:r w:rsidRPr="00E41815">
              <w:rPr>
                <w:rFonts w:ascii="Times New Roman" w:eastAsia="Times New Roman" w:hAnsi="Times New Roman" w:cs="Times New Roman"/>
                <w:sz w:val="24"/>
                <w:szCs w:val="24"/>
                <w:lang w:eastAsia="ja-JP"/>
              </w:rPr>
              <w:t>1</w:t>
            </w:r>
          </w:p>
        </w:tc>
        <w:tc>
          <w:tcPr>
            <w:tcW w:w="709" w:type="dxa"/>
            <w:shd w:val="clear" w:color="auto" w:fill="auto"/>
          </w:tcPr>
          <w:p w:rsidR="00E41815" w:rsidRPr="00E41815" w:rsidRDefault="00E41815" w:rsidP="005270B7">
            <w:pPr>
              <w:spacing w:after="0" w:line="240" w:lineRule="auto"/>
              <w:jc w:val="center"/>
              <w:rPr>
                <w:rFonts w:ascii="Times New Roman" w:eastAsia="Times New Roman" w:hAnsi="Times New Roman" w:cs="Times New Roman"/>
                <w:sz w:val="24"/>
                <w:szCs w:val="24"/>
                <w:lang w:eastAsia="ja-JP"/>
              </w:rPr>
            </w:pPr>
            <w:r w:rsidRPr="00E41815">
              <w:rPr>
                <w:rFonts w:ascii="Times New Roman" w:eastAsia="Times New Roman" w:hAnsi="Times New Roman" w:cs="Times New Roman"/>
                <w:sz w:val="24"/>
                <w:szCs w:val="24"/>
                <w:lang w:eastAsia="ja-JP"/>
              </w:rPr>
              <w:t>1</w:t>
            </w:r>
          </w:p>
        </w:tc>
        <w:tc>
          <w:tcPr>
            <w:tcW w:w="709" w:type="dxa"/>
            <w:tcBorders>
              <w:right w:val="single" w:sz="4" w:space="0" w:color="auto"/>
            </w:tcBorders>
            <w:shd w:val="clear" w:color="auto" w:fill="auto"/>
          </w:tcPr>
          <w:p w:rsidR="00E41815" w:rsidRPr="00E41815" w:rsidRDefault="00E41815" w:rsidP="005270B7">
            <w:pPr>
              <w:spacing w:after="0" w:line="240" w:lineRule="auto"/>
              <w:rPr>
                <w:rFonts w:ascii="Times New Roman" w:eastAsia="Times New Roman" w:hAnsi="Times New Roman" w:cs="Times New Roman"/>
                <w:sz w:val="24"/>
                <w:szCs w:val="24"/>
                <w:lang w:eastAsia="ja-JP"/>
              </w:rPr>
            </w:pPr>
          </w:p>
        </w:tc>
        <w:tc>
          <w:tcPr>
            <w:tcW w:w="986" w:type="dxa"/>
            <w:tcBorders>
              <w:left w:val="single" w:sz="4" w:space="0" w:color="auto"/>
            </w:tcBorders>
            <w:shd w:val="clear" w:color="auto" w:fill="auto"/>
          </w:tcPr>
          <w:p w:rsidR="00E41815" w:rsidRPr="00E41815" w:rsidRDefault="00E41815" w:rsidP="005270B7">
            <w:pPr>
              <w:spacing w:after="0" w:line="240" w:lineRule="auto"/>
              <w:jc w:val="center"/>
              <w:rPr>
                <w:rFonts w:ascii="Times New Roman" w:eastAsia="Times New Roman" w:hAnsi="Times New Roman" w:cs="Times New Roman"/>
                <w:b/>
                <w:sz w:val="24"/>
                <w:szCs w:val="24"/>
                <w:lang w:eastAsia="ja-JP"/>
              </w:rPr>
            </w:pPr>
            <w:r w:rsidRPr="00E41815">
              <w:rPr>
                <w:rFonts w:ascii="Times New Roman" w:eastAsia="Times New Roman" w:hAnsi="Times New Roman" w:cs="Times New Roman"/>
                <w:b/>
                <w:sz w:val="24"/>
                <w:szCs w:val="24"/>
                <w:lang w:eastAsia="ja-JP"/>
              </w:rPr>
              <w:t>2</w:t>
            </w:r>
          </w:p>
        </w:tc>
      </w:tr>
      <w:tr w:rsidR="00E41815" w:rsidRPr="00E41815" w:rsidTr="005270B7">
        <w:trPr>
          <w:jc w:val="center"/>
        </w:trPr>
        <w:tc>
          <w:tcPr>
            <w:tcW w:w="458" w:type="dxa"/>
          </w:tcPr>
          <w:p w:rsidR="00E41815" w:rsidRPr="00E41815" w:rsidRDefault="00E41815" w:rsidP="005270B7">
            <w:pPr>
              <w:spacing w:after="0" w:line="240" w:lineRule="auto"/>
              <w:jc w:val="both"/>
              <w:rPr>
                <w:rFonts w:ascii="Times New Roman" w:eastAsia="Times New Roman" w:hAnsi="Times New Roman" w:cs="Times New Roman"/>
                <w:sz w:val="24"/>
                <w:szCs w:val="24"/>
                <w:lang w:eastAsia="ja-JP"/>
              </w:rPr>
            </w:pPr>
            <w:r w:rsidRPr="00E41815">
              <w:rPr>
                <w:rFonts w:ascii="Times New Roman" w:eastAsia="Times New Roman" w:hAnsi="Times New Roman" w:cs="Times New Roman"/>
                <w:sz w:val="24"/>
                <w:szCs w:val="24"/>
                <w:lang w:eastAsia="ja-JP"/>
              </w:rPr>
              <w:t>4.</w:t>
            </w:r>
          </w:p>
        </w:tc>
        <w:tc>
          <w:tcPr>
            <w:tcW w:w="5066" w:type="dxa"/>
            <w:shd w:val="clear" w:color="auto" w:fill="auto"/>
          </w:tcPr>
          <w:p w:rsidR="00E41815" w:rsidRPr="00E41815" w:rsidRDefault="00E41815" w:rsidP="005270B7">
            <w:pPr>
              <w:spacing w:after="0" w:line="240" w:lineRule="auto"/>
              <w:jc w:val="both"/>
              <w:rPr>
                <w:rFonts w:ascii="Times New Roman" w:eastAsia="Times New Roman" w:hAnsi="Times New Roman" w:cs="Times New Roman"/>
                <w:sz w:val="24"/>
                <w:szCs w:val="24"/>
                <w:lang w:eastAsia="ja-JP"/>
              </w:rPr>
            </w:pPr>
            <w:r w:rsidRPr="00E41815">
              <w:rPr>
                <w:rFonts w:ascii="Times New Roman" w:eastAsia="Times New Roman" w:hAnsi="Times New Roman" w:cs="Times New Roman"/>
                <w:sz w:val="24"/>
                <w:szCs w:val="24"/>
                <w:lang w:eastAsia="ja-JP"/>
              </w:rPr>
              <w:t xml:space="preserve">Институт Олонхо </w:t>
            </w:r>
          </w:p>
        </w:tc>
        <w:tc>
          <w:tcPr>
            <w:tcW w:w="708" w:type="dxa"/>
            <w:shd w:val="clear" w:color="auto" w:fill="auto"/>
          </w:tcPr>
          <w:p w:rsidR="00E41815" w:rsidRPr="00E41815" w:rsidRDefault="00E41815" w:rsidP="005270B7">
            <w:pPr>
              <w:spacing w:after="0" w:line="240" w:lineRule="auto"/>
              <w:jc w:val="center"/>
              <w:rPr>
                <w:rFonts w:ascii="Times New Roman" w:eastAsia="Times New Roman" w:hAnsi="Times New Roman" w:cs="Times New Roman"/>
                <w:sz w:val="24"/>
                <w:szCs w:val="24"/>
                <w:lang w:eastAsia="ja-JP"/>
              </w:rPr>
            </w:pPr>
            <w:r w:rsidRPr="00E41815">
              <w:rPr>
                <w:rFonts w:ascii="Times New Roman" w:eastAsia="Times New Roman" w:hAnsi="Times New Roman" w:cs="Times New Roman"/>
                <w:sz w:val="24"/>
                <w:szCs w:val="24"/>
                <w:lang w:eastAsia="ja-JP"/>
              </w:rPr>
              <w:t>2</w:t>
            </w:r>
          </w:p>
        </w:tc>
        <w:tc>
          <w:tcPr>
            <w:tcW w:w="709" w:type="dxa"/>
            <w:shd w:val="clear" w:color="auto" w:fill="auto"/>
          </w:tcPr>
          <w:p w:rsidR="00E41815" w:rsidRPr="00E41815" w:rsidRDefault="00E41815" w:rsidP="005270B7">
            <w:pPr>
              <w:spacing w:after="0" w:line="240" w:lineRule="auto"/>
              <w:jc w:val="center"/>
              <w:rPr>
                <w:rFonts w:ascii="Times New Roman" w:eastAsia="Times New Roman" w:hAnsi="Times New Roman" w:cs="Times New Roman"/>
                <w:sz w:val="24"/>
                <w:szCs w:val="24"/>
                <w:lang w:eastAsia="ja-JP"/>
              </w:rPr>
            </w:pPr>
          </w:p>
        </w:tc>
        <w:tc>
          <w:tcPr>
            <w:tcW w:w="709" w:type="dxa"/>
            <w:shd w:val="clear" w:color="auto" w:fill="auto"/>
          </w:tcPr>
          <w:p w:rsidR="00E41815" w:rsidRPr="00E41815" w:rsidRDefault="00E41815" w:rsidP="005270B7">
            <w:pPr>
              <w:spacing w:after="0" w:line="240" w:lineRule="auto"/>
              <w:jc w:val="center"/>
              <w:rPr>
                <w:rFonts w:ascii="Times New Roman" w:eastAsia="Times New Roman" w:hAnsi="Times New Roman" w:cs="Times New Roman"/>
                <w:sz w:val="24"/>
                <w:szCs w:val="24"/>
                <w:lang w:eastAsia="ja-JP"/>
              </w:rPr>
            </w:pPr>
          </w:p>
        </w:tc>
        <w:tc>
          <w:tcPr>
            <w:tcW w:w="709" w:type="dxa"/>
            <w:tcBorders>
              <w:right w:val="single" w:sz="4" w:space="0" w:color="auto"/>
            </w:tcBorders>
            <w:shd w:val="clear" w:color="auto" w:fill="auto"/>
          </w:tcPr>
          <w:p w:rsidR="00E41815" w:rsidRPr="00E41815" w:rsidRDefault="00E41815" w:rsidP="005270B7">
            <w:pPr>
              <w:spacing w:after="0" w:line="240" w:lineRule="auto"/>
              <w:jc w:val="center"/>
              <w:rPr>
                <w:rFonts w:ascii="Times New Roman" w:eastAsia="Times New Roman" w:hAnsi="Times New Roman" w:cs="Times New Roman"/>
                <w:sz w:val="24"/>
                <w:szCs w:val="24"/>
                <w:lang w:eastAsia="ja-JP"/>
              </w:rPr>
            </w:pPr>
          </w:p>
        </w:tc>
        <w:tc>
          <w:tcPr>
            <w:tcW w:w="986" w:type="dxa"/>
            <w:tcBorders>
              <w:left w:val="single" w:sz="4" w:space="0" w:color="auto"/>
            </w:tcBorders>
            <w:shd w:val="clear" w:color="auto" w:fill="auto"/>
          </w:tcPr>
          <w:p w:rsidR="00E41815" w:rsidRPr="00E41815" w:rsidRDefault="00E41815" w:rsidP="005270B7">
            <w:pPr>
              <w:spacing w:after="0" w:line="240" w:lineRule="auto"/>
              <w:jc w:val="center"/>
              <w:rPr>
                <w:rFonts w:ascii="Times New Roman" w:eastAsia="Times New Roman" w:hAnsi="Times New Roman" w:cs="Times New Roman"/>
                <w:b/>
                <w:sz w:val="24"/>
                <w:szCs w:val="24"/>
                <w:lang w:eastAsia="ja-JP"/>
              </w:rPr>
            </w:pPr>
            <w:r w:rsidRPr="00E41815">
              <w:rPr>
                <w:rFonts w:ascii="Times New Roman" w:eastAsia="Times New Roman" w:hAnsi="Times New Roman" w:cs="Times New Roman"/>
                <w:b/>
                <w:sz w:val="24"/>
                <w:szCs w:val="24"/>
                <w:lang w:eastAsia="ja-JP"/>
              </w:rPr>
              <w:t>2</w:t>
            </w:r>
          </w:p>
        </w:tc>
      </w:tr>
      <w:tr w:rsidR="00E41815" w:rsidRPr="00E41815" w:rsidTr="005270B7">
        <w:trPr>
          <w:jc w:val="center"/>
        </w:trPr>
        <w:tc>
          <w:tcPr>
            <w:tcW w:w="458" w:type="dxa"/>
          </w:tcPr>
          <w:p w:rsidR="00E41815" w:rsidRPr="00E41815" w:rsidRDefault="00E41815" w:rsidP="005270B7">
            <w:pPr>
              <w:spacing w:after="0" w:line="240" w:lineRule="auto"/>
              <w:jc w:val="both"/>
              <w:rPr>
                <w:rFonts w:ascii="Times New Roman" w:eastAsia="Times New Roman" w:hAnsi="Times New Roman" w:cs="Times New Roman"/>
                <w:sz w:val="24"/>
                <w:szCs w:val="24"/>
                <w:lang w:eastAsia="ja-JP"/>
              </w:rPr>
            </w:pPr>
            <w:r w:rsidRPr="00E41815">
              <w:rPr>
                <w:rFonts w:ascii="Times New Roman" w:eastAsia="Times New Roman" w:hAnsi="Times New Roman" w:cs="Times New Roman"/>
                <w:sz w:val="24"/>
                <w:szCs w:val="24"/>
                <w:lang w:eastAsia="ja-JP"/>
              </w:rPr>
              <w:t>5.</w:t>
            </w:r>
          </w:p>
        </w:tc>
        <w:tc>
          <w:tcPr>
            <w:tcW w:w="5066" w:type="dxa"/>
            <w:shd w:val="clear" w:color="auto" w:fill="auto"/>
          </w:tcPr>
          <w:p w:rsidR="00E41815" w:rsidRPr="00E41815" w:rsidRDefault="00E41815" w:rsidP="005270B7">
            <w:pPr>
              <w:spacing w:after="0" w:line="240" w:lineRule="auto"/>
              <w:jc w:val="both"/>
              <w:rPr>
                <w:rFonts w:ascii="Times New Roman" w:eastAsia="Times New Roman" w:hAnsi="Times New Roman" w:cs="Times New Roman"/>
                <w:sz w:val="24"/>
                <w:szCs w:val="24"/>
                <w:lang w:eastAsia="ja-JP"/>
              </w:rPr>
            </w:pPr>
            <w:r w:rsidRPr="00E41815">
              <w:rPr>
                <w:rFonts w:ascii="Times New Roman" w:eastAsia="Times New Roman" w:hAnsi="Times New Roman" w:cs="Times New Roman"/>
                <w:sz w:val="24"/>
                <w:szCs w:val="24"/>
                <w:lang w:eastAsia="ja-JP"/>
              </w:rPr>
              <w:t xml:space="preserve">Филологический факультет </w:t>
            </w:r>
          </w:p>
        </w:tc>
        <w:tc>
          <w:tcPr>
            <w:tcW w:w="708" w:type="dxa"/>
            <w:shd w:val="clear" w:color="auto" w:fill="auto"/>
          </w:tcPr>
          <w:p w:rsidR="00E41815" w:rsidRPr="00E41815" w:rsidRDefault="00E41815" w:rsidP="005270B7">
            <w:pPr>
              <w:spacing w:after="0" w:line="240" w:lineRule="auto"/>
              <w:jc w:val="center"/>
              <w:rPr>
                <w:rFonts w:ascii="Times New Roman" w:eastAsia="Times New Roman" w:hAnsi="Times New Roman" w:cs="Times New Roman"/>
                <w:sz w:val="24"/>
                <w:szCs w:val="24"/>
                <w:lang w:eastAsia="ja-JP"/>
              </w:rPr>
            </w:pPr>
          </w:p>
        </w:tc>
        <w:tc>
          <w:tcPr>
            <w:tcW w:w="709" w:type="dxa"/>
            <w:shd w:val="clear" w:color="auto" w:fill="auto"/>
          </w:tcPr>
          <w:p w:rsidR="00E41815" w:rsidRPr="00E41815" w:rsidRDefault="00E41815" w:rsidP="005270B7">
            <w:pPr>
              <w:spacing w:after="0" w:line="240" w:lineRule="auto"/>
              <w:jc w:val="center"/>
              <w:rPr>
                <w:rFonts w:ascii="Times New Roman" w:eastAsia="Times New Roman" w:hAnsi="Times New Roman" w:cs="Times New Roman"/>
                <w:sz w:val="24"/>
                <w:szCs w:val="24"/>
                <w:lang w:eastAsia="ja-JP"/>
              </w:rPr>
            </w:pPr>
            <w:r w:rsidRPr="00E41815">
              <w:rPr>
                <w:rFonts w:ascii="Times New Roman" w:eastAsia="Times New Roman" w:hAnsi="Times New Roman" w:cs="Times New Roman"/>
                <w:sz w:val="24"/>
                <w:szCs w:val="24"/>
                <w:lang w:eastAsia="ja-JP"/>
              </w:rPr>
              <w:t>2</w:t>
            </w:r>
          </w:p>
        </w:tc>
        <w:tc>
          <w:tcPr>
            <w:tcW w:w="709" w:type="dxa"/>
            <w:shd w:val="clear" w:color="auto" w:fill="auto"/>
          </w:tcPr>
          <w:p w:rsidR="00E41815" w:rsidRPr="00E41815" w:rsidRDefault="00E41815" w:rsidP="005270B7">
            <w:pPr>
              <w:spacing w:after="0" w:line="240" w:lineRule="auto"/>
              <w:jc w:val="center"/>
              <w:rPr>
                <w:rFonts w:ascii="Times New Roman" w:eastAsia="Times New Roman" w:hAnsi="Times New Roman" w:cs="Times New Roman"/>
                <w:sz w:val="24"/>
                <w:szCs w:val="24"/>
                <w:lang w:eastAsia="ja-JP"/>
              </w:rPr>
            </w:pPr>
            <w:r w:rsidRPr="00E41815">
              <w:rPr>
                <w:rFonts w:ascii="Times New Roman" w:eastAsia="Times New Roman" w:hAnsi="Times New Roman" w:cs="Times New Roman"/>
                <w:sz w:val="24"/>
                <w:szCs w:val="24"/>
                <w:lang w:eastAsia="ja-JP"/>
              </w:rPr>
              <w:t>1</w:t>
            </w:r>
          </w:p>
        </w:tc>
        <w:tc>
          <w:tcPr>
            <w:tcW w:w="709" w:type="dxa"/>
            <w:tcBorders>
              <w:right w:val="single" w:sz="4" w:space="0" w:color="auto"/>
            </w:tcBorders>
            <w:shd w:val="clear" w:color="auto" w:fill="auto"/>
          </w:tcPr>
          <w:p w:rsidR="00E41815" w:rsidRPr="00E41815" w:rsidRDefault="00E41815" w:rsidP="005270B7">
            <w:pPr>
              <w:spacing w:after="0" w:line="240" w:lineRule="auto"/>
              <w:jc w:val="center"/>
              <w:rPr>
                <w:rFonts w:ascii="Times New Roman" w:eastAsia="Times New Roman" w:hAnsi="Times New Roman" w:cs="Times New Roman"/>
                <w:sz w:val="24"/>
                <w:szCs w:val="24"/>
                <w:lang w:eastAsia="ja-JP"/>
              </w:rPr>
            </w:pPr>
          </w:p>
        </w:tc>
        <w:tc>
          <w:tcPr>
            <w:tcW w:w="986" w:type="dxa"/>
            <w:tcBorders>
              <w:left w:val="single" w:sz="4" w:space="0" w:color="auto"/>
            </w:tcBorders>
            <w:shd w:val="clear" w:color="auto" w:fill="auto"/>
          </w:tcPr>
          <w:p w:rsidR="00E41815" w:rsidRPr="00E41815" w:rsidRDefault="00E41815" w:rsidP="005270B7">
            <w:pPr>
              <w:spacing w:after="0" w:line="240" w:lineRule="auto"/>
              <w:jc w:val="center"/>
              <w:rPr>
                <w:rFonts w:ascii="Times New Roman" w:eastAsia="Times New Roman" w:hAnsi="Times New Roman" w:cs="Times New Roman"/>
                <w:b/>
                <w:sz w:val="24"/>
                <w:szCs w:val="24"/>
                <w:lang w:eastAsia="ja-JP"/>
              </w:rPr>
            </w:pPr>
            <w:r w:rsidRPr="00E41815">
              <w:rPr>
                <w:rFonts w:ascii="Times New Roman" w:eastAsia="Times New Roman" w:hAnsi="Times New Roman" w:cs="Times New Roman"/>
                <w:b/>
                <w:sz w:val="24"/>
                <w:szCs w:val="24"/>
                <w:lang w:eastAsia="ja-JP"/>
              </w:rPr>
              <w:t>3</w:t>
            </w:r>
          </w:p>
        </w:tc>
      </w:tr>
    </w:tbl>
    <w:p w:rsidR="00E41815" w:rsidRPr="00E41815" w:rsidRDefault="00E41815" w:rsidP="00E41815">
      <w:pPr>
        <w:spacing w:after="0" w:line="360" w:lineRule="auto"/>
        <w:jc w:val="center"/>
        <w:rPr>
          <w:rFonts w:ascii="Times New Roman" w:eastAsia="Times New Roman" w:hAnsi="Times New Roman" w:cs="Times New Roman"/>
          <w:sz w:val="24"/>
          <w:szCs w:val="24"/>
          <w:lang w:eastAsia="ru-RU"/>
        </w:rPr>
      </w:pPr>
    </w:p>
    <w:p w:rsidR="00E41815" w:rsidRPr="00E41815" w:rsidRDefault="00E41815" w:rsidP="00E41815">
      <w:pPr>
        <w:spacing w:after="0" w:line="360" w:lineRule="auto"/>
        <w:jc w:val="center"/>
        <w:rPr>
          <w:rFonts w:ascii="Times New Roman" w:eastAsia="Times New Roman" w:hAnsi="Times New Roman" w:cs="Times New Roman"/>
          <w:b/>
          <w:i/>
          <w:sz w:val="24"/>
          <w:szCs w:val="24"/>
          <w:lang w:eastAsia="ru-RU"/>
        </w:rPr>
      </w:pPr>
      <w:r w:rsidRPr="00E41815">
        <w:rPr>
          <w:rFonts w:ascii="Times New Roman" w:eastAsia="Times New Roman" w:hAnsi="Times New Roman" w:cs="Times New Roman"/>
          <w:b/>
          <w:i/>
          <w:sz w:val="24"/>
          <w:szCs w:val="24"/>
          <w:lang w:eastAsia="ru-RU"/>
        </w:rPr>
        <w:t>Авторы из общеобразовательных, научных и</w:t>
      </w:r>
    </w:p>
    <w:p w:rsidR="00E41815" w:rsidRPr="00E41815" w:rsidRDefault="00E41815" w:rsidP="00E41815">
      <w:pPr>
        <w:spacing w:after="0" w:line="360" w:lineRule="auto"/>
        <w:jc w:val="center"/>
        <w:rPr>
          <w:rFonts w:ascii="Times New Roman" w:eastAsia="Times New Roman" w:hAnsi="Times New Roman" w:cs="Times New Roman"/>
          <w:b/>
          <w:i/>
          <w:sz w:val="24"/>
          <w:szCs w:val="24"/>
          <w:lang w:eastAsia="ru-RU"/>
        </w:rPr>
      </w:pPr>
      <w:r w:rsidRPr="00E41815">
        <w:rPr>
          <w:rFonts w:ascii="Times New Roman" w:eastAsia="Times New Roman" w:hAnsi="Times New Roman" w:cs="Times New Roman"/>
          <w:b/>
          <w:i/>
          <w:sz w:val="24"/>
          <w:szCs w:val="24"/>
          <w:lang w:eastAsia="ru-RU"/>
        </w:rPr>
        <w:t>ведомственных учреждений РС(Я)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352"/>
        <w:gridCol w:w="2540"/>
      </w:tblGrid>
      <w:tr w:rsidR="00E41815" w:rsidRPr="00E41815" w:rsidTr="005270B7">
        <w:tc>
          <w:tcPr>
            <w:tcW w:w="458" w:type="dxa"/>
            <w:shd w:val="clear" w:color="auto" w:fill="auto"/>
          </w:tcPr>
          <w:p w:rsidR="00E41815" w:rsidRPr="00E41815" w:rsidRDefault="00E41815" w:rsidP="005270B7">
            <w:pPr>
              <w:spacing w:after="0" w:line="240" w:lineRule="auto"/>
              <w:jc w:val="center"/>
              <w:rPr>
                <w:rFonts w:ascii="Times New Roman" w:eastAsia="Calibri" w:hAnsi="Times New Roman" w:cs="Times New Roman"/>
                <w:b/>
                <w:sz w:val="24"/>
                <w:szCs w:val="24"/>
              </w:rPr>
            </w:pPr>
            <w:r w:rsidRPr="00E41815">
              <w:rPr>
                <w:rFonts w:ascii="Times New Roman" w:eastAsia="Calibri" w:hAnsi="Times New Roman" w:cs="Times New Roman"/>
                <w:b/>
                <w:sz w:val="24"/>
                <w:szCs w:val="24"/>
              </w:rPr>
              <w:t>№</w:t>
            </w:r>
          </w:p>
        </w:tc>
        <w:tc>
          <w:tcPr>
            <w:tcW w:w="6352"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b/>
                <w:sz w:val="24"/>
                <w:szCs w:val="24"/>
              </w:rPr>
              <w:t>Научные учреждения</w:t>
            </w:r>
          </w:p>
        </w:tc>
        <w:tc>
          <w:tcPr>
            <w:tcW w:w="2540" w:type="dxa"/>
            <w:shd w:val="clear" w:color="auto" w:fill="auto"/>
          </w:tcPr>
          <w:p w:rsidR="00E41815" w:rsidRPr="00E41815" w:rsidRDefault="00E41815" w:rsidP="005270B7">
            <w:pPr>
              <w:spacing w:after="0" w:line="240" w:lineRule="auto"/>
              <w:jc w:val="center"/>
              <w:rPr>
                <w:rFonts w:ascii="Times New Roman" w:eastAsia="Calibri" w:hAnsi="Times New Roman" w:cs="Times New Roman"/>
                <w:b/>
                <w:sz w:val="24"/>
                <w:szCs w:val="24"/>
              </w:rPr>
            </w:pPr>
            <w:r w:rsidRPr="00E41815">
              <w:rPr>
                <w:rFonts w:ascii="Times New Roman" w:eastAsia="Calibri" w:hAnsi="Times New Roman" w:cs="Times New Roman"/>
                <w:b/>
                <w:sz w:val="24"/>
                <w:szCs w:val="24"/>
              </w:rPr>
              <w:t>Количество статей</w:t>
            </w:r>
          </w:p>
        </w:tc>
      </w:tr>
      <w:tr w:rsidR="00E41815" w:rsidRPr="00E41815" w:rsidTr="005270B7">
        <w:tc>
          <w:tcPr>
            <w:tcW w:w="458"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1.</w:t>
            </w:r>
          </w:p>
        </w:tc>
        <w:tc>
          <w:tcPr>
            <w:tcW w:w="6352" w:type="dxa"/>
            <w:shd w:val="clear" w:color="auto" w:fill="auto"/>
          </w:tcPr>
          <w:p w:rsidR="00E41815" w:rsidRPr="00E41815" w:rsidRDefault="00E41815" w:rsidP="005270B7">
            <w:pPr>
              <w:spacing w:after="0" w:line="240" w:lineRule="auto"/>
              <w:rPr>
                <w:rFonts w:ascii="Times New Roman" w:eastAsia="Calibri" w:hAnsi="Times New Roman" w:cs="Times New Roman"/>
                <w:sz w:val="24"/>
                <w:szCs w:val="24"/>
              </w:rPr>
            </w:pPr>
            <w:r w:rsidRPr="00E41815">
              <w:rPr>
                <w:rFonts w:ascii="Times New Roman" w:eastAsia="Calibri" w:hAnsi="Times New Roman" w:cs="Times New Roman"/>
                <w:sz w:val="24"/>
                <w:szCs w:val="24"/>
              </w:rPr>
              <w:t>Амгинский лицей имени Л.В. Киренского</w:t>
            </w:r>
          </w:p>
        </w:tc>
        <w:tc>
          <w:tcPr>
            <w:tcW w:w="2540"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1</w:t>
            </w:r>
          </w:p>
        </w:tc>
      </w:tr>
      <w:tr w:rsidR="00E41815" w:rsidRPr="00E41815" w:rsidTr="005270B7">
        <w:tc>
          <w:tcPr>
            <w:tcW w:w="458"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2.</w:t>
            </w:r>
          </w:p>
        </w:tc>
        <w:tc>
          <w:tcPr>
            <w:tcW w:w="6352" w:type="dxa"/>
            <w:shd w:val="clear" w:color="auto" w:fill="auto"/>
          </w:tcPr>
          <w:p w:rsidR="00E41815" w:rsidRPr="00E41815" w:rsidRDefault="00E41815" w:rsidP="005270B7">
            <w:pPr>
              <w:spacing w:after="0" w:line="240" w:lineRule="auto"/>
              <w:rPr>
                <w:rFonts w:ascii="Times New Roman" w:eastAsia="Calibri" w:hAnsi="Times New Roman" w:cs="Times New Roman"/>
                <w:sz w:val="24"/>
                <w:szCs w:val="24"/>
              </w:rPr>
            </w:pPr>
            <w:r w:rsidRPr="00E41815">
              <w:rPr>
                <w:rFonts w:ascii="Times New Roman" w:eastAsia="Calibri" w:hAnsi="Times New Roman" w:cs="Times New Roman"/>
                <w:sz w:val="24"/>
                <w:szCs w:val="24"/>
              </w:rPr>
              <w:t>Литературный музей им. П.А. Ойунского</w:t>
            </w:r>
          </w:p>
        </w:tc>
        <w:tc>
          <w:tcPr>
            <w:tcW w:w="2540"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1</w:t>
            </w:r>
          </w:p>
        </w:tc>
      </w:tr>
      <w:tr w:rsidR="00E41815" w:rsidRPr="00E41815" w:rsidTr="005270B7">
        <w:tc>
          <w:tcPr>
            <w:tcW w:w="6810" w:type="dxa"/>
            <w:gridSpan w:val="2"/>
            <w:shd w:val="clear" w:color="auto" w:fill="auto"/>
          </w:tcPr>
          <w:p w:rsidR="00E41815" w:rsidRPr="00E41815" w:rsidRDefault="00E41815" w:rsidP="005270B7">
            <w:pPr>
              <w:spacing w:after="0" w:line="240" w:lineRule="auto"/>
              <w:rPr>
                <w:rFonts w:ascii="Times New Roman" w:eastAsia="Calibri" w:hAnsi="Times New Roman" w:cs="Times New Roman"/>
                <w:b/>
                <w:sz w:val="24"/>
                <w:szCs w:val="24"/>
              </w:rPr>
            </w:pPr>
            <w:r w:rsidRPr="00E41815">
              <w:rPr>
                <w:rFonts w:ascii="Times New Roman" w:eastAsia="Calibri" w:hAnsi="Times New Roman" w:cs="Times New Roman"/>
                <w:b/>
                <w:sz w:val="24"/>
                <w:szCs w:val="24"/>
              </w:rPr>
              <w:t>ВСЕГО</w:t>
            </w:r>
          </w:p>
        </w:tc>
        <w:tc>
          <w:tcPr>
            <w:tcW w:w="2540" w:type="dxa"/>
            <w:shd w:val="clear" w:color="auto" w:fill="auto"/>
          </w:tcPr>
          <w:p w:rsidR="00E41815" w:rsidRPr="00E41815" w:rsidRDefault="00E41815" w:rsidP="005270B7">
            <w:pPr>
              <w:spacing w:after="0" w:line="240" w:lineRule="auto"/>
              <w:jc w:val="center"/>
              <w:rPr>
                <w:rFonts w:ascii="Times New Roman" w:eastAsia="Calibri" w:hAnsi="Times New Roman" w:cs="Times New Roman"/>
                <w:b/>
                <w:sz w:val="24"/>
                <w:szCs w:val="24"/>
              </w:rPr>
            </w:pPr>
            <w:r w:rsidRPr="00E41815">
              <w:rPr>
                <w:rFonts w:ascii="Times New Roman" w:eastAsia="Calibri" w:hAnsi="Times New Roman" w:cs="Times New Roman"/>
                <w:b/>
                <w:sz w:val="24"/>
                <w:szCs w:val="24"/>
              </w:rPr>
              <w:t>2</w:t>
            </w:r>
          </w:p>
        </w:tc>
      </w:tr>
    </w:tbl>
    <w:p w:rsidR="00E41815" w:rsidRPr="00E41815" w:rsidRDefault="00E41815" w:rsidP="00E41815">
      <w:pPr>
        <w:spacing w:after="0" w:line="360" w:lineRule="auto"/>
        <w:jc w:val="center"/>
        <w:rPr>
          <w:rFonts w:ascii="Times New Roman" w:eastAsia="Times New Roman" w:hAnsi="Times New Roman" w:cs="Times New Roman"/>
          <w:i/>
          <w:sz w:val="24"/>
          <w:szCs w:val="24"/>
          <w:lang w:eastAsia="ru-RU"/>
        </w:rPr>
      </w:pPr>
    </w:p>
    <w:p w:rsidR="00E41815" w:rsidRPr="00E41815" w:rsidRDefault="00E41815" w:rsidP="00E41815">
      <w:pPr>
        <w:spacing w:after="0" w:line="360" w:lineRule="auto"/>
        <w:jc w:val="center"/>
        <w:rPr>
          <w:rFonts w:ascii="Times New Roman" w:eastAsia="Times New Roman" w:hAnsi="Times New Roman" w:cs="Times New Roman"/>
          <w:b/>
          <w:i/>
          <w:sz w:val="24"/>
          <w:szCs w:val="24"/>
          <w:lang w:eastAsia="ru-RU"/>
        </w:rPr>
      </w:pPr>
      <w:r w:rsidRPr="00E41815">
        <w:rPr>
          <w:rFonts w:ascii="Times New Roman" w:eastAsia="Times New Roman" w:hAnsi="Times New Roman" w:cs="Times New Roman"/>
          <w:b/>
          <w:i/>
          <w:sz w:val="24"/>
          <w:szCs w:val="24"/>
          <w:lang w:eastAsia="ru-RU"/>
        </w:rPr>
        <w:t>Авторы из научных учреждений РФ</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5637"/>
        <w:gridCol w:w="1417"/>
        <w:gridCol w:w="1134"/>
        <w:gridCol w:w="709"/>
      </w:tblGrid>
      <w:tr w:rsidR="00E41815" w:rsidRPr="00E41815" w:rsidTr="005270B7">
        <w:tc>
          <w:tcPr>
            <w:tcW w:w="454"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w:t>
            </w:r>
          </w:p>
        </w:tc>
        <w:tc>
          <w:tcPr>
            <w:tcW w:w="5637" w:type="dxa"/>
            <w:shd w:val="clear" w:color="auto" w:fill="auto"/>
          </w:tcPr>
          <w:p w:rsidR="00E41815" w:rsidRPr="00E41815" w:rsidRDefault="00E41815" w:rsidP="005270B7">
            <w:pPr>
              <w:spacing w:after="0" w:line="240" w:lineRule="auto"/>
              <w:jc w:val="center"/>
              <w:rPr>
                <w:rFonts w:ascii="Times New Roman" w:eastAsia="Calibri" w:hAnsi="Times New Roman" w:cs="Times New Roman"/>
                <w:b/>
                <w:sz w:val="24"/>
                <w:szCs w:val="24"/>
              </w:rPr>
            </w:pPr>
            <w:r w:rsidRPr="00E41815">
              <w:rPr>
                <w:rFonts w:ascii="Times New Roman" w:eastAsia="Calibri" w:hAnsi="Times New Roman" w:cs="Times New Roman"/>
                <w:b/>
                <w:sz w:val="24"/>
                <w:szCs w:val="24"/>
              </w:rPr>
              <w:t>Научные учреждения РФ</w:t>
            </w:r>
          </w:p>
        </w:tc>
        <w:tc>
          <w:tcPr>
            <w:tcW w:w="1417" w:type="dxa"/>
            <w:shd w:val="clear" w:color="auto" w:fill="auto"/>
          </w:tcPr>
          <w:p w:rsidR="00E41815" w:rsidRPr="00E41815" w:rsidRDefault="00E41815" w:rsidP="005270B7">
            <w:pPr>
              <w:spacing w:after="0" w:line="240" w:lineRule="auto"/>
              <w:jc w:val="center"/>
              <w:rPr>
                <w:rFonts w:ascii="Times New Roman" w:eastAsia="Calibri" w:hAnsi="Times New Roman" w:cs="Times New Roman"/>
                <w:b/>
                <w:sz w:val="24"/>
                <w:szCs w:val="24"/>
              </w:rPr>
            </w:pPr>
            <w:r w:rsidRPr="00E41815">
              <w:rPr>
                <w:rFonts w:ascii="Times New Roman" w:eastAsia="Calibri" w:hAnsi="Times New Roman" w:cs="Times New Roman"/>
                <w:b/>
                <w:sz w:val="24"/>
                <w:szCs w:val="24"/>
              </w:rPr>
              <w:t>Город</w:t>
            </w:r>
          </w:p>
        </w:tc>
        <w:tc>
          <w:tcPr>
            <w:tcW w:w="1134" w:type="dxa"/>
            <w:shd w:val="clear" w:color="auto" w:fill="auto"/>
          </w:tcPr>
          <w:p w:rsidR="00E41815" w:rsidRPr="00E41815" w:rsidRDefault="00E41815" w:rsidP="005270B7">
            <w:pPr>
              <w:spacing w:after="0" w:line="240" w:lineRule="auto"/>
              <w:jc w:val="center"/>
              <w:rPr>
                <w:rFonts w:ascii="Times New Roman" w:eastAsia="Calibri" w:hAnsi="Times New Roman" w:cs="Times New Roman"/>
                <w:b/>
                <w:sz w:val="24"/>
                <w:szCs w:val="24"/>
              </w:rPr>
            </w:pPr>
            <w:r w:rsidRPr="00E41815">
              <w:rPr>
                <w:rFonts w:ascii="Times New Roman" w:eastAsia="Calibri" w:hAnsi="Times New Roman" w:cs="Times New Roman"/>
                <w:b/>
                <w:sz w:val="24"/>
                <w:szCs w:val="24"/>
              </w:rPr>
              <w:t>Кол-во авторов</w:t>
            </w:r>
          </w:p>
        </w:tc>
        <w:tc>
          <w:tcPr>
            <w:tcW w:w="709" w:type="dxa"/>
          </w:tcPr>
          <w:p w:rsidR="00E41815" w:rsidRPr="00E41815" w:rsidRDefault="00E41815" w:rsidP="005270B7">
            <w:pPr>
              <w:spacing w:after="0" w:line="240" w:lineRule="auto"/>
              <w:jc w:val="center"/>
              <w:rPr>
                <w:rFonts w:ascii="Times New Roman" w:eastAsia="Calibri" w:hAnsi="Times New Roman" w:cs="Times New Roman"/>
                <w:b/>
                <w:sz w:val="24"/>
                <w:szCs w:val="24"/>
              </w:rPr>
            </w:pPr>
            <w:r w:rsidRPr="00E41815">
              <w:rPr>
                <w:rFonts w:ascii="Times New Roman" w:eastAsia="Calibri" w:hAnsi="Times New Roman" w:cs="Times New Roman"/>
                <w:b/>
                <w:sz w:val="24"/>
                <w:szCs w:val="24"/>
              </w:rPr>
              <w:t>Кол-во статей</w:t>
            </w:r>
          </w:p>
        </w:tc>
      </w:tr>
      <w:tr w:rsidR="00E41815" w:rsidRPr="00E41815" w:rsidTr="005270B7">
        <w:tc>
          <w:tcPr>
            <w:tcW w:w="454"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1.</w:t>
            </w:r>
          </w:p>
        </w:tc>
        <w:tc>
          <w:tcPr>
            <w:tcW w:w="5637" w:type="dxa"/>
            <w:shd w:val="clear" w:color="auto" w:fill="auto"/>
          </w:tcPr>
          <w:p w:rsidR="00E41815" w:rsidRPr="00E41815" w:rsidRDefault="00E41815" w:rsidP="005270B7">
            <w:pPr>
              <w:spacing w:after="0" w:line="240" w:lineRule="auto"/>
              <w:rPr>
                <w:rFonts w:ascii="Times New Roman" w:eastAsia="Calibri" w:hAnsi="Times New Roman" w:cs="Times New Roman"/>
                <w:sz w:val="24"/>
                <w:szCs w:val="24"/>
              </w:rPr>
            </w:pPr>
            <w:r w:rsidRPr="00E41815">
              <w:rPr>
                <w:rFonts w:ascii="Times New Roman" w:eastAsia="Calibri" w:hAnsi="Times New Roman" w:cs="Times New Roman"/>
                <w:sz w:val="24"/>
                <w:szCs w:val="24"/>
              </w:rPr>
              <w:t>Институт гуманитарных исследований и проблем малочисленных народов Севера СО РАН</w:t>
            </w:r>
          </w:p>
        </w:tc>
        <w:tc>
          <w:tcPr>
            <w:tcW w:w="1417"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Якутск</w:t>
            </w:r>
          </w:p>
        </w:tc>
        <w:tc>
          <w:tcPr>
            <w:tcW w:w="1134"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2</w:t>
            </w:r>
          </w:p>
        </w:tc>
        <w:tc>
          <w:tcPr>
            <w:tcW w:w="709" w:type="dxa"/>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3</w:t>
            </w:r>
          </w:p>
        </w:tc>
      </w:tr>
      <w:tr w:rsidR="00E41815" w:rsidRPr="00E41815" w:rsidTr="005270B7">
        <w:tc>
          <w:tcPr>
            <w:tcW w:w="454"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2.</w:t>
            </w:r>
          </w:p>
        </w:tc>
        <w:tc>
          <w:tcPr>
            <w:tcW w:w="5637" w:type="dxa"/>
            <w:shd w:val="clear" w:color="auto" w:fill="auto"/>
          </w:tcPr>
          <w:p w:rsidR="00E41815" w:rsidRPr="00E41815" w:rsidRDefault="00E41815" w:rsidP="005270B7">
            <w:pPr>
              <w:spacing w:after="0" w:line="240" w:lineRule="auto"/>
              <w:rPr>
                <w:rFonts w:ascii="Times New Roman" w:eastAsia="Calibri" w:hAnsi="Times New Roman" w:cs="Times New Roman"/>
                <w:sz w:val="24"/>
                <w:szCs w:val="24"/>
              </w:rPr>
            </w:pPr>
            <w:r w:rsidRPr="00E41815">
              <w:rPr>
                <w:rFonts w:ascii="Times New Roman" w:eastAsia="Calibri" w:hAnsi="Times New Roman" w:cs="Times New Roman"/>
                <w:sz w:val="24"/>
                <w:szCs w:val="24"/>
              </w:rPr>
              <w:t>Институт  истории,  языка  и  литературы  Уфимского  федерального исследовательского центра РАН.</w:t>
            </w:r>
          </w:p>
        </w:tc>
        <w:tc>
          <w:tcPr>
            <w:tcW w:w="1417"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Уфа</w:t>
            </w:r>
          </w:p>
        </w:tc>
        <w:tc>
          <w:tcPr>
            <w:tcW w:w="1134"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1</w:t>
            </w:r>
          </w:p>
        </w:tc>
        <w:tc>
          <w:tcPr>
            <w:tcW w:w="709" w:type="dxa"/>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1</w:t>
            </w:r>
          </w:p>
        </w:tc>
      </w:tr>
      <w:tr w:rsidR="00E41815" w:rsidRPr="00E41815" w:rsidTr="005270B7">
        <w:tc>
          <w:tcPr>
            <w:tcW w:w="454"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3.</w:t>
            </w:r>
          </w:p>
        </w:tc>
        <w:tc>
          <w:tcPr>
            <w:tcW w:w="5637" w:type="dxa"/>
            <w:shd w:val="clear" w:color="auto" w:fill="auto"/>
          </w:tcPr>
          <w:p w:rsidR="00E41815" w:rsidRPr="00E41815" w:rsidRDefault="00E41815" w:rsidP="005270B7">
            <w:pPr>
              <w:spacing w:after="0" w:line="240" w:lineRule="auto"/>
              <w:rPr>
                <w:rFonts w:ascii="Times New Roman" w:eastAsia="Calibri" w:hAnsi="Times New Roman" w:cs="Times New Roman"/>
                <w:sz w:val="24"/>
                <w:szCs w:val="24"/>
              </w:rPr>
            </w:pPr>
            <w:r w:rsidRPr="00E41815">
              <w:rPr>
                <w:rFonts w:ascii="Times New Roman" w:eastAsia="Calibri" w:hAnsi="Times New Roman" w:cs="Times New Roman"/>
                <w:sz w:val="24"/>
                <w:szCs w:val="24"/>
              </w:rPr>
              <w:t>НИИ алтаистики имени С.С. Суразакова</w:t>
            </w:r>
          </w:p>
        </w:tc>
        <w:tc>
          <w:tcPr>
            <w:tcW w:w="1417"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Горно-Алтайск</w:t>
            </w:r>
          </w:p>
        </w:tc>
        <w:tc>
          <w:tcPr>
            <w:tcW w:w="1134"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1</w:t>
            </w:r>
          </w:p>
        </w:tc>
        <w:tc>
          <w:tcPr>
            <w:tcW w:w="709" w:type="dxa"/>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1</w:t>
            </w:r>
          </w:p>
        </w:tc>
      </w:tr>
      <w:tr w:rsidR="00E41815" w:rsidRPr="00E41815" w:rsidTr="005270B7">
        <w:tc>
          <w:tcPr>
            <w:tcW w:w="454"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4.</w:t>
            </w:r>
          </w:p>
        </w:tc>
        <w:tc>
          <w:tcPr>
            <w:tcW w:w="5637" w:type="dxa"/>
            <w:shd w:val="clear" w:color="auto" w:fill="auto"/>
          </w:tcPr>
          <w:p w:rsidR="00E41815" w:rsidRPr="00E41815" w:rsidRDefault="00E41815" w:rsidP="005270B7">
            <w:pPr>
              <w:spacing w:after="0" w:line="240" w:lineRule="auto"/>
              <w:rPr>
                <w:rFonts w:ascii="Times New Roman" w:eastAsia="Calibri" w:hAnsi="Times New Roman" w:cs="Times New Roman"/>
                <w:sz w:val="24"/>
                <w:szCs w:val="24"/>
              </w:rPr>
            </w:pPr>
            <w:r w:rsidRPr="00E41815">
              <w:rPr>
                <w:rFonts w:ascii="Times New Roman" w:eastAsia="Calibri" w:hAnsi="Times New Roman" w:cs="Times New Roman"/>
                <w:sz w:val="24"/>
                <w:szCs w:val="24"/>
              </w:rPr>
              <w:t>Институт языка, литературы и искусства имени Г. Ибрагимова" АН Республики Татарстан</w:t>
            </w:r>
          </w:p>
        </w:tc>
        <w:tc>
          <w:tcPr>
            <w:tcW w:w="1417"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Казань</w:t>
            </w:r>
          </w:p>
        </w:tc>
        <w:tc>
          <w:tcPr>
            <w:tcW w:w="1134"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2</w:t>
            </w:r>
          </w:p>
        </w:tc>
        <w:tc>
          <w:tcPr>
            <w:tcW w:w="709" w:type="dxa"/>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2</w:t>
            </w:r>
          </w:p>
        </w:tc>
      </w:tr>
      <w:tr w:rsidR="00E41815" w:rsidRPr="00E41815" w:rsidTr="005270B7">
        <w:tc>
          <w:tcPr>
            <w:tcW w:w="454"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5.</w:t>
            </w:r>
          </w:p>
        </w:tc>
        <w:tc>
          <w:tcPr>
            <w:tcW w:w="5637" w:type="dxa"/>
            <w:shd w:val="clear" w:color="auto" w:fill="auto"/>
          </w:tcPr>
          <w:p w:rsidR="00E41815" w:rsidRPr="00E41815" w:rsidRDefault="00E41815" w:rsidP="005270B7">
            <w:pPr>
              <w:spacing w:after="0" w:line="240" w:lineRule="auto"/>
              <w:rPr>
                <w:rFonts w:ascii="Times New Roman" w:eastAsia="Calibri" w:hAnsi="Times New Roman" w:cs="Times New Roman"/>
                <w:sz w:val="24"/>
                <w:szCs w:val="24"/>
              </w:rPr>
            </w:pPr>
            <w:r w:rsidRPr="00E41815">
              <w:rPr>
                <w:rFonts w:ascii="Times New Roman" w:eastAsia="Calibri" w:hAnsi="Times New Roman" w:cs="Times New Roman"/>
                <w:sz w:val="24"/>
                <w:szCs w:val="24"/>
              </w:rPr>
              <w:t xml:space="preserve">Институт р усской литературы (Пушкинский Дом) РАН </w:t>
            </w:r>
          </w:p>
        </w:tc>
        <w:tc>
          <w:tcPr>
            <w:tcW w:w="1417"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Санкт-Петербург</w:t>
            </w:r>
          </w:p>
        </w:tc>
        <w:tc>
          <w:tcPr>
            <w:tcW w:w="1134"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1</w:t>
            </w:r>
          </w:p>
        </w:tc>
        <w:tc>
          <w:tcPr>
            <w:tcW w:w="709" w:type="dxa"/>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1</w:t>
            </w:r>
          </w:p>
        </w:tc>
      </w:tr>
      <w:tr w:rsidR="00E41815" w:rsidRPr="00E41815" w:rsidTr="005270B7">
        <w:tc>
          <w:tcPr>
            <w:tcW w:w="454"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6.</w:t>
            </w:r>
          </w:p>
        </w:tc>
        <w:tc>
          <w:tcPr>
            <w:tcW w:w="5637" w:type="dxa"/>
            <w:shd w:val="clear" w:color="auto" w:fill="auto"/>
          </w:tcPr>
          <w:p w:rsidR="00E41815" w:rsidRPr="00E41815" w:rsidRDefault="00E41815" w:rsidP="005270B7">
            <w:pPr>
              <w:spacing w:after="0" w:line="240" w:lineRule="auto"/>
              <w:rPr>
                <w:rFonts w:ascii="Times New Roman" w:eastAsia="Calibri" w:hAnsi="Times New Roman" w:cs="Times New Roman"/>
                <w:sz w:val="24"/>
                <w:szCs w:val="24"/>
              </w:rPr>
            </w:pPr>
            <w:r w:rsidRPr="00E41815">
              <w:rPr>
                <w:rFonts w:ascii="Times New Roman" w:eastAsia="Calibri" w:hAnsi="Times New Roman" w:cs="Times New Roman"/>
                <w:sz w:val="24"/>
                <w:szCs w:val="24"/>
              </w:rPr>
              <w:t>Институт мировой литературы им. А.М. Горького РАН</w:t>
            </w:r>
          </w:p>
        </w:tc>
        <w:tc>
          <w:tcPr>
            <w:tcW w:w="1417"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Москва</w:t>
            </w:r>
          </w:p>
        </w:tc>
        <w:tc>
          <w:tcPr>
            <w:tcW w:w="1134"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1</w:t>
            </w:r>
          </w:p>
        </w:tc>
        <w:tc>
          <w:tcPr>
            <w:tcW w:w="709" w:type="dxa"/>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1</w:t>
            </w:r>
          </w:p>
        </w:tc>
      </w:tr>
      <w:tr w:rsidR="00E41815" w:rsidRPr="00E41815" w:rsidTr="005270B7">
        <w:tc>
          <w:tcPr>
            <w:tcW w:w="454"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7.</w:t>
            </w:r>
          </w:p>
        </w:tc>
        <w:tc>
          <w:tcPr>
            <w:tcW w:w="5637" w:type="dxa"/>
            <w:shd w:val="clear" w:color="auto" w:fill="auto"/>
          </w:tcPr>
          <w:p w:rsidR="00E41815" w:rsidRPr="00E41815" w:rsidRDefault="00E41815" w:rsidP="005270B7">
            <w:pPr>
              <w:spacing w:after="0" w:line="240" w:lineRule="auto"/>
              <w:rPr>
                <w:rFonts w:ascii="Times New Roman" w:eastAsia="Calibri" w:hAnsi="Times New Roman" w:cs="Times New Roman"/>
                <w:sz w:val="24"/>
                <w:szCs w:val="24"/>
              </w:rPr>
            </w:pPr>
            <w:r w:rsidRPr="00E41815">
              <w:rPr>
                <w:rFonts w:ascii="Times New Roman" w:eastAsia="Calibri" w:hAnsi="Times New Roman" w:cs="Times New Roman"/>
                <w:sz w:val="24"/>
                <w:szCs w:val="24"/>
              </w:rPr>
              <w:t>Российский государственный гуманитарный университет (РГГУ)</w:t>
            </w:r>
          </w:p>
        </w:tc>
        <w:tc>
          <w:tcPr>
            <w:tcW w:w="1417"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Москва</w:t>
            </w:r>
          </w:p>
        </w:tc>
        <w:tc>
          <w:tcPr>
            <w:tcW w:w="1134"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1</w:t>
            </w:r>
          </w:p>
        </w:tc>
        <w:tc>
          <w:tcPr>
            <w:tcW w:w="709" w:type="dxa"/>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1</w:t>
            </w:r>
          </w:p>
        </w:tc>
      </w:tr>
      <w:tr w:rsidR="00E41815" w:rsidRPr="00E41815" w:rsidTr="005270B7">
        <w:tc>
          <w:tcPr>
            <w:tcW w:w="454"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lastRenderedPageBreak/>
              <w:t>8.</w:t>
            </w:r>
          </w:p>
        </w:tc>
        <w:tc>
          <w:tcPr>
            <w:tcW w:w="5637" w:type="dxa"/>
            <w:shd w:val="clear" w:color="auto" w:fill="auto"/>
          </w:tcPr>
          <w:p w:rsidR="00E41815" w:rsidRPr="00E41815" w:rsidRDefault="00E41815" w:rsidP="005270B7">
            <w:pPr>
              <w:spacing w:after="0" w:line="240" w:lineRule="auto"/>
              <w:rPr>
                <w:rFonts w:ascii="Times New Roman" w:eastAsia="Calibri" w:hAnsi="Times New Roman" w:cs="Times New Roman"/>
                <w:sz w:val="24"/>
                <w:szCs w:val="24"/>
              </w:rPr>
            </w:pPr>
            <w:r w:rsidRPr="00E41815">
              <w:rPr>
                <w:rFonts w:ascii="Times New Roman" w:eastAsia="Calibri" w:hAnsi="Times New Roman" w:cs="Times New Roman"/>
                <w:sz w:val="24"/>
                <w:szCs w:val="24"/>
              </w:rPr>
              <w:t>Национальный исследовательский университет «Высшая школа экономики»</w:t>
            </w:r>
          </w:p>
        </w:tc>
        <w:tc>
          <w:tcPr>
            <w:tcW w:w="1417"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Москва</w:t>
            </w:r>
          </w:p>
        </w:tc>
        <w:tc>
          <w:tcPr>
            <w:tcW w:w="1134" w:type="dxa"/>
            <w:shd w:val="clear" w:color="auto" w:fill="auto"/>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1</w:t>
            </w:r>
          </w:p>
        </w:tc>
        <w:tc>
          <w:tcPr>
            <w:tcW w:w="709" w:type="dxa"/>
          </w:tcPr>
          <w:p w:rsidR="00E41815" w:rsidRPr="00E41815" w:rsidRDefault="00E41815" w:rsidP="005270B7">
            <w:pPr>
              <w:spacing w:after="0" w:line="24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1</w:t>
            </w:r>
          </w:p>
        </w:tc>
      </w:tr>
      <w:tr w:rsidR="00E41815" w:rsidRPr="00E41815" w:rsidTr="005270B7">
        <w:tc>
          <w:tcPr>
            <w:tcW w:w="7508" w:type="dxa"/>
            <w:gridSpan w:val="3"/>
            <w:shd w:val="clear" w:color="auto" w:fill="auto"/>
          </w:tcPr>
          <w:p w:rsidR="00E41815" w:rsidRPr="00E41815" w:rsidRDefault="00E41815" w:rsidP="005270B7">
            <w:pPr>
              <w:spacing w:after="0" w:line="240" w:lineRule="auto"/>
              <w:rPr>
                <w:rFonts w:ascii="Times New Roman" w:eastAsia="Calibri" w:hAnsi="Times New Roman" w:cs="Times New Roman"/>
                <w:b/>
                <w:sz w:val="24"/>
                <w:szCs w:val="24"/>
              </w:rPr>
            </w:pPr>
            <w:r w:rsidRPr="00E41815">
              <w:rPr>
                <w:rFonts w:ascii="Times New Roman" w:eastAsia="Calibri" w:hAnsi="Times New Roman" w:cs="Times New Roman"/>
                <w:b/>
                <w:sz w:val="24"/>
                <w:szCs w:val="24"/>
              </w:rPr>
              <w:t>ВСЕГО</w:t>
            </w:r>
          </w:p>
        </w:tc>
        <w:tc>
          <w:tcPr>
            <w:tcW w:w="1134" w:type="dxa"/>
            <w:shd w:val="clear" w:color="auto" w:fill="auto"/>
          </w:tcPr>
          <w:p w:rsidR="00E41815" w:rsidRPr="00E41815" w:rsidRDefault="00E41815" w:rsidP="005270B7">
            <w:pPr>
              <w:spacing w:after="0" w:line="240" w:lineRule="auto"/>
              <w:jc w:val="center"/>
              <w:rPr>
                <w:rFonts w:ascii="Times New Roman" w:eastAsia="Calibri" w:hAnsi="Times New Roman" w:cs="Times New Roman"/>
                <w:b/>
                <w:sz w:val="24"/>
                <w:szCs w:val="24"/>
              </w:rPr>
            </w:pPr>
            <w:r w:rsidRPr="00E41815">
              <w:rPr>
                <w:rFonts w:ascii="Times New Roman" w:eastAsia="Calibri" w:hAnsi="Times New Roman" w:cs="Times New Roman"/>
                <w:b/>
                <w:sz w:val="24"/>
                <w:szCs w:val="24"/>
              </w:rPr>
              <w:t>10</w:t>
            </w:r>
          </w:p>
        </w:tc>
        <w:tc>
          <w:tcPr>
            <w:tcW w:w="709" w:type="dxa"/>
          </w:tcPr>
          <w:p w:rsidR="00E41815" w:rsidRPr="00E41815" w:rsidRDefault="00E41815" w:rsidP="005270B7">
            <w:pPr>
              <w:spacing w:after="0" w:line="240" w:lineRule="auto"/>
              <w:jc w:val="center"/>
              <w:rPr>
                <w:rFonts w:ascii="Times New Roman" w:eastAsia="Calibri" w:hAnsi="Times New Roman" w:cs="Times New Roman"/>
                <w:b/>
                <w:sz w:val="24"/>
                <w:szCs w:val="24"/>
              </w:rPr>
            </w:pPr>
            <w:r w:rsidRPr="00E41815">
              <w:rPr>
                <w:rFonts w:ascii="Times New Roman" w:eastAsia="Calibri" w:hAnsi="Times New Roman" w:cs="Times New Roman"/>
                <w:b/>
                <w:sz w:val="24"/>
                <w:szCs w:val="24"/>
              </w:rPr>
              <w:t>11</w:t>
            </w:r>
          </w:p>
        </w:tc>
      </w:tr>
    </w:tbl>
    <w:p w:rsidR="00E41815" w:rsidRPr="00E41815" w:rsidRDefault="00E41815" w:rsidP="00E41815">
      <w:pPr>
        <w:spacing w:after="0"/>
        <w:jc w:val="center"/>
        <w:rPr>
          <w:rFonts w:ascii="Times New Roman" w:eastAsia="MS Mincho" w:hAnsi="Times New Roman" w:cs="Times New Roman"/>
          <w:i/>
          <w:sz w:val="24"/>
          <w:szCs w:val="24"/>
          <w:lang w:eastAsia="ja-JP"/>
        </w:rPr>
      </w:pPr>
    </w:p>
    <w:p w:rsidR="00E41815" w:rsidRPr="00E41815" w:rsidRDefault="00E41815" w:rsidP="00E41815">
      <w:pPr>
        <w:spacing w:after="0" w:line="360" w:lineRule="auto"/>
        <w:jc w:val="center"/>
        <w:rPr>
          <w:rFonts w:ascii="Times New Roman" w:eastAsia="MS Mincho" w:hAnsi="Times New Roman" w:cs="Times New Roman"/>
          <w:b/>
          <w:i/>
          <w:sz w:val="24"/>
          <w:szCs w:val="24"/>
          <w:lang w:eastAsia="ja-JP"/>
        </w:rPr>
      </w:pPr>
      <w:r w:rsidRPr="00E41815">
        <w:rPr>
          <w:rFonts w:ascii="Times New Roman" w:eastAsia="MS Mincho" w:hAnsi="Times New Roman" w:cs="Times New Roman"/>
          <w:b/>
          <w:i/>
          <w:sz w:val="24"/>
          <w:szCs w:val="24"/>
          <w:lang w:eastAsia="ja-JP"/>
        </w:rPr>
        <w:t xml:space="preserve">Авторы из научных учреждений зарубежья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3794"/>
        <w:gridCol w:w="2126"/>
        <w:gridCol w:w="1559"/>
        <w:gridCol w:w="1701"/>
      </w:tblGrid>
      <w:tr w:rsidR="00E41815" w:rsidRPr="00E41815" w:rsidTr="005270B7">
        <w:tc>
          <w:tcPr>
            <w:tcW w:w="454" w:type="dxa"/>
            <w:shd w:val="clear" w:color="auto" w:fill="auto"/>
          </w:tcPr>
          <w:p w:rsidR="00E41815" w:rsidRPr="00E41815" w:rsidRDefault="00E41815" w:rsidP="005270B7">
            <w:pPr>
              <w:spacing w:after="0" w:line="36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w:t>
            </w:r>
          </w:p>
        </w:tc>
        <w:tc>
          <w:tcPr>
            <w:tcW w:w="3794" w:type="dxa"/>
            <w:shd w:val="clear" w:color="auto" w:fill="auto"/>
          </w:tcPr>
          <w:p w:rsidR="00E41815" w:rsidRPr="00E41815" w:rsidRDefault="00E41815" w:rsidP="005270B7">
            <w:pPr>
              <w:spacing w:after="0" w:line="360" w:lineRule="auto"/>
              <w:jc w:val="center"/>
              <w:rPr>
                <w:rFonts w:ascii="Times New Roman" w:eastAsia="Calibri" w:hAnsi="Times New Roman" w:cs="Times New Roman"/>
                <w:b/>
                <w:sz w:val="24"/>
                <w:szCs w:val="24"/>
              </w:rPr>
            </w:pPr>
            <w:r w:rsidRPr="00E41815">
              <w:rPr>
                <w:rFonts w:ascii="Times New Roman" w:eastAsia="Calibri" w:hAnsi="Times New Roman" w:cs="Times New Roman"/>
                <w:b/>
                <w:sz w:val="24"/>
                <w:szCs w:val="24"/>
              </w:rPr>
              <w:t>Научные учреждения РФ</w:t>
            </w:r>
          </w:p>
        </w:tc>
        <w:tc>
          <w:tcPr>
            <w:tcW w:w="2126" w:type="dxa"/>
            <w:shd w:val="clear" w:color="auto" w:fill="auto"/>
          </w:tcPr>
          <w:p w:rsidR="00E41815" w:rsidRPr="00E41815" w:rsidRDefault="00E41815" w:rsidP="005270B7">
            <w:pPr>
              <w:spacing w:after="0" w:line="360" w:lineRule="auto"/>
              <w:jc w:val="center"/>
              <w:rPr>
                <w:rFonts w:ascii="Times New Roman" w:eastAsia="Calibri" w:hAnsi="Times New Roman" w:cs="Times New Roman"/>
                <w:b/>
                <w:sz w:val="24"/>
                <w:szCs w:val="24"/>
              </w:rPr>
            </w:pPr>
            <w:r w:rsidRPr="00E41815">
              <w:rPr>
                <w:rFonts w:ascii="Times New Roman" w:eastAsia="Calibri" w:hAnsi="Times New Roman" w:cs="Times New Roman"/>
                <w:b/>
                <w:sz w:val="24"/>
                <w:szCs w:val="24"/>
              </w:rPr>
              <w:t>Город, страна</w:t>
            </w:r>
          </w:p>
        </w:tc>
        <w:tc>
          <w:tcPr>
            <w:tcW w:w="1559" w:type="dxa"/>
            <w:shd w:val="clear" w:color="auto" w:fill="auto"/>
          </w:tcPr>
          <w:p w:rsidR="00E41815" w:rsidRPr="00E41815" w:rsidRDefault="00E41815" w:rsidP="005270B7">
            <w:pPr>
              <w:spacing w:after="0" w:line="240" w:lineRule="auto"/>
              <w:jc w:val="center"/>
              <w:rPr>
                <w:rFonts w:ascii="Times New Roman" w:eastAsia="Calibri" w:hAnsi="Times New Roman" w:cs="Times New Roman"/>
                <w:b/>
                <w:sz w:val="24"/>
                <w:szCs w:val="24"/>
              </w:rPr>
            </w:pPr>
            <w:r w:rsidRPr="00E41815">
              <w:rPr>
                <w:rFonts w:ascii="Times New Roman" w:eastAsia="Calibri" w:hAnsi="Times New Roman" w:cs="Times New Roman"/>
                <w:b/>
                <w:sz w:val="24"/>
                <w:szCs w:val="24"/>
              </w:rPr>
              <w:t>Кол-во авторов</w:t>
            </w:r>
          </w:p>
        </w:tc>
        <w:tc>
          <w:tcPr>
            <w:tcW w:w="1701" w:type="dxa"/>
          </w:tcPr>
          <w:p w:rsidR="00E41815" w:rsidRPr="00E41815" w:rsidRDefault="00E41815" w:rsidP="005270B7">
            <w:pPr>
              <w:spacing w:after="0" w:line="360" w:lineRule="auto"/>
              <w:jc w:val="center"/>
              <w:rPr>
                <w:rFonts w:ascii="Times New Roman" w:eastAsia="Calibri" w:hAnsi="Times New Roman" w:cs="Times New Roman"/>
                <w:b/>
                <w:sz w:val="24"/>
                <w:szCs w:val="24"/>
              </w:rPr>
            </w:pPr>
            <w:r w:rsidRPr="00E41815">
              <w:rPr>
                <w:rFonts w:ascii="Times New Roman" w:eastAsia="Calibri" w:hAnsi="Times New Roman" w:cs="Times New Roman"/>
                <w:b/>
                <w:sz w:val="24"/>
                <w:szCs w:val="24"/>
              </w:rPr>
              <w:t>Кол-во статей</w:t>
            </w:r>
          </w:p>
        </w:tc>
      </w:tr>
      <w:tr w:rsidR="00E41815" w:rsidRPr="00E41815" w:rsidTr="005270B7">
        <w:tc>
          <w:tcPr>
            <w:tcW w:w="454" w:type="dxa"/>
            <w:shd w:val="clear" w:color="auto" w:fill="auto"/>
          </w:tcPr>
          <w:p w:rsidR="00E41815" w:rsidRPr="00E41815" w:rsidRDefault="00E41815" w:rsidP="005270B7">
            <w:pPr>
              <w:spacing w:after="0" w:line="36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1.</w:t>
            </w:r>
          </w:p>
        </w:tc>
        <w:tc>
          <w:tcPr>
            <w:tcW w:w="3794" w:type="dxa"/>
            <w:shd w:val="clear" w:color="auto" w:fill="auto"/>
          </w:tcPr>
          <w:p w:rsidR="00E41815" w:rsidRPr="00E41815" w:rsidRDefault="00E41815" w:rsidP="005270B7">
            <w:pPr>
              <w:spacing w:after="0" w:line="360" w:lineRule="auto"/>
              <w:ind w:left="109"/>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Бакинский славянский университет</w:t>
            </w:r>
          </w:p>
        </w:tc>
        <w:tc>
          <w:tcPr>
            <w:tcW w:w="2126" w:type="dxa"/>
            <w:shd w:val="clear" w:color="auto" w:fill="auto"/>
          </w:tcPr>
          <w:p w:rsidR="00E41815" w:rsidRPr="00E41815" w:rsidRDefault="00E41815" w:rsidP="005270B7">
            <w:pPr>
              <w:spacing w:after="0" w:line="360" w:lineRule="auto"/>
              <w:ind w:left="109"/>
              <w:jc w:val="both"/>
              <w:rPr>
                <w:rFonts w:ascii="Times New Roman" w:eastAsia="Calibri" w:hAnsi="Times New Roman" w:cs="Times New Roman"/>
                <w:sz w:val="24"/>
                <w:szCs w:val="24"/>
              </w:rPr>
            </w:pPr>
            <w:r w:rsidRPr="00E41815">
              <w:rPr>
                <w:rFonts w:ascii="Times New Roman" w:eastAsia="Calibri" w:hAnsi="Times New Roman" w:cs="Times New Roman"/>
                <w:sz w:val="24"/>
                <w:szCs w:val="24"/>
              </w:rPr>
              <w:t>Баку, Азербайджан</w:t>
            </w:r>
          </w:p>
        </w:tc>
        <w:tc>
          <w:tcPr>
            <w:tcW w:w="1559" w:type="dxa"/>
            <w:shd w:val="clear" w:color="auto" w:fill="auto"/>
          </w:tcPr>
          <w:p w:rsidR="00E41815" w:rsidRPr="00E41815" w:rsidRDefault="00E41815" w:rsidP="005270B7">
            <w:pPr>
              <w:spacing w:after="0" w:line="36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1</w:t>
            </w:r>
          </w:p>
        </w:tc>
        <w:tc>
          <w:tcPr>
            <w:tcW w:w="1701" w:type="dxa"/>
          </w:tcPr>
          <w:p w:rsidR="00E41815" w:rsidRPr="00E41815" w:rsidRDefault="00E41815" w:rsidP="005270B7">
            <w:pPr>
              <w:spacing w:after="0" w:line="360" w:lineRule="auto"/>
              <w:jc w:val="center"/>
              <w:rPr>
                <w:rFonts w:ascii="Times New Roman" w:eastAsia="Calibri" w:hAnsi="Times New Roman" w:cs="Times New Roman"/>
                <w:sz w:val="24"/>
                <w:szCs w:val="24"/>
              </w:rPr>
            </w:pPr>
            <w:r w:rsidRPr="00E41815">
              <w:rPr>
                <w:rFonts w:ascii="Times New Roman" w:eastAsia="Calibri" w:hAnsi="Times New Roman" w:cs="Times New Roman"/>
                <w:sz w:val="24"/>
                <w:szCs w:val="24"/>
              </w:rPr>
              <w:t>2</w:t>
            </w:r>
          </w:p>
        </w:tc>
      </w:tr>
      <w:tr w:rsidR="00E41815" w:rsidRPr="00E41815" w:rsidTr="005270B7">
        <w:tc>
          <w:tcPr>
            <w:tcW w:w="6374" w:type="dxa"/>
            <w:gridSpan w:val="3"/>
            <w:shd w:val="clear" w:color="auto" w:fill="auto"/>
          </w:tcPr>
          <w:p w:rsidR="00E41815" w:rsidRPr="00E41815" w:rsidRDefault="00E41815" w:rsidP="005270B7">
            <w:pPr>
              <w:spacing w:after="0" w:line="360" w:lineRule="auto"/>
              <w:ind w:left="109"/>
              <w:rPr>
                <w:rFonts w:ascii="Times New Roman" w:eastAsia="Calibri" w:hAnsi="Times New Roman" w:cs="Times New Roman"/>
                <w:b/>
                <w:sz w:val="24"/>
                <w:szCs w:val="24"/>
              </w:rPr>
            </w:pPr>
            <w:r w:rsidRPr="00E41815">
              <w:rPr>
                <w:rFonts w:ascii="Times New Roman" w:eastAsia="Calibri" w:hAnsi="Times New Roman" w:cs="Times New Roman"/>
                <w:b/>
                <w:sz w:val="24"/>
                <w:szCs w:val="24"/>
              </w:rPr>
              <w:t>ВСЕГО</w:t>
            </w:r>
          </w:p>
        </w:tc>
        <w:tc>
          <w:tcPr>
            <w:tcW w:w="1559" w:type="dxa"/>
            <w:shd w:val="clear" w:color="auto" w:fill="auto"/>
          </w:tcPr>
          <w:p w:rsidR="00E41815" w:rsidRPr="00E41815" w:rsidRDefault="00E41815" w:rsidP="005270B7">
            <w:pPr>
              <w:spacing w:after="0" w:line="360" w:lineRule="auto"/>
              <w:jc w:val="center"/>
              <w:rPr>
                <w:rFonts w:ascii="Times New Roman" w:eastAsia="Calibri" w:hAnsi="Times New Roman" w:cs="Times New Roman"/>
                <w:b/>
                <w:sz w:val="24"/>
                <w:szCs w:val="24"/>
              </w:rPr>
            </w:pPr>
            <w:r w:rsidRPr="00E41815">
              <w:rPr>
                <w:rFonts w:ascii="Times New Roman" w:eastAsia="Calibri" w:hAnsi="Times New Roman" w:cs="Times New Roman"/>
                <w:b/>
                <w:sz w:val="24"/>
                <w:szCs w:val="24"/>
              </w:rPr>
              <w:t>1</w:t>
            </w:r>
          </w:p>
        </w:tc>
        <w:tc>
          <w:tcPr>
            <w:tcW w:w="1701" w:type="dxa"/>
          </w:tcPr>
          <w:p w:rsidR="00E41815" w:rsidRPr="00E41815" w:rsidRDefault="00E41815" w:rsidP="005270B7">
            <w:pPr>
              <w:spacing w:after="0" w:line="360" w:lineRule="auto"/>
              <w:jc w:val="center"/>
              <w:rPr>
                <w:rFonts w:ascii="Times New Roman" w:eastAsia="Calibri" w:hAnsi="Times New Roman" w:cs="Times New Roman"/>
                <w:b/>
                <w:sz w:val="24"/>
                <w:szCs w:val="24"/>
              </w:rPr>
            </w:pPr>
            <w:r w:rsidRPr="00E41815">
              <w:rPr>
                <w:rFonts w:ascii="Times New Roman" w:eastAsia="Calibri" w:hAnsi="Times New Roman" w:cs="Times New Roman"/>
                <w:b/>
                <w:sz w:val="24"/>
                <w:szCs w:val="24"/>
              </w:rPr>
              <w:t>2</w:t>
            </w:r>
          </w:p>
        </w:tc>
      </w:tr>
    </w:tbl>
    <w:p w:rsidR="00E41815" w:rsidRPr="00E41815" w:rsidRDefault="00E41815" w:rsidP="00E41815">
      <w:pPr>
        <w:tabs>
          <w:tab w:val="left" w:pos="6285"/>
        </w:tabs>
        <w:spacing w:after="0" w:line="360" w:lineRule="auto"/>
        <w:jc w:val="both"/>
        <w:rPr>
          <w:rFonts w:ascii="Times New Roman" w:eastAsia="Calibri" w:hAnsi="Times New Roman" w:cs="Times New Roman"/>
          <w:b/>
          <w:sz w:val="24"/>
          <w:szCs w:val="24"/>
        </w:rPr>
      </w:pPr>
    </w:p>
    <w:p w:rsidR="00E41815" w:rsidRPr="00E41815" w:rsidRDefault="00E41815" w:rsidP="00E41815">
      <w:pPr>
        <w:tabs>
          <w:tab w:val="left" w:pos="6285"/>
        </w:tabs>
        <w:spacing w:after="0" w:line="360" w:lineRule="auto"/>
        <w:jc w:val="both"/>
        <w:rPr>
          <w:rFonts w:ascii="Times New Roman" w:eastAsia="Calibri" w:hAnsi="Times New Roman" w:cs="Times New Roman"/>
          <w:sz w:val="24"/>
          <w:szCs w:val="24"/>
        </w:rPr>
      </w:pPr>
      <w:r w:rsidRPr="00E41815">
        <w:rPr>
          <w:rFonts w:ascii="Times New Roman" w:eastAsia="Calibri" w:hAnsi="Times New Roman" w:cs="Times New Roman"/>
          <w:b/>
          <w:sz w:val="24"/>
          <w:szCs w:val="24"/>
        </w:rPr>
        <w:t>2.1.2.</w:t>
      </w:r>
      <w:r w:rsidRPr="00E41815">
        <w:rPr>
          <w:rFonts w:ascii="Times New Roman" w:eastAsia="Calibri" w:hAnsi="Times New Roman" w:cs="Times New Roman"/>
          <w:sz w:val="24"/>
          <w:szCs w:val="24"/>
        </w:rPr>
        <w:t xml:space="preserve"> </w:t>
      </w:r>
      <w:r w:rsidRPr="00E41815">
        <w:rPr>
          <w:rFonts w:ascii="Times New Roman" w:eastAsia="Calibri" w:hAnsi="Times New Roman" w:cs="Times New Roman"/>
          <w:b/>
          <w:sz w:val="24"/>
          <w:szCs w:val="24"/>
        </w:rPr>
        <w:t>Сотрудничество с Институтом языка, литературы и искусства им. Г. Ибрагимова Акад</w:t>
      </w:r>
      <w:r w:rsidR="00B82049">
        <w:rPr>
          <w:rFonts w:ascii="Times New Roman" w:eastAsia="Calibri" w:hAnsi="Times New Roman" w:cs="Times New Roman"/>
          <w:b/>
          <w:sz w:val="24"/>
          <w:szCs w:val="24"/>
        </w:rPr>
        <w:t xml:space="preserve">емии наук Республики Татарстан </w:t>
      </w:r>
      <w:r w:rsidRPr="00E41815">
        <w:rPr>
          <w:rFonts w:ascii="Times New Roman" w:eastAsia="Calibri" w:hAnsi="Times New Roman" w:cs="Times New Roman"/>
          <w:b/>
          <w:sz w:val="24"/>
          <w:szCs w:val="24"/>
        </w:rPr>
        <w:t xml:space="preserve">(г. Казань). </w:t>
      </w:r>
    </w:p>
    <w:p w:rsidR="00E41815" w:rsidRPr="00E41815" w:rsidRDefault="00E41815" w:rsidP="00E41815">
      <w:pPr>
        <w:spacing w:line="360" w:lineRule="auto"/>
        <w:ind w:firstLine="709"/>
        <w:contextualSpacing/>
        <w:jc w:val="both"/>
        <w:rPr>
          <w:rFonts w:ascii="Times New Roman" w:eastAsia="SimSun" w:hAnsi="Times New Roman" w:cs="Times New Roman"/>
          <w:sz w:val="24"/>
          <w:szCs w:val="24"/>
          <w:lang w:eastAsia="zh-CN"/>
        </w:rPr>
      </w:pPr>
      <w:r w:rsidRPr="00E41815">
        <w:rPr>
          <w:rFonts w:ascii="Times New Roman" w:eastAsia="SimSun" w:hAnsi="Times New Roman" w:cs="Times New Roman"/>
          <w:sz w:val="24"/>
          <w:szCs w:val="24"/>
          <w:lang w:eastAsia="zh-CN"/>
        </w:rPr>
        <w:t xml:space="preserve">Подготовлена и опубликована в журнале «Вопросы национальных литератур» научная статья на тему «Особенности инварианта татарской советской драматургии 1930-1940-х гг.» А.С. Шариповой, к.ф.н., зам. директора по инновационной деятельности и внешним связям ИЯЛИ им. Г. Ибрагимова. </w:t>
      </w:r>
    </w:p>
    <w:p w:rsidR="009E64D2" w:rsidRDefault="00E41815" w:rsidP="009E64D2">
      <w:pPr>
        <w:spacing w:line="360" w:lineRule="auto"/>
        <w:ind w:firstLine="709"/>
        <w:contextualSpacing/>
        <w:jc w:val="both"/>
        <w:rPr>
          <w:rFonts w:ascii="Times New Roman" w:eastAsia="SimSun" w:hAnsi="Times New Roman" w:cs="Times New Roman"/>
          <w:sz w:val="24"/>
          <w:szCs w:val="24"/>
          <w:lang w:val="sah-RU" w:eastAsia="zh-CN"/>
        </w:rPr>
      </w:pPr>
      <w:r w:rsidRPr="00E41815">
        <w:rPr>
          <w:rFonts w:ascii="Times New Roman" w:eastAsia="SimSun" w:hAnsi="Times New Roman" w:cs="Times New Roman"/>
          <w:sz w:val="24"/>
          <w:szCs w:val="24"/>
          <w:lang w:eastAsia="zh-CN"/>
        </w:rPr>
        <w:t>Научная новизна статьи заключается в выявлении закономерностей идейно-эстетического развития национальной сценической литературы исследуемого периода через призму инварианта. Для достижения цели решаются следующие задачи: проведен краткий обзор общих тенденций развития татарской драматургии в 1930-1940-х гг.; определены основная тематика, особенности концепции героя и построения конфликта исследуемых пьес; сформулированы основные идейно-эстетические особенности татарской советской драматургии 1930-1940-х гг. Полученные результаты свидетельствуют о том, что 1930-е гг. характеризуются догматизацией социалистического реализма в качестве единого творческого метода, что определяет тенденции дальнейшего развития татарской советской драматургии. В центре внимания татарской сценической литературы исследуемого периода в основном оказываются темы, связанные с коллективизацией сельского хозяйства и индустриализации страны; главная идея пьес заключается в призыве к преобразованию жизни страны и строительству «светлого будущего». Предпочтение отдается созданию «нового» советского героя – идеализированного образа самоотверженного современника-труженика. Несмотря на полное исключение с поля зрения татарской драматургии этнических (национальных) проблем наблюдаются и весьма удачные попытки жанровых и поэтических экспериментов, которые достигались за счет обращения авторов к историческим, фольклорным и этнографическим мотивам. В качестве основных методов исследования применялись культурно-исторический и герменевтический методы.</w:t>
      </w:r>
    </w:p>
    <w:p w:rsidR="00E41815" w:rsidRPr="009E64D2" w:rsidRDefault="00E41815" w:rsidP="009E64D2">
      <w:pPr>
        <w:spacing w:line="360" w:lineRule="auto"/>
        <w:contextualSpacing/>
        <w:jc w:val="both"/>
        <w:rPr>
          <w:rFonts w:ascii="Times New Roman" w:eastAsia="SimSun" w:hAnsi="Times New Roman" w:cs="Times New Roman"/>
          <w:sz w:val="24"/>
          <w:szCs w:val="24"/>
          <w:lang w:eastAsia="zh-CN"/>
        </w:rPr>
      </w:pPr>
      <w:r w:rsidRPr="00E41815">
        <w:rPr>
          <w:rFonts w:ascii="Times New Roman" w:eastAsia="Calibri" w:hAnsi="Times New Roman" w:cs="Times New Roman"/>
          <w:b/>
          <w:sz w:val="24"/>
          <w:szCs w:val="24"/>
        </w:rPr>
        <w:lastRenderedPageBreak/>
        <w:t>2.1.3.</w:t>
      </w:r>
      <w:r w:rsidRPr="00E41815">
        <w:rPr>
          <w:rFonts w:ascii="Times New Roman" w:eastAsia="Calibri" w:hAnsi="Times New Roman" w:cs="Times New Roman"/>
          <w:sz w:val="24"/>
          <w:szCs w:val="24"/>
        </w:rPr>
        <w:t xml:space="preserve"> </w:t>
      </w:r>
      <w:r w:rsidRPr="00E41815">
        <w:rPr>
          <w:rFonts w:ascii="Times New Roman" w:eastAsia="Calibri" w:hAnsi="Times New Roman" w:cs="Times New Roman"/>
          <w:b/>
          <w:sz w:val="24"/>
          <w:szCs w:val="24"/>
        </w:rPr>
        <w:t xml:space="preserve">Сотрудничество с </w:t>
      </w:r>
      <w:r w:rsidRPr="00E41815">
        <w:rPr>
          <w:rFonts w:ascii="Times New Roman" w:eastAsia="Calibri" w:hAnsi="Times New Roman" w:cs="Times New Roman"/>
          <w:b/>
          <w:sz w:val="24"/>
          <w:szCs w:val="24"/>
          <w:lang w:val="kk-KZ"/>
        </w:rPr>
        <w:t>Кокшетауским университетом имени Ш. Уалиханова (г. Кокшетау, Казахстан)</w:t>
      </w:r>
    </w:p>
    <w:p w:rsidR="00E41815" w:rsidRPr="00E41815" w:rsidRDefault="00E41815" w:rsidP="00E41815">
      <w:pPr>
        <w:spacing w:line="360" w:lineRule="auto"/>
        <w:ind w:firstLine="708"/>
        <w:contextualSpacing/>
        <w:jc w:val="both"/>
        <w:rPr>
          <w:rFonts w:ascii="Times New Roman" w:eastAsia="SimSun" w:hAnsi="Times New Roman" w:cs="Times New Roman"/>
          <w:sz w:val="24"/>
          <w:szCs w:val="24"/>
          <w:lang w:val="kk-KZ" w:eastAsia="zh-CN"/>
        </w:rPr>
      </w:pPr>
      <w:r w:rsidRPr="00E41815">
        <w:rPr>
          <w:rFonts w:ascii="Times New Roman" w:eastAsia="SimSun" w:hAnsi="Times New Roman" w:cs="Times New Roman"/>
          <w:sz w:val="24"/>
          <w:szCs w:val="24"/>
          <w:lang w:val="kk-KZ" w:eastAsia="zh-CN"/>
        </w:rPr>
        <w:t xml:space="preserve">Г.С. Бөкен, </w:t>
      </w:r>
      <w:r w:rsidRPr="00E41815">
        <w:rPr>
          <w:rFonts w:ascii="Times New Roman" w:eastAsia="SimSun" w:hAnsi="Times New Roman" w:cs="Times New Roman"/>
          <w:sz w:val="24"/>
          <w:szCs w:val="24"/>
          <w:lang w:val="en-US" w:eastAsia="zh-CN"/>
        </w:rPr>
        <w:t>PhD</w:t>
      </w:r>
      <w:r w:rsidRPr="00E41815">
        <w:rPr>
          <w:rFonts w:ascii="Times New Roman" w:eastAsia="SimSun" w:hAnsi="Times New Roman" w:cs="Times New Roman"/>
          <w:sz w:val="24"/>
          <w:szCs w:val="24"/>
          <w:lang w:eastAsia="zh-CN"/>
        </w:rPr>
        <w:t>, ассоциированным профессором</w:t>
      </w:r>
      <w:r w:rsidRPr="00E41815">
        <w:rPr>
          <w:rFonts w:ascii="Times New Roman" w:eastAsia="SimSun" w:hAnsi="Times New Roman" w:cs="Times New Roman"/>
          <w:sz w:val="24"/>
          <w:szCs w:val="24"/>
          <w:lang w:val="kk-KZ" w:eastAsia="zh-CN"/>
        </w:rPr>
        <w:t xml:space="preserve"> Кокшетауского университета подготовлена научная статья «Тематико-идейное сходство казахских и польских сатирических произведений». </w:t>
      </w:r>
    </w:p>
    <w:p w:rsidR="00E41815" w:rsidRPr="00E41815" w:rsidRDefault="00E41815" w:rsidP="00E41815">
      <w:pPr>
        <w:spacing w:line="360" w:lineRule="auto"/>
        <w:ind w:firstLine="708"/>
        <w:contextualSpacing/>
        <w:jc w:val="both"/>
        <w:rPr>
          <w:rFonts w:ascii="Times New Roman" w:eastAsia="SimSun" w:hAnsi="Times New Roman" w:cs="Times New Roman"/>
          <w:sz w:val="24"/>
          <w:szCs w:val="24"/>
          <w:lang w:val="kk-KZ" w:eastAsia="zh-CN"/>
        </w:rPr>
      </w:pPr>
      <w:r w:rsidRPr="00E41815">
        <w:rPr>
          <w:rFonts w:ascii="Times New Roman" w:eastAsia="SimSun" w:hAnsi="Times New Roman" w:cs="Times New Roman"/>
          <w:sz w:val="24"/>
          <w:szCs w:val="24"/>
          <w:lang w:val="kk-KZ" w:eastAsia="zh-CN"/>
        </w:rPr>
        <w:t>В статье рассмотрены научные взгляды на теоретико-методические основы литературных связей казахской и польской литературы. В основе изучения этих связей лежат научные труды поляков, переселившихся в казахские степи в связи с историко-социальной ситуацией, также рассматривается вопрос о месте данных трудов в культурной, литературной, духовной жизни казахского народа.</w:t>
      </w:r>
    </w:p>
    <w:p w:rsidR="00E41815" w:rsidRPr="00E41815" w:rsidRDefault="00E41815" w:rsidP="00E41815">
      <w:pPr>
        <w:spacing w:line="360" w:lineRule="auto"/>
        <w:ind w:firstLine="708"/>
        <w:contextualSpacing/>
        <w:jc w:val="both"/>
        <w:rPr>
          <w:rFonts w:ascii="Times New Roman" w:eastAsia="SimSun" w:hAnsi="Times New Roman" w:cs="Times New Roman"/>
          <w:sz w:val="24"/>
          <w:szCs w:val="24"/>
          <w:lang w:val="kk-KZ" w:eastAsia="zh-CN"/>
        </w:rPr>
      </w:pPr>
      <w:r w:rsidRPr="00E41815">
        <w:rPr>
          <w:rFonts w:ascii="Times New Roman" w:eastAsia="SimSun" w:hAnsi="Times New Roman" w:cs="Times New Roman"/>
          <w:sz w:val="24"/>
          <w:szCs w:val="24"/>
          <w:lang w:val="kk-KZ" w:eastAsia="zh-CN"/>
        </w:rPr>
        <w:t>В 1960-1980 гг. комедии известных польских и казахских драматургов Славомира Мрожека, Тадеуша Ружевича, Садыкбека Адамбекова, Калтая Мухамеджанова, Сакена Жунусова изучаются с точки зрения идейно-тематического сходства и различия, рассматривается мастерство в создании художественных образов. Наряду с этим, учитывая значение языка персонажей драматических произведений, поднимаются вопросы борьбы и взаимоотношений их героев.</w:t>
      </w:r>
    </w:p>
    <w:p w:rsidR="00E41815" w:rsidRPr="00E41815" w:rsidRDefault="00E41815" w:rsidP="00E41815">
      <w:pPr>
        <w:spacing w:line="360" w:lineRule="auto"/>
        <w:ind w:firstLine="708"/>
        <w:contextualSpacing/>
        <w:jc w:val="both"/>
        <w:rPr>
          <w:rFonts w:ascii="Times New Roman" w:eastAsia="SimSun" w:hAnsi="Times New Roman" w:cs="Times New Roman"/>
          <w:sz w:val="24"/>
          <w:szCs w:val="24"/>
          <w:lang w:eastAsia="zh-CN"/>
        </w:rPr>
      </w:pPr>
      <w:r w:rsidRPr="00E41815">
        <w:rPr>
          <w:rFonts w:ascii="Times New Roman" w:eastAsia="SimSun" w:hAnsi="Times New Roman" w:cs="Times New Roman"/>
          <w:sz w:val="24"/>
          <w:szCs w:val="24"/>
          <w:lang w:val="kk-KZ" w:eastAsia="zh-CN"/>
        </w:rPr>
        <w:t>А.Т. Кажыбай,</w:t>
      </w:r>
      <w:r w:rsidRPr="00E41815">
        <w:rPr>
          <w:rFonts w:ascii="Times New Roman" w:eastAsia="SimSun" w:hAnsi="Times New Roman" w:cs="Times New Roman"/>
          <w:sz w:val="24"/>
          <w:szCs w:val="24"/>
          <w:lang w:eastAsia="zh-CN"/>
        </w:rPr>
        <w:t xml:space="preserve"> к.ф.н., доцент </w:t>
      </w:r>
      <w:r w:rsidRPr="00E41815">
        <w:rPr>
          <w:rFonts w:ascii="Times New Roman" w:eastAsia="SimSun" w:hAnsi="Times New Roman" w:cs="Times New Roman"/>
          <w:sz w:val="24"/>
          <w:szCs w:val="24"/>
          <w:lang w:val="kk-KZ" w:eastAsia="zh-CN"/>
        </w:rPr>
        <w:t xml:space="preserve">Кокшетауского университета для публикации в журнал подготовил статью «Образ западно-восточного маргинала в романе Шахимардена Кусаинова </w:t>
      </w:r>
      <w:r w:rsidRPr="00E41815">
        <w:rPr>
          <w:rFonts w:ascii="Times New Roman" w:eastAsia="SimSun" w:hAnsi="Times New Roman" w:cs="Times New Roman"/>
          <w:sz w:val="24"/>
          <w:szCs w:val="24"/>
          <w:lang w:eastAsia="zh-CN"/>
        </w:rPr>
        <w:t>“</w:t>
      </w:r>
      <w:r w:rsidRPr="00E41815">
        <w:rPr>
          <w:rFonts w:ascii="Times New Roman" w:eastAsia="SimSun" w:hAnsi="Times New Roman" w:cs="Times New Roman"/>
          <w:sz w:val="24"/>
          <w:szCs w:val="24"/>
          <w:lang w:val="kk-KZ" w:eastAsia="zh-CN"/>
        </w:rPr>
        <w:t>Скрытый Хан</w:t>
      </w:r>
      <w:r w:rsidRPr="00E41815">
        <w:rPr>
          <w:rFonts w:ascii="Times New Roman" w:eastAsia="SimSun" w:hAnsi="Times New Roman" w:cs="Times New Roman"/>
          <w:sz w:val="24"/>
          <w:szCs w:val="24"/>
          <w:lang w:eastAsia="zh-CN"/>
        </w:rPr>
        <w:t>”</w:t>
      </w:r>
      <w:r w:rsidRPr="00E41815">
        <w:rPr>
          <w:rFonts w:ascii="Times New Roman" w:eastAsia="SimSun" w:hAnsi="Times New Roman" w:cs="Times New Roman"/>
          <w:sz w:val="24"/>
          <w:szCs w:val="24"/>
          <w:lang w:val="kk-KZ" w:eastAsia="zh-CN"/>
        </w:rPr>
        <w:t>»</w:t>
      </w:r>
      <w:r w:rsidRPr="00E41815">
        <w:rPr>
          <w:rFonts w:ascii="Times New Roman" w:eastAsia="SimSun" w:hAnsi="Times New Roman" w:cs="Times New Roman"/>
          <w:sz w:val="24"/>
          <w:szCs w:val="24"/>
          <w:lang w:eastAsia="zh-CN"/>
        </w:rPr>
        <w:t>. Статьи авторов будут опубликованы в четвертом номере журнала «Вопросы национальных литератур».</w:t>
      </w:r>
    </w:p>
    <w:p w:rsidR="00E41815" w:rsidRPr="00E41815" w:rsidRDefault="00E41815" w:rsidP="00E41815">
      <w:pPr>
        <w:spacing w:line="360" w:lineRule="auto"/>
        <w:ind w:firstLine="708"/>
        <w:contextualSpacing/>
        <w:jc w:val="both"/>
        <w:rPr>
          <w:rFonts w:ascii="Times New Roman" w:eastAsia="SimSun" w:hAnsi="Times New Roman" w:cs="Times New Roman"/>
          <w:sz w:val="24"/>
          <w:szCs w:val="24"/>
          <w:lang w:val="kk-KZ" w:eastAsia="zh-CN"/>
        </w:rPr>
      </w:pPr>
      <w:r w:rsidRPr="00E41815">
        <w:rPr>
          <w:rFonts w:ascii="Times New Roman" w:eastAsia="SimSun" w:hAnsi="Times New Roman" w:cs="Times New Roman"/>
          <w:sz w:val="24"/>
          <w:szCs w:val="24"/>
          <w:lang w:val="kk-KZ" w:eastAsia="zh-CN"/>
        </w:rPr>
        <w:t>Статья посвящена проблемам художественной поэтики в творчестве Ш.  Кусаинова. На материале его романа «Скрытый хан» исследуются историко-культурные и образно-художественные истоки сюжетообразующей основы романа и творчества писателя? В работе рассматривается своеобразие образов героев романа, которые характеризуются как проявление судеб людей в сложных исторических ситуациях. Автор создает эпическое произведение в историческом развитии, благодаря чему формируется основа романа на принципах историзма, позволяющего дать правдивое, этнографически точное изображение жизни казахов прошлых веков. Также в статье рассматривается проблема авторской концепции характера исторической личности Шокана Уалиханова. При создании характера исторической личности писатель опирается не только на факты давно минувших времен, но и изучает конкретный социальный тип исторической личности. Через исторические события мы узнаем не только биографию личности главного героя романа, но и характер, и мировосприятие его.</w:t>
      </w:r>
    </w:p>
    <w:p w:rsidR="00E41815" w:rsidRPr="00E41815" w:rsidRDefault="00E41815" w:rsidP="00E41815">
      <w:pPr>
        <w:spacing w:line="360" w:lineRule="auto"/>
        <w:ind w:firstLine="708"/>
        <w:contextualSpacing/>
        <w:jc w:val="both"/>
        <w:rPr>
          <w:rFonts w:ascii="Times New Roman" w:eastAsia="SimSun" w:hAnsi="Times New Roman" w:cs="Times New Roman"/>
          <w:i/>
          <w:sz w:val="24"/>
          <w:szCs w:val="24"/>
          <w:lang w:val="kk-KZ" w:eastAsia="zh-CN"/>
        </w:rPr>
      </w:pPr>
      <w:r w:rsidRPr="00E41815">
        <w:rPr>
          <w:rFonts w:ascii="Times New Roman" w:eastAsia="SimSun" w:hAnsi="Times New Roman" w:cs="Times New Roman"/>
          <w:sz w:val="24"/>
          <w:szCs w:val="24"/>
          <w:lang w:val="kk-KZ" w:eastAsia="zh-CN"/>
        </w:rPr>
        <w:t xml:space="preserve">Статьи авторов будут опубликованы в четвертом номере журнала «Вопросы национальных литератур» 2022 г. </w:t>
      </w:r>
    </w:p>
    <w:p w:rsidR="00E41815" w:rsidRPr="00E41815" w:rsidRDefault="00E41815" w:rsidP="009E64D2">
      <w:pPr>
        <w:spacing w:line="360" w:lineRule="auto"/>
        <w:contextualSpacing/>
        <w:jc w:val="both"/>
        <w:rPr>
          <w:rFonts w:ascii="Times New Roman" w:eastAsia="SimSun" w:hAnsi="Times New Roman" w:cs="Times New Roman"/>
          <w:b/>
          <w:i/>
          <w:sz w:val="24"/>
          <w:szCs w:val="24"/>
          <w:lang w:val="kk-KZ" w:eastAsia="zh-CN"/>
        </w:rPr>
      </w:pPr>
      <w:r w:rsidRPr="00E41815">
        <w:rPr>
          <w:rFonts w:ascii="Times New Roman" w:eastAsia="SimSun" w:hAnsi="Times New Roman" w:cs="Times New Roman"/>
          <w:b/>
          <w:sz w:val="24"/>
          <w:szCs w:val="24"/>
          <w:lang w:eastAsia="zh-CN"/>
        </w:rPr>
        <w:lastRenderedPageBreak/>
        <w:t>2.1.4.</w:t>
      </w:r>
      <w:r w:rsidRPr="00E41815">
        <w:rPr>
          <w:rFonts w:ascii="Times New Roman" w:eastAsia="SimSun" w:hAnsi="Times New Roman" w:cs="Times New Roman"/>
          <w:sz w:val="24"/>
          <w:szCs w:val="24"/>
          <w:lang w:eastAsia="zh-CN"/>
        </w:rPr>
        <w:t xml:space="preserve"> </w:t>
      </w:r>
      <w:r w:rsidRPr="00E41815">
        <w:rPr>
          <w:rFonts w:ascii="Times New Roman" w:eastAsia="SimSun" w:hAnsi="Times New Roman" w:cs="Times New Roman"/>
          <w:b/>
          <w:sz w:val="24"/>
          <w:szCs w:val="24"/>
          <w:lang w:eastAsia="zh-CN"/>
        </w:rPr>
        <w:t xml:space="preserve">Сотрудничество с </w:t>
      </w:r>
      <w:r w:rsidRPr="00E41815">
        <w:rPr>
          <w:rFonts w:ascii="Times New Roman" w:eastAsia="SimSun" w:hAnsi="Times New Roman" w:cs="Times New Roman"/>
          <w:b/>
          <w:sz w:val="24"/>
          <w:szCs w:val="24"/>
          <w:lang w:val="kk-KZ" w:eastAsia="zh-CN"/>
        </w:rPr>
        <w:t>Бакинским славянским университетом (г. Баку, Азербайджан)</w:t>
      </w:r>
    </w:p>
    <w:p w:rsidR="00E41815" w:rsidRPr="00E41815" w:rsidRDefault="00E41815" w:rsidP="00E41815">
      <w:pPr>
        <w:spacing w:line="360" w:lineRule="auto"/>
        <w:ind w:firstLine="709"/>
        <w:contextualSpacing/>
        <w:jc w:val="both"/>
        <w:rPr>
          <w:rFonts w:ascii="Times New Roman" w:eastAsia="SimSun" w:hAnsi="Times New Roman" w:cs="Times New Roman"/>
          <w:sz w:val="24"/>
          <w:szCs w:val="24"/>
          <w:lang w:eastAsia="zh-CN"/>
        </w:rPr>
      </w:pPr>
      <w:r w:rsidRPr="00E41815">
        <w:rPr>
          <w:rFonts w:ascii="Times New Roman" w:eastAsia="SimSun" w:hAnsi="Times New Roman" w:cs="Times New Roman"/>
          <w:sz w:val="24"/>
          <w:szCs w:val="24"/>
          <w:lang w:val="kk-KZ" w:eastAsia="zh-CN"/>
        </w:rPr>
        <w:t xml:space="preserve">Опубликована </w:t>
      </w:r>
      <w:r w:rsidRPr="00E41815">
        <w:rPr>
          <w:rFonts w:ascii="Times New Roman" w:eastAsia="SimSun" w:hAnsi="Times New Roman" w:cs="Times New Roman"/>
          <w:sz w:val="24"/>
          <w:szCs w:val="24"/>
          <w:lang w:eastAsia="zh-CN"/>
        </w:rPr>
        <w:t>информация, посвященная юбилейной д</w:t>
      </w:r>
      <w:r w:rsidR="00B82049">
        <w:rPr>
          <w:rFonts w:ascii="Times New Roman" w:eastAsia="SimSun" w:hAnsi="Times New Roman" w:cs="Times New Roman"/>
          <w:sz w:val="24"/>
          <w:szCs w:val="24"/>
          <w:lang w:eastAsia="zh-CN"/>
        </w:rPr>
        <w:t>ате д.ф.н., профессора БСУ Р.Г. Кулиевой, написанная Имановой </w:t>
      </w:r>
      <w:r w:rsidRPr="00E41815">
        <w:rPr>
          <w:rFonts w:ascii="Times New Roman" w:eastAsia="SimSun" w:hAnsi="Times New Roman" w:cs="Times New Roman"/>
          <w:sz w:val="24"/>
          <w:szCs w:val="24"/>
          <w:lang w:eastAsia="zh-CN"/>
        </w:rPr>
        <w:t xml:space="preserve">С.И., к.ф.н., ведущего специалиста отдела азербайджановедения и славистики Научно-исследовательской лаборатории БСУ. Ее статья «О женщине-феномене азербайджанской литературы» включена в № 3 2022 г. журнала «Вопросы национальных литератур». </w:t>
      </w:r>
    </w:p>
    <w:p w:rsidR="00E41815" w:rsidRPr="00E41815" w:rsidRDefault="00E41815" w:rsidP="00E41815">
      <w:pPr>
        <w:spacing w:line="360" w:lineRule="auto"/>
        <w:ind w:firstLine="709"/>
        <w:contextualSpacing/>
        <w:jc w:val="both"/>
        <w:rPr>
          <w:rFonts w:ascii="Times New Roman" w:eastAsia="SimSun" w:hAnsi="Times New Roman" w:cs="Times New Roman"/>
          <w:sz w:val="24"/>
          <w:szCs w:val="24"/>
          <w:lang w:eastAsia="zh-CN"/>
        </w:rPr>
      </w:pPr>
      <w:r w:rsidRPr="00E41815">
        <w:rPr>
          <w:rFonts w:ascii="Times New Roman" w:eastAsia="SimSun" w:hAnsi="Times New Roman" w:cs="Times New Roman"/>
          <w:sz w:val="24"/>
          <w:szCs w:val="24"/>
          <w:lang w:eastAsia="zh-CN"/>
        </w:rPr>
        <w:t>В статье рассматриваются особенности поэтического стиля известного поэта азербайджанской литературы XII в. Мехсети Гянджеви. Именно в эту эпоху были созданы шедевры, обогатившие не только азербайджанскую, но и культуру всего Ближнего Востока. Мехсети Гянджеви – выдающаяся азербайджанская поэтесса конца XI – начала XII вв. является ярким представителем Азербайджанского и Мусульманского Возрождения, представителем новой городской поэзии, воспевающей в своих стихах образы обитателей квартала городских ремесленников, поэтов, певцов и мутрибов. Мехсети во всем первая. Она первая из известных азербайджанских поэтесс, первая шахматистка, первый знаменитый азербайджанский музыкант и вполне вероятно и первая женщина-композитор. Биография ее окутана легендами и таинственностью, а известные факты ее жизни, также как и стихи, отличаются крайней экстравагантностью, по крайней мере в понимании мусульманского общества того времени, если, конечно, принимать их в прямом, а не в переносном смысле. Появление в XII столетии женщины-поэтессы есть не что иное как одно из проявлений достижений азербайджанского народа в общественно-политической и культурной сферах.</w:t>
      </w:r>
    </w:p>
    <w:p w:rsidR="00681EFC" w:rsidRDefault="00681EFC" w:rsidP="00A620A9">
      <w:pPr>
        <w:spacing w:after="0" w:line="360" w:lineRule="auto"/>
        <w:ind w:firstLine="709"/>
        <w:contextualSpacing/>
        <w:jc w:val="both"/>
        <w:rPr>
          <w:rFonts w:ascii="Times New Roman" w:eastAsia="SimSun" w:hAnsi="Times New Roman" w:cs="Times New Roman"/>
          <w:b/>
          <w:sz w:val="28"/>
          <w:szCs w:val="28"/>
          <w:lang w:val="sah-RU" w:eastAsia="zh-CN"/>
        </w:rPr>
      </w:pPr>
    </w:p>
    <w:p w:rsidR="00A620A9" w:rsidRPr="00A620A9" w:rsidRDefault="00A620A9" w:rsidP="00A620A9">
      <w:pPr>
        <w:spacing w:after="0" w:line="360" w:lineRule="auto"/>
        <w:ind w:firstLine="709"/>
        <w:contextualSpacing/>
        <w:jc w:val="both"/>
        <w:rPr>
          <w:rFonts w:ascii="Times New Roman" w:eastAsia="Calibri" w:hAnsi="Times New Roman" w:cs="Times New Roman"/>
          <w:b/>
          <w:sz w:val="24"/>
          <w:szCs w:val="24"/>
          <w:lang w:val="sah-RU"/>
        </w:rPr>
      </w:pPr>
      <w:r>
        <w:rPr>
          <w:rFonts w:ascii="Times New Roman" w:eastAsia="Calibri" w:hAnsi="Times New Roman" w:cs="Times New Roman"/>
          <w:b/>
          <w:sz w:val="24"/>
          <w:szCs w:val="24"/>
          <w:lang w:val="sah-RU"/>
        </w:rPr>
        <w:t>2.2</w:t>
      </w:r>
      <w:r w:rsidRPr="00A620A9">
        <w:rPr>
          <w:rFonts w:ascii="Times New Roman" w:eastAsia="Calibri" w:hAnsi="Times New Roman" w:cs="Times New Roman"/>
          <w:b/>
          <w:sz w:val="24"/>
          <w:szCs w:val="24"/>
          <w:lang w:val="sah-RU"/>
        </w:rPr>
        <w:t>. Научные мероприятия</w:t>
      </w:r>
    </w:p>
    <w:p w:rsidR="00A620A9" w:rsidRPr="00A620A9" w:rsidRDefault="00B82049" w:rsidP="00A620A9">
      <w:pPr>
        <w:spacing w:after="0" w:line="360" w:lineRule="auto"/>
        <w:ind w:firstLine="709"/>
        <w:contextualSpacing/>
        <w:jc w:val="both"/>
        <w:rPr>
          <w:rFonts w:ascii="Times New Roman" w:eastAsia="Calibri" w:hAnsi="Times New Roman" w:cs="Times New Roman"/>
          <w:b/>
          <w:sz w:val="24"/>
          <w:szCs w:val="24"/>
          <w:lang w:val="sah-RU"/>
        </w:rPr>
      </w:pPr>
      <w:r>
        <w:rPr>
          <w:rFonts w:ascii="Times New Roman" w:eastAsia="Calibri" w:hAnsi="Times New Roman" w:cs="Times New Roman"/>
          <w:b/>
          <w:sz w:val="24"/>
          <w:szCs w:val="24"/>
        </w:rPr>
        <w:t xml:space="preserve">1. </w:t>
      </w:r>
      <w:r w:rsidR="00A620A9" w:rsidRPr="00A620A9">
        <w:rPr>
          <w:rFonts w:ascii="Times New Roman" w:eastAsia="Calibri" w:hAnsi="Times New Roman" w:cs="Times New Roman"/>
          <w:b/>
          <w:sz w:val="24"/>
          <w:szCs w:val="24"/>
        </w:rPr>
        <w:t>Работа в подс</w:t>
      </w:r>
      <w:r w:rsidR="00A620A9" w:rsidRPr="00A620A9">
        <w:rPr>
          <w:rFonts w:ascii="Times New Roman" w:eastAsia="Calibri" w:hAnsi="Times New Roman" w:cs="Times New Roman"/>
          <w:b/>
          <w:sz w:val="24"/>
          <w:szCs w:val="24"/>
          <w:lang w:val="sah-RU"/>
        </w:rPr>
        <w:t>екции “Наследие А.Е. Кулаковского” в XXV республиканской научной конференции «Шаг в будущее» молодых исследователей им. академика В.П. Ларионова (</w:t>
      </w:r>
      <w:r w:rsidR="00A620A9" w:rsidRPr="00A620A9">
        <w:rPr>
          <w:rFonts w:ascii="Times New Roman" w:eastAsia="Calibri" w:hAnsi="Times New Roman" w:cs="Times New Roman"/>
          <w:b/>
          <w:sz w:val="24"/>
          <w:szCs w:val="24"/>
        </w:rPr>
        <w:t>09-11 января 2022 г. в онлайн-формате).</w:t>
      </w:r>
    </w:p>
    <w:p w:rsidR="00A620A9" w:rsidRPr="00A620A9" w:rsidRDefault="00A620A9" w:rsidP="00A620A9">
      <w:pPr>
        <w:spacing w:after="0" w:line="360" w:lineRule="auto"/>
        <w:ind w:firstLine="709"/>
        <w:contextualSpacing/>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В состав экспертной комиссии вошли: А.П. Ноговицын, магистр филологии, директор Музея истории города Якутска, председатель; С.Д. Дарбасова, к.пед.н, с.н.с. Института А.Е. Кулаковского СВФУ; Нь.И. Ильина, магистр филологии, м.н.с. Института А.Е. Кулаковского СВФУ.</w:t>
      </w:r>
    </w:p>
    <w:p w:rsidR="00A620A9" w:rsidRPr="00A620A9" w:rsidRDefault="00A620A9" w:rsidP="00A620A9">
      <w:pPr>
        <w:spacing w:after="0" w:line="360" w:lineRule="auto"/>
        <w:ind w:firstLine="709"/>
        <w:contextualSpacing/>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Всего заявлено 22 работ, из них в категорию «С</w:t>
      </w:r>
      <w:r w:rsidRPr="00A620A9">
        <w:rPr>
          <w:rFonts w:ascii="Times New Roman" w:eastAsia="Calibri" w:hAnsi="Times New Roman" w:cs="Times New Roman"/>
          <w:bCs/>
          <w:sz w:val="24"/>
          <w:szCs w:val="24"/>
        </w:rPr>
        <w:t>таршая лига»</w:t>
      </w:r>
      <w:r w:rsidRPr="00A620A9">
        <w:rPr>
          <w:rFonts w:ascii="Times New Roman" w:eastAsia="Calibri" w:hAnsi="Times New Roman" w:cs="Times New Roman"/>
          <w:sz w:val="24"/>
          <w:szCs w:val="24"/>
        </w:rPr>
        <w:t xml:space="preserve"> – 16, в «</w:t>
      </w:r>
      <w:r w:rsidRPr="00A620A9">
        <w:rPr>
          <w:rFonts w:ascii="Times New Roman" w:eastAsia="Calibri" w:hAnsi="Times New Roman" w:cs="Times New Roman"/>
          <w:bCs/>
          <w:sz w:val="24"/>
          <w:szCs w:val="24"/>
        </w:rPr>
        <w:t>Юниоры</w:t>
      </w:r>
      <w:r w:rsidRPr="00A620A9">
        <w:rPr>
          <w:rFonts w:ascii="Times New Roman" w:eastAsia="Calibri" w:hAnsi="Times New Roman" w:cs="Times New Roman"/>
          <w:sz w:val="24"/>
          <w:szCs w:val="24"/>
        </w:rPr>
        <w:t xml:space="preserve">» – 6. В докладах участников затрагивается малоизученная, не исследованная часть интеллектуального наследия А.Е. Кулаковского. Слушали доклады по изучению научных трудов, собранных А.Е. Кулаковским, таких как якутские пословицы и поговорки; </w:t>
      </w:r>
      <w:r w:rsidRPr="00A620A9">
        <w:rPr>
          <w:rFonts w:ascii="Times New Roman" w:eastAsia="Calibri" w:hAnsi="Times New Roman" w:cs="Times New Roman"/>
          <w:sz w:val="24"/>
          <w:szCs w:val="24"/>
        </w:rPr>
        <w:lastRenderedPageBreak/>
        <w:t xml:space="preserve">легенды и предания; материалы для изучения верований якутов. Таким образом, с каждым годом тематика исследований расширяется, становится более углубленной. </w:t>
      </w:r>
    </w:p>
    <w:p w:rsidR="00A620A9" w:rsidRPr="00A620A9" w:rsidRDefault="00A620A9" w:rsidP="00A620A9">
      <w:pPr>
        <w:spacing w:after="0" w:line="360" w:lineRule="auto"/>
        <w:ind w:firstLine="709"/>
        <w:contextualSpacing/>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 xml:space="preserve">Эксперты подвели итоги двухдневной работы таким образом: </w:t>
      </w:r>
    </w:p>
    <w:p w:rsidR="00A620A9" w:rsidRPr="00A620A9" w:rsidRDefault="00A620A9" w:rsidP="00A620A9">
      <w:pPr>
        <w:spacing w:after="0" w:line="360" w:lineRule="auto"/>
        <w:ind w:firstLine="709"/>
        <w:contextualSpacing/>
        <w:jc w:val="both"/>
        <w:rPr>
          <w:rFonts w:ascii="Times New Roman" w:eastAsia="Calibri" w:hAnsi="Times New Roman" w:cs="Times New Roman"/>
          <w:sz w:val="24"/>
          <w:szCs w:val="24"/>
        </w:rPr>
      </w:pPr>
      <w:r w:rsidRPr="00A620A9">
        <w:rPr>
          <w:rFonts w:ascii="Times New Roman" w:eastAsia="Calibri" w:hAnsi="Times New Roman" w:cs="Times New Roman"/>
          <w:bCs/>
          <w:sz w:val="24"/>
          <w:szCs w:val="24"/>
        </w:rPr>
        <w:t>Победители и призеры старшей лиги:</w:t>
      </w:r>
      <w:r w:rsidRPr="00A620A9">
        <w:rPr>
          <w:rFonts w:ascii="Times New Roman" w:eastAsia="Calibri" w:hAnsi="Times New Roman" w:cs="Times New Roman"/>
          <w:sz w:val="24"/>
          <w:szCs w:val="24"/>
        </w:rPr>
        <w:t xml:space="preserve"> </w:t>
      </w:r>
    </w:p>
    <w:p w:rsidR="00A620A9" w:rsidRPr="00A620A9" w:rsidRDefault="00A620A9" w:rsidP="00A620A9">
      <w:pPr>
        <w:spacing w:after="0" w:line="360" w:lineRule="auto"/>
        <w:ind w:firstLine="709"/>
        <w:contextualSpacing/>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Лауреат - Стецюк Елизавета Олеговна, ученица 11 класса МОУ «ИТЛ № 24», г. Нерюнгри. Тема доклада: «Биография А.Е. Кулаковского на географической карте Якутии 1877-1925 гг.». Научные руководители: Базаров С.О., учитель истории и обществознания и Кубушка М.А., учитель географии.</w:t>
      </w:r>
    </w:p>
    <w:p w:rsidR="00A620A9" w:rsidRPr="00A620A9" w:rsidRDefault="00A620A9" w:rsidP="00A620A9">
      <w:pPr>
        <w:spacing w:after="0" w:line="360" w:lineRule="auto"/>
        <w:ind w:firstLine="709"/>
        <w:contextualSpacing/>
        <w:jc w:val="both"/>
        <w:rPr>
          <w:rFonts w:ascii="Times New Roman" w:eastAsia="Calibri" w:hAnsi="Times New Roman" w:cs="Times New Roman"/>
          <w:sz w:val="24"/>
          <w:szCs w:val="24"/>
        </w:rPr>
      </w:pPr>
      <w:r w:rsidRPr="00A620A9">
        <w:rPr>
          <w:rFonts w:ascii="Times New Roman" w:eastAsia="Calibri" w:hAnsi="Times New Roman" w:cs="Times New Roman"/>
          <w:bCs/>
          <w:sz w:val="24"/>
          <w:szCs w:val="24"/>
        </w:rPr>
        <w:t>Диплом 1 ст.</w:t>
      </w:r>
      <w:r w:rsidRPr="00A620A9">
        <w:rPr>
          <w:rFonts w:ascii="Times New Roman" w:eastAsia="Calibri" w:hAnsi="Times New Roman" w:cs="Times New Roman"/>
          <w:sz w:val="24"/>
          <w:szCs w:val="24"/>
        </w:rPr>
        <w:t xml:space="preserve"> - Семенова Александра Владимировна, ученица 11 класса ГБНОУ РС(Я) «Республиканский лицей-интернат», г. Якутск. Тема доклада: «Семантика цветообозначений в якутских пословицах и поговорках, собранных А.Е. Кулаковским». Научный руководитель: Стручкова Я.В., учитель якутского языка.</w:t>
      </w:r>
    </w:p>
    <w:p w:rsidR="00A620A9" w:rsidRPr="00A620A9" w:rsidRDefault="00A620A9" w:rsidP="00A620A9">
      <w:pPr>
        <w:spacing w:after="0" w:line="360" w:lineRule="auto"/>
        <w:ind w:firstLine="709"/>
        <w:contextualSpacing/>
        <w:jc w:val="both"/>
        <w:rPr>
          <w:rFonts w:ascii="Times New Roman" w:eastAsia="Calibri" w:hAnsi="Times New Roman" w:cs="Times New Roman"/>
          <w:sz w:val="24"/>
          <w:szCs w:val="24"/>
        </w:rPr>
      </w:pPr>
      <w:r w:rsidRPr="00A620A9">
        <w:rPr>
          <w:rFonts w:ascii="Times New Roman" w:eastAsia="Calibri" w:hAnsi="Times New Roman" w:cs="Times New Roman"/>
          <w:bCs/>
          <w:sz w:val="24"/>
          <w:szCs w:val="24"/>
        </w:rPr>
        <w:t xml:space="preserve">Диплом 2 ст. - </w:t>
      </w:r>
      <w:r w:rsidRPr="00A620A9">
        <w:rPr>
          <w:rFonts w:ascii="Times New Roman" w:eastAsia="Calibri" w:hAnsi="Times New Roman" w:cs="Times New Roman"/>
          <w:sz w:val="24"/>
          <w:szCs w:val="24"/>
        </w:rPr>
        <w:t xml:space="preserve">Винокурова Вероника Николаевна, ученица 10 класса МБОУ «Хатын-Арынская СОШ им. Н.Е. Винокурова», Намский улус. Тема доклада: «А.Е. Кулаковскай “Ойуун түүлэ” поэматыгар эпическэй хоhуйуу уратылара». Научный руководитель: Павлова П.Д., учитель якутского языка и литературы. </w:t>
      </w:r>
    </w:p>
    <w:p w:rsidR="00A620A9" w:rsidRPr="00A620A9" w:rsidRDefault="00A620A9" w:rsidP="00A620A9">
      <w:pPr>
        <w:spacing w:after="0" w:line="360" w:lineRule="auto"/>
        <w:ind w:firstLine="709"/>
        <w:contextualSpacing/>
        <w:jc w:val="both"/>
        <w:rPr>
          <w:rFonts w:ascii="Times New Roman" w:eastAsia="Calibri" w:hAnsi="Times New Roman" w:cs="Times New Roman"/>
          <w:sz w:val="24"/>
          <w:szCs w:val="24"/>
        </w:rPr>
      </w:pPr>
      <w:r w:rsidRPr="00A620A9">
        <w:rPr>
          <w:rFonts w:ascii="Times New Roman" w:eastAsia="Calibri" w:hAnsi="Times New Roman" w:cs="Times New Roman"/>
          <w:bCs/>
          <w:sz w:val="24"/>
          <w:szCs w:val="24"/>
        </w:rPr>
        <w:t xml:space="preserve">Диплом 2 ст. - </w:t>
      </w:r>
      <w:r w:rsidRPr="00A620A9">
        <w:rPr>
          <w:rFonts w:ascii="Times New Roman" w:eastAsia="Calibri" w:hAnsi="Times New Roman" w:cs="Times New Roman"/>
          <w:sz w:val="24"/>
          <w:szCs w:val="24"/>
        </w:rPr>
        <w:t>Петрова Виолетта Семеновна, ученица 11 класса ГБНОУ РС(Я) «Республиканский лицей-интернат», г. Якутск. Тема доклада: Национальные особенности речевого поведения народа саха: по данным пословицам и поговоркам, собранным А.Е. Кулаковским. Научный руководитель: Стручкова Я.В., учитель якутского языка.</w:t>
      </w:r>
    </w:p>
    <w:p w:rsidR="00A620A9" w:rsidRPr="00A620A9" w:rsidRDefault="00A620A9" w:rsidP="00A620A9">
      <w:pPr>
        <w:spacing w:after="0" w:line="360" w:lineRule="auto"/>
        <w:ind w:firstLine="709"/>
        <w:contextualSpacing/>
        <w:jc w:val="both"/>
        <w:rPr>
          <w:rFonts w:ascii="Times New Roman" w:eastAsia="Calibri" w:hAnsi="Times New Roman" w:cs="Times New Roman"/>
          <w:sz w:val="24"/>
          <w:szCs w:val="24"/>
        </w:rPr>
      </w:pPr>
      <w:r w:rsidRPr="00A620A9">
        <w:rPr>
          <w:rFonts w:ascii="Times New Roman" w:eastAsia="Calibri" w:hAnsi="Times New Roman" w:cs="Times New Roman"/>
          <w:bCs/>
          <w:sz w:val="24"/>
          <w:szCs w:val="24"/>
        </w:rPr>
        <w:t>Диплом 3 ст.</w:t>
      </w:r>
      <w:r w:rsidRPr="00A620A9">
        <w:rPr>
          <w:rFonts w:ascii="Times New Roman" w:eastAsia="Calibri" w:hAnsi="Times New Roman" w:cs="Times New Roman"/>
          <w:sz w:val="24"/>
          <w:szCs w:val="24"/>
        </w:rPr>
        <w:t xml:space="preserve"> - Бурнашева Айгыына Ивановна, ученица 9 класса МБОУ «Легойская СОШ», Усть-Алданский улус. Тема доклада: «Сохранение литературного наследия – поэмы А.Е. Кулаковского “Саха дьахталларын мэтириэттэрэ” (“Портреты якутских женщин”) через перевод на французский». </w:t>
      </w:r>
    </w:p>
    <w:p w:rsidR="00A620A9" w:rsidRPr="00A620A9" w:rsidRDefault="00A620A9" w:rsidP="00A620A9">
      <w:pPr>
        <w:spacing w:after="0" w:line="360" w:lineRule="auto"/>
        <w:ind w:firstLine="709"/>
        <w:contextualSpacing/>
        <w:jc w:val="both"/>
        <w:rPr>
          <w:rFonts w:ascii="Times New Roman" w:eastAsia="Calibri" w:hAnsi="Times New Roman" w:cs="Times New Roman"/>
          <w:sz w:val="24"/>
          <w:szCs w:val="24"/>
        </w:rPr>
      </w:pPr>
      <w:r w:rsidRPr="00A620A9">
        <w:rPr>
          <w:rFonts w:ascii="Times New Roman" w:eastAsia="Calibri" w:hAnsi="Times New Roman" w:cs="Times New Roman"/>
          <w:bCs/>
          <w:sz w:val="24"/>
          <w:szCs w:val="24"/>
        </w:rPr>
        <w:t>Диплом 3 ст.</w:t>
      </w:r>
      <w:r w:rsidRPr="00A620A9">
        <w:rPr>
          <w:rFonts w:ascii="Times New Roman" w:eastAsia="Calibri" w:hAnsi="Times New Roman" w:cs="Times New Roman"/>
          <w:sz w:val="24"/>
          <w:szCs w:val="24"/>
        </w:rPr>
        <w:t xml:space="preserve"> - Оконешников Антон Анатольевич, ученик 11 класса МБОУ «Кобяйская СОШ», Кобяйский улус. Тема доклада: «А.Е. Кулаковский и Кобяйский улус». </w:t>
      </w:r>
    </w:p>
    <w:p w:rsidR="00A620A9" w:rsidRPr="00A620A9" w:rsidRDefault="00A620A9" w:rsidP="00A620A9">
      <w:pPr>
        <w:spacing w:after="0" w:line="360" w:lineRule="auto"/>
        <w:ind w:firstLine="709"/>
        <w:contextualSpacing/>
        <w:jc w:val="both"/>
        <w:rPr>
          <w:rFonts w:ascii="Times New Roman" w:eastAsia="Calibri" w:hAnsi="Times New Roman" w:cs="Times New Roman"/>
          <w:sz w:val="24"/>
          <w:szCs w:val="24"/>
        </w:rPr>
      </w:pPr>
      <w:r w:rsidRPr="00A620A9">
        <w:rPr>
          <w:rFonts w:ascii="Times New Roman" w:eastAsia="Calibri" w:hAnsi="Times New Roman" w:cs="Times New Roman"/>
          <w:bCs/>
          <w:sz w:val="24"/>
          <w:szCs w:val="24"/>
        </w:rPr>
        <w:t>Диплом 3 ст.</w:t>
      </w:r>
      <w:r w:rsidRPr="00A620A9">
        <w:rPr>
          <w:rFonts w:ascii="Times New Roman" w:eastAsia="Calibri" w:hAnsi="Times New Roman" w:cs="Times New Roman"/>
          <w:sz w:val="24"/>
          <w:szCs w:val="24"/>
        </w:rPr>
        <w:t xml:space="preserve"> - Егорова Снежана Семеновна, ученица 11 класса МБОУ «Кептинская СОШ», Горный улус. Тема доклада: «Феномен Манчаары по версии А.Е. Кулаковского». </w:t>
      </w:r>
    </w:p>
    <w:p w:rsidR="00A620A9" w:rsidRPr="00A620A9" w:rsidRDefault="00A620A9" w:rsidP="00A620A9">
      <w:pPr>
        <w:spacing w:after="0" w:line="360" w:lineRule="auto"/>
        <w:ind w:firstLine="709"/>
        <w:contextualSpacing/>
        <w:jc w:val="both"/>
        <w:rPr>
          <w:rFonts w:ascii="Times New Roman" w:eastAsia="Calibri" w:hAnsi="Times New Roman" w:cs="Times New Roman"/>
          <w:bCs/>
          <w:sz w:val="24"/>
          <w:szCs w:val="24"/>
        </w:rPr>
      </w:pPr>
      <w:r w:rsidRPr="00A620A9">
        <w:rPr>
          <w:rFonts w:ascii="Times New Roman" w:eastAsia="Calibri" w:hAnsi="Times New Roman" w:cs="Times New Roman"/>
          <w:bCs/>
          <w:sz w:val="24"/>
          <w:szCs w:val="24"/>
        </w:rPr>
        <w:t>Победитель и призеры среди «Юниоров»:</w:t>
      </w:r>
    </w:p>
    <w:p w:rsidR="00A620A9" w:rsidRPr="00A620A9" w:rsidRDefault="00A620A9" w:rsidP="00A620A9">
      <w:pPr>
        <w:spacing w:after="0" w:line="360" w:lineRule="auto"/>
        <w:ind w:firstLine="709"/>
        <w:contextualSpacing/>
        <w:jc w:val="both"/>
        <w:rPr>
          <w:rFonts w:ascii="Times New Roman" w:eastAsia="Calibri" w:hAnsi="Times New Roman" w:cs="Times New Roman"/>
          <w:sz w:val="24"/>
          <w:szCs w:val="24"/>
        </w:rPr>
      </w:pPr>
      <w:r w:rsidRPr="00A620A9">
        <w:rPr>
          <w:rFonts w:ascii="Times New Roman" w:eastAsia="Calibri" w:hAnsi="Times New Roman" w:cs="Times New Roman"/>
          <w:bCs/>
          <w:sz w:val="24"/>
          <w:szCs w:val="24"/>
        </w:rPr>
        <w:t xml:space="preserve">Диплом 1 ст. - </w:t>
      </w:r>
      <w:r w:rsidRPr="00A620A9">
        <w:rPr>
          <w:rFonts w:ascii="Times New Roman" w:eastAsia="Calibri" w:hAnsi="Times New Roman" w:cs="Times New Roman"/>
          <w:sz w:val="24"/>
          <w:szCs w:val="24"/>
        </w:rPr>
        <w:t>Попова Алена Афанасьевна, ученица 7 класса МБОУ «Павловская СОШ», Мегино-Кангаласский улус. Тема доклада: «А.Е. Кулаковскай айымньылара уонна оонньуу технологията».</w:t>
      </w:r>
    </w:p>
    <w:p w:rsidR="00A620A9" w:rsidRPr="00A620A9" w:rsidRDefault="00A620A9" w:rsidP="00A620A9">
      <w:pPr>
        <w:spacing w:after="0" w:line="360" w:lineRule="auto"/>
        <w:ind w:firstLine="709"/>
        <w:contextualSpacing/>
        <w:jc w:val="both"/>
        <w:rPr>
          <w:rFonts w:ascii="Times New Roman" w:eastAsia="Calibri" w:hAnsi="Times New Roman" w:cs="Times New Roman"/>
          <w:sz w:val="24"/>
          <w:szCs w:val="24"/>
        </w:rPr>
      </w:pPr>
      <w:r w:rsidRPr="00A620A9">
        <w:rPr>
          <w:rFonts w:ascii="Times New Roman" w:eastAsia="Calibri" w:hAnsi="Times New Roman" w:cs="Times New Roman"/>
          <w:bCs/>
          <w:sz w:val="24"/>
          <w:szCs w:val="24"/>
        </w:rPr>
        <w:lastRenderedPageBreak/>
        <w:t xml:space="preserve">Диплом 3 ст. - </w:t>
      </w:r>
      <w:r w:rsidRPr="00A620A9">
        <w:rPr>
          <w:rFonts w:ascii="Times New Roman" w:eastAsia="Calibri" w:hAnsi="Times New Roman" w:cs="Times New Roman"/>
          <w:sz w:val="24"/>
          <w:szCs w:val="24"/>
        </w:rPr>
        <w:t>Неустроева Сандаара Афанасьевна, ученица 7 класса МБОУ «Павловская СОШ», Мегино-Кангаласский улус. Тема доклада: «Өс хоһооно – норуот муудараһа (А.Е. Кулаковскай «Научные труды» үлэтинэн)».</w:t>
      </w:r>
    </w:p>
    <w:p w:rsidR="00A620A9" w:rsidRPr="00A620A9" w:rsidRDefault="00A620A9" w:rsidP="00B82049">
      <w:pPr>
        <w:spacing w:after="0" w:line="360" w:lineRule="auto"/>
        <w:ind w:firstLine="709"/>
        <w:contextualSpacing/>
        <w:jc w:val="center"/>
        <w:rPr>
          <w:rFonts w:ascii="Times New Roman" w:eastAsia="Calibri" w:hAnsi="Times New Roman" w:cs="Times New Roman"/>
          <w:b/>
          <w:bCs/>
          <w:i/>
          <w:sz w:val="24"/>
          <w:szCs w:val="24"/>
        </w:rPr>
      </w:pPr>
      <w:r w:rsidRPr="00A620A9">
        <w:rPr>
          <w:rFonts w:ascii="Times New Roman" w:eastAsia="Calibri" w:hAnsi="Times New Roman" w:cs="Times New Roman"/>
          <w:b/>
          <w:bCs/>
          <w:i/>
          <w:sz w:val="24"/>
          <w:szCs w:val="24"/>
        </w:rPr>
        <w:t>Рекомендованные на Всероссийские конференции, конкурсы:</w:t>
      </w:r>
    </w:p>
    <w:p w:rsidR="00A620A9" w:rsidRPr="00A620A9" w:rsidRDefault="00A620A9" w:rsidP="00A620A9">
      <w:pPr>
        <w:spacing w:after="0" w:line="360" w:lineRule="auto"/>
        <w:contextualSpacing/>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 xml:space="preserve">1. Всероссийский фестиваль творческих открытий и инициатив «Леонардо» - Стецюк Елизавета; </w:t>
      </w:r>
    </w:p>
    <w:p w:rsidR="00A620A9" w:rsidRPr="00A620A9" w:rsidRDefault="00A620A9" w:rsidP="00A620A9">
      <w:pPr>
        <w:spacing w:after="0" w:line="360" w:lineRule="auto"/>
        <w:contextualSpacing/>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 xml:space="preserve">2. XXV Российская научная конференция школьников «Открытие» - Винокурова Вероника; </w:t>
      </w:r>
    </w:p>
    <w:p w:rsidR="00A620A9" w:rsidRPr="00A620A9" w:rsidRDefault="00A620A9" w:rsidP="00A620A9">
      <w:pPr>
        <w:spacing w:after="0" w:line="360" w:lineRule="auto"/>
        <w:contextualSpacing/>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 xml:space="preserve">3. VII Всероссийская (с международным участием) научная конференция учащихся имени Н.И. Лобачевского - Семенова Александра; </w:t>
      </w:r>
    </w:p>
    <w:p w:rsidR="00A620A9" w:rsidRPr="00A620A9" w:rsidRDefault="00A620A9" w:rsidP="00A620A9">
      <w:pPr>
        <w:spacing w:after="0" w:line="360" w:lineRule="auto"/>
        <w:contextualSpacing/>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 xml:space="preserve">4. Всероссийский детский конкурс научно-исследовательских и творческих работ «Первые шаги в науке» - Попова Алена; </w:t>
      </w:r>
    </w:p>
    <w:p w:rsidR="00A620A9" w:rsidRPr="00A620A9" w:rsidRDefault="00A620A9" w:rsidP="00A620A9">
      <w:pPr>
        <w:spacing w:after="0" w:line="360" w:lineRule="auto"/>
        <w:contextualSpacing/>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5. XVIII Российское соревнование юных исследователей "Шаг в будущее" - Неустроева Сандаара.</w:t>
      </w:r>
    </w:p>
    <w:p w:rsidR="00A620A9" w:rsidRPr="00A620A9" w:rsidRDefault="00A620A9" w:rsidP="00A620A9">
      <w:pPr>
        <w:spacing w:after="0" w:line="360" w:lineRule="auto"/>
        <w:ind w:firstLine="709"/>
        <w:contextualSpacing/>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Эксперты дали консультации по улучшению качества работы, о правильном оформлении научного аппарата исследования, а также рекомендации для дальнейшего изучения творчества А.Е. Кулаковского.</w:t>
      </w:r>
    </w:p>
    <w:p w:rsidR="00A620A9" w:rsidRPr="00A620A9" w:rsidRDefault="00A620A9" w:rsidP="00B82049">
      <w:pPr>
        <w:spacing w:after="0" w:line="360" w:lineRule="auto"/>
        <w:ind w:firstLine="709"/>
        <w:contextualSpacing/>
        <w:jc w:val="center"/>
        <w:rPr>
          <w:rFonts w:ascii="Times New Roman" w:eastAsia="Calibri" w:hAnsi="Times New Roman" w:cs="Times New Roman"/>
          <w:b/>
          <w:bCs/>
          <w:i/>
          <w:sz w:val="24"/>
          <w:szCs w:val="24"/>
        </w:rPr>
      </w:pPr>
      <w:r w:rsidRPr="00A620A9">
        <w:rPr>
          <w:rFonts w:ascii="Times New Roman" w:eastAsia="Calibri" w:hAnsi="Times New Roman" w:cs="Times New Roman"/>
          <w:b/>
          <w:i/>
          <w:sz w:val="24"/>
          <w:szCs w:val="24"/>
        </w:rPr>
        <w:t xml:space="preserve">Результаты участников, рекомендованных по итогам подсекции «Наследие Кулаковского» на </w:t>
      </w:r>
      <w:r w:rsidRPr="00A620A9">
        <w:rPr>
          <w:rFonts w:ascii="Times New Roman" w:eastAsia="Calibri" w:hAnsi="Times New Roman" w:cs="Times New Roman"/>
          <w:b/>
          <w:bCs/>
          <w:i/>
          <w:sz w:val="24"/>
          <w:szCs w:val="24"/>
        </w:rPr>
        <w:t>всероссийских конференциях, конкурсах:</w:t>
      </w:r>
    </w:p>
    <w:p w:rsidR="00A620A9" w:rsidRPr="00A620A9" w:rsidRDefault="00A620A9" w:rsidP="00A620A9">
      <w:pPr>
        <w:numPr>
          <w:ilvl w:val="0"/>
          <w:numId w:val="30"/>
        </w:numPr>
        <w:spacing w:after="0" w:line="360" w:lineRule="auto"/>
        <w:ind w:left="0" w:firstLine="0"/>
        <w:contextualSpacing/>
        <w:jc w:val="both"/>
        <w:rPr>
          <w:rFonts w:ascii="Times New Roman" w:eastAsia="Calibri" w:hAnsi="Times New Roman" w:cs="Times New Roman"/>
          <w:sz w:val="24"/>
          <w:szCs w:val="24"/>
          <w:shd w:val="clear" w:color="auto" w:fill="FFFFFF"/>
        </w:rPr>
      </w:pPr>
      <w:r w:rsidRPr="00A620A9">
        <w:rPr>
          <w:rFonts w:ascii="Times New Roman" w:eastAsia="Calibri" w:hAnsi="Times New Roman" w:cs="Times New Roman"/>
          <w:sz w:val="24"/>
          <w:szCs w:val="24"/>
          <w:shd w:val="clear" w:color="auto" w:fill="FFFFFF"/>
        </w:rPr>
        <w:t>Стецюк Елизавета – участница Всероссийского фестиваля творческих открытий и инициатив «Леонардо». г. Москва. – 1 место;</w:t>
      </w:r>
    </w:p>
    <w:p w:rsidR="00A620A9" w:rsidRPr="00A620A9" w:rsidRDefault="00A620A9" w:rsidP="00A620A9">
      <w:pPr>
        <w:numPr>
          <w:ilvl w:val="0"/>
          <w:numId w:val="30"/>
        </w:numPr>
        <w:spacing w:after="0" w:line="360" w:lineRule="auto"/>
        <w:ind w:left="0" w:firstLine="0"/>
        <w:contextualSpacing/>
        <w:jc w:val="both"/>
        <w:rPr>
          <w:rFonts w:ascii="Times New Roman" w:eastAsia="Calibri" w:hAnsi="Times New Roman" w:cs="Times New Roman"/>
          <w:sz w:val="24"/>
          <w:szCs w:val="24"/>
          <w:shd w:val="clear" w:color="auto" w:fill="FFFFFF"/>
        </w:rPr>
      </w:pPr>
      <w:r w:rsidRPr="00A620A9">
        <w:rPr>
          <w:rFonts w:ascii="Times New Roman" w:eastAsia="Calibri" w:hAnsi="Times New Roman" w:cs="Times New Roman"/>
          <w:sz w:val="24"/>
          <w:szCs w:val="24"/>
          <w:shd w:val="clear" w:color="auto" w:fill="FFFFFF"/>
        </w:rPr>
        <w:t>Семенова Александра – участница Всероссийской (с международным участием) научной конференции учащихся Н.И. Лобачевского г. Казань. Секция: Билингвизм и родные языки в культуре и социуме. – Диплом 1 степени.</w:t>
      </w:r>
    </w:p>
    <w:p w:rsidR="00A620A9" w:rsidRPr="00A620A9" w:rsidRDefault="00A620A9" w:rsidP="00A620A9">
      <w:pPr>
        <w:numPr>
          <w:ilvl w:val="0"/>
          <w:numId w:val="30"/>
        </w:numPr>
        <w:spacing w:after="0" w:line="360" w:lineRule="auto"/>
        <w:ind w:left="0" w:firstLine="0"/>
        <w:contextualSpacing/>
        <w:jc w:val="both"/>
        <w:rPr>
          <w:rFonts w:ascii="Times New Roman" w:eastAsia="Calibri" w:hAnsi="Times New Roman" w:cs="Times New Roman"/>
          <w:sz w:val="24"/>
          <w:szCs w:val="24"/>
          <w:shd w:val="clear" w:color="auto" w:fill="FFFFFF"/>
        </w:rPr>
      </w:pPr>
      <w:r w:rsidRPr="00A620A9">
        <w:rPr>
          <w:rFonts w:ascii="Times New Roman" w:eastAsia="Calibri" w:hAnsi="Times New Roman" w:cs="Times New Roman"/>
          <w:sz w:val="24"/>
          <w:szCs w:val="24"/>
          <w:shd w:val="clear" w:color="auto" w:fill="FFFFFF"/>
        </w:rPr>
        <w:t xml:space="preserve">Петрова Виолетта – участница Всероссийской (с международным участием) научной конференции учащихся Н.И. Лобачевского г. Казань. Секция: Билингвизм и родные языки в культуре и социуме. – Диплом 3 степени. </w:t>
      </w:r>
    </w:p>
    <w:p w:rsidR="00A620A9" w:rsidRPr="00A620A9" w:rsidRDefault="00B82049" w:rsidP="00681EFC">
      <w:pPr>
        <w:spacing w:after="0" w:line="36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A620A9" w:rsidRPr="00A620A9">
        <w:rPr>
          <w:rFonts w:ascii="Times New Roman" w:eastAsia="Calibri" w:hAnsi="Times New Roman" w:cs="Times New Roman"/>
          <w:b/>
          <w:sz w:val="24"/>
          <w:szCs w:val="24"/>
        </w:rPr>
        <w:t>Выставка – лекция к 145-летию А.Е. Кулаковского-Өксөкүлээх Өлөксөй и 110-летию послания «Якутской интеллигенции» в рамках Недели науки в СВФУ (9 февраля 2022 г.).</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Мероприятие проведено в режиме онлайн совместно с Якутским государственным литературным музеем им. П.А. Ойунского. К вниманию слушателей были представлены выступления сотрудников Института А.Е. Кулаковского о жизни и творчестве классика, а также выставка книг и экспонатов из фондов музея.</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lastRenderedPageBreak/>
        <w:t>Выступление П.В. Сивцевой-Максимовой, д.ф.н., профессора, г.н.с. Института А.Е. Кулаковского было посвящено значении Письма «Якутской интеллигенции», в котором дана информация об истории рукописи и вариантах письма, отметила, что письмо отражает различные стороны экономики, хозяйства и культуры, имеет большое научно-познавательное значение, по которому можно судить о вопросах, волновавших широкую общественность того времени и являются актуальными сегодня.</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Сотрудники Литературного музея Е.С. Ноговицына, Я.Д. Поскачина и Н.В. Халгаева подготовили интересные сообщения о личных вещах А.Е. Кулаковского, хранящихся в фонде музея.</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 xml:space="preserve">С.Д. Дарбасова, с.н.с. Института А.Е. Кулаковского рассказала по фотографиям на слайдах о жизни и деятельности А.Е. Кулаковского; Нь.И. Ильина, м.н.с. Института А.Е. Кулаковского ознакомила слушателей с работой А.Е. Кулаковского по якутскому фольклору; В.Е. Степанова, н.с. Института А.Е. Кулаковского провела викторину среди студентов и магистрантов по вопросам жизни и творчества классика. </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На мероприятии приняло участие более 60 человек.</w:t>
      </w:r>
    </w:p>
    <w:p w:rsidR="00A620A9" w:rsidRPr="00A620A9" w:rsidRDefault="00B82049" w:rsidP="00681EFC">
      <w:pPr>
        <w:spacing w:after="0" w:line="36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00A620A9" w:rsidRPr="00A620A9">
        <w:rPr>
          <w:rFonts w:ascii="Times New Roman" w:eastAsia="Calibri" w:hAnsi="Times New Roman" w:cs="Times New Roman"/>
          <w:b/>
          <w:sz w:val="24"/>
          <w:szCs w:val="24"/>
        </w:rPr>
        <w:t>Республиканский Круглый стол «А.Е. Кулаковский – наш современник» (5 марта 2022 г.)</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 xml:space="preserve">4 марта (по юлианскому календарю) исполнилось 145 лет со дня рождения якутского поэта, писателя, ученого-этнографа А.Е. Кулаковского. Круглый стол прошел в формате онлайн. </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Модератором выступила С.Д. Дарбасова.</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Выступили с научными докладами:</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1. А.А. Бурцев, д.ф.н., профессор, академик АН РС (Я). Доклад «О феномене А.Е. Кулаковского в контексте мировой литературы». В докладе он отметил: «Его глубоко самобытное творчество воспринимается сегодня не в локальном плане, как явление только якутской национальной культуры, а органически «вписывается» в российское и мировое художественно-философское пространство».</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2. П.В. Сивцева-Максимова д.ф.н., профессор. Доклад «А.Е. Кулаковский о вопросах якутской письменности: анализ эпистолярного наследия классика». В докладе представлены новые ракурсы значения трудов А.Е. Кулаковского по якутскому языку в начале ХХ века. Материалом исследования выступили пять писем современникам, а именно Э. Пекарскому, И. Говорову, С. Новгородову, И. Барахову, ранее не ставшие предметом специального изучения.</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Принимали участие с сообщениями:</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lastRenderedPageBreak/>
        <w:t>1. Р.Р. Кулаковская, внучка писателя, заслуженный деятель культуры РФ. Ее сообщение о первой встрече с профессором Г.П. Башариным, о своем отце Р.А. Кулаковском и родственниках, которые столкнулись во время политических репрессий, во времена запрета трудов А.Е. Кулаковского.</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 xml:space="preserve">2. С.Н. Собакина, заведующая музеем им. Л. Турнина, руководитель группы краеведов Тыарасинского наслега Таттниского улуса. В сообщении представлена планомерная работа по проекту установления памятника А.Е. Кулаковскому и его деду, Н.А. Собакину. Данный проект сквера с памятником “А.Е. Кулаковский с дедом” выиграл Грант Республики Саха (Якутия). </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3. П.Е. Захаров, глава МО «Жехсогонский наслег» Таттинского улуса. Сообщение о предстоящем ысыахе на родине А.Е. Кулаковского, посвященного 145-летию поэта.</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Всего на мероприятии участвовало 78 человек: студенты, ученые, главы улусов, общественность республики, наследники А.Е. Кулаковского. На протяжении всего Круглого стола проходила оживленная дискуссия в формате вопрос-ответ, обмен мнениями и опытом.</w:t>
      </w:r>
    </w:p>
    <w:p w:rsidR="00A620A9" w:rsidRPr="00A620A9" w:rsidRDefault="00B82049" w:rsidP="00681EFC">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4. </w:t>
      </w:r>
      <w:r w:rsidR="00A620A9" w:rsidRPr="00A620A9">
        <w:rPr>
          <w:rFonts w:ascii="Times New Roman" w:eastAsia="Calibri" w:hAnsi="Times New Roman" w:cs="Times New Roman"/>
          <w:b/>
          <w:sz w:val="24"/>
          <w:szCs w:val="24"/>
        </w:rPr>
        <w:t>Торжественное возложение цветов памятнику А.Е. Кулаковскому (16 марта 2022 г.)</w:t>
      </w:r>
      <w:r w:rsidR="00A620A9" w:rsidRPr="00A620A9">
        <w:rPr>
          <w:rFonts w:ascii="Times New Roman" w:eastAsia="Calibri" w:hAnsi="Times New Roman" w:cs="Times New Roman"/>
          <w:sz w:val="24"/>
          <w:szCs w:val="24"/>
        </w:rPr>
        <w:t>.</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Принимали активное участие представители исполнительных органов власти, члены правительства, сотрудники научных организаций, общественные деятели, молодежь, земляки и родственники писателя. Ответственными за проведение мероприятия с прошлого года стали представители землячества «Т</w:t>
      </w:r>
      <w:r w:rsidR="00B82049">
        <w:rPr>
          <w:rFonts w:ascii="Times New Roman" w:eastAsia="Calibri" w:hAnsi="Times New Roman" w:cs="Times New Roman"/>
          <w:sz w:val="24"/>
          <w:szCs w:val="24"/>
        </w:rPr>
        <w:t>аатта Түмсүү» и Институт А.Е. </w:t>
      </w:r>
      <w:r w:rsidRPr="00A620A9">
        <w:rPr>
          <w:rFonts w:ascii="Times New Roman" w:eastAsia="Calibri" w:hAnsi="Times New Roman" w:cs="Times New Roman"/>
          <w:sz w:val="24"/>
          <w:szCs w:val="24"/>
        </w:rPr>
        <w:t>Кулаковского.</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С приветственной речью выступили Е.Н. Григорьев, глава ГО «г. Якутск»; Р.Р. Кулаковская, заслуженный работник культуры РФ и РС (Я); Е.Х. Голомарева, председатель постоянного комитета Государственного Собрания (Ил Тумэн) по вопросам коренных малочисленных народов Севера и делам Арктики; Г.Г. Андросов, зам. председателя правления Союза писателей Якутии; В.В. Аржаков, руководитель землячества «Таатта Түмсүү», Р.И. Тараховский, главный режиссер Саха академического театра им. П.А. Ойунского.</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В знаменательном мероприятии прочита</w:t>
      </w:r>
      <w:r w:rsidR="00F05985">
        <w:rPr>
          <w:rFonts w:ascii="Times New Roman" w:eastAsia="Calibri" w:hAnsi="Times New Roman" w:cs="Times New Roman"/>
          <w:sz w:val="24"/>
          <w:szCs w:val="24"/>
        </w:rPr>
        <w:t>ны отрывки из произведений А.Е. </w:t>
      </w:r>
      <w:r w:rsidRPr="00A620A9">
        <w:rPr>
          <w:rFonts w:ascii="Times New Roman" w:eastAsia="Calibri" w:hAnsi="Times New Roman" w:cs="Times New Roman"/>
          <w:sz w:val="24"/>
          <w:szCs w:val="24"/>
        </w:rPr>
        <w:t>Кулаковского: Дамир Хазанкович, ученик 1 класса начальной школы ЯПК с большим вдохновением прочитал отрывок из стихотворения “Байанай алгыһа”; Фаридун Хотамов, член Молодежной Ассамблеи народов РС (Я) прочитал отрывок из поэмы “Ортоку олук алгыһа”.</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lastRenderedPageBreak/>
        <w:t>Участники праздничного мероприятия подчеркнули, что многогранная деятельность А.Е. Кулаковского пронизана светлой любовью к родному краю, а вся его жизнь была посвящена служению народу саха.</w:t>
      </w:r>
    </w:p>
    <w:p w:rsidR="00A620A9" w:rsidRPr="00A620A9" w:rsidRDefault="00B82049" w:rsidP="00681EFC">
      <w:pPr>
        <w:spacing w:after="0" w:line="36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w:t>
      </w:r>
      <w:r w:rsidR="00A620A9" w:rsidRPr="00A620A9">
        <w:rPr>
          <w:rFonts w:ascii="Times New Roman" w:eastAsia="Calibri" w:hAnsi="Times New Roman" w:cs="Times New Roman"/>
          <w:b/>
          <w:sz w:val="24"/>
          <w:szCs w:val="24"/>
        </w:rPr>
        <w:t>Обсуждение фильма «Ойуун түүлэ» (“Сон шамана”) А.Е. Кулаковского из золотой коллекции «Сахафильма» (14 апреля 2022 г.).</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В кинотеатре “Лена” состоялся просмотр фильма «Сон шамана» (режиссер А. Романов), показ приурочен к 100-летию ЯАССР, 30-летию со дня создания кинокомпании «Сахафильм» и 10-летию Саха Киноклуба.</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Кинокартина создана на основе поэмы «Сон шамана» - феномена якутской национальной культуры, художественного явления российского и мирового значения. Фильм был посвящен 125-летию А.Е. Кулаковского (1877-1926). Языком и образами кино передается предвидение поэта о грядущих событиях в России и в мире. Трагические картины войны и ее последствия, описанные в поэме «Сон шамана», стали реальностью Великой Отечественной войны.</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После просмотра фильма состоялось обсуждение, из Института Ку</w:t>
      </w:r>
      <w:r w:rsidR="00F05985">
        <w:rPr>
          <w:rFonts w:ascii="Times New Roman" w:eastAsia="Calibri" w:hAnsi="Times New Roman" w:cs="Times New Roman"/>
          <w:sz w:val="24"/>
          <w:szCs w:val="24"/>
        </w:rPr>
        <w:t>лаковского приняла участие С.Д. </w:t>
      </w:r>
      <w:r w:rsidRPr="00A620A9">
        <w:rPr>
          <w:rFonts w:ascii="Times New Roman" w:eastAsia="Calibri" w:hAnsi="Times New Roman" w:cs="Times New Roman"/>
          <w:sz w:val="24"/>
          <w:szCs w:val="24"/>
        </w:rPr>
        <w:t xml:space="preserve">Дарбасова. </w:t>
      </w:r>
    </w:p>
    <w:p w:rsidR="00B82049" w:rsidRDefault="00B82049" w:rsidP="00681EFC">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6. </w:t>
      </w:r>
      <w:r w:rsidR="00A620A9" w:rsidRPr="00A620A9">
        <w:rPr>
          <w:rFonts w:ascii="Times New Roman" w:eastAsia="Calibri" w:hAnsi="Times New Roman" w:cs="Times New Roman"/>
          <w:b/>
          <w:sz w:val="24"/>
          <w:szCs w:val="24"/>
        </w:rPr>
        <w:t>Круглый стол «Значение научного наследия А.Е. Кулаковского» (19 апреля 2022 г.).</w:t>
      </w:r>
      <w:r w:rsidR="00A620A9" w:rsidRPr="00A620A9">
        <w:rPr>
          <w:rFonts w:ascii="Times New Roman" w:eastAsia="Calibri" w:hAnsi="Times New Roman" w:cs="Times New Roman"/>
          <w:sz w:val="24"/>
          <w:szCs w:val="24"/>
        </w:rPr>
        <w:t xml:space="preserve"> </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Мероприятие проводилось совместно с Молодежным парламентом при Государственном собрании Ил Тумэн РС (Я) и Молодежной ассамблеей народов РС (Я). Мероприятие приурочено к 300-летию Российской академии наук, которое входит в перечень мероприятий университета по реализации проектов, направленных на популяризацию науки. Модератором выступила С.Д. Дарбасова, с.н.с. Института А.Е. Кулаковского</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 xml:space="preserve">С приветственной речью выступила А.Г. Дарбасова, ведущий специалист Ресурсного центра АУ РС (Я) Дома Дружбы народов А.Е. Кулаковского, ознакомила участников Круглого стола с Молодежной ассамблеей народов РС (Я). Члены Молодежной ассамблеи прочитали отрывки из произведения А.Е. Кулаковского «Оттоку олук алгыһа» (Благословение среднего поколения) в переводе на казахский, таджикский, армянский, тувинский, юкагирский языки. Н.М. Нурудинов, председатель Молодежной ассамблеи народов РС (Я) рассказал о деятельности Ассамблеи народов РС (Я) по увековечиванию имени А.Е. Кулаковского, о планах работы на 2022 г., о молодежном форуме «Импульс». </w:t>
      </w:r>
    </w:p>
    <w:p w:rsidR="00A620A9" w:rsidRPr="00A620A9" w:rsidRDefault="00A620A9" w:rsidP="00A620A9">
      <w:pPr>
        <w:spacing w:after="0" w:line="360" w:lineRule="auto"/>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ab/>
        <w:t>Выступили с докладами:</w:t>
      </w:r>
    </w:p>
    <w:p w:rsidR="00A620A9" w:rsidRPr="00A620A9" w:rsidRDefault="00A620A9" w:rsidP="00A620A9">
      <w:pPr>
        <w:spacing w:after="0" w:line="360" w:lineRule="auto"/>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lastRenderedPageBreak/>
        <w:t>1. И.В. Ядрихинский, председатель комитета Молодежного парламента при Государственном собрании Ил Тумэн РС (Я) по земельным отношениям, природным ресурсам и экологии, к.геогр.н., доцент ИЕН СВФУ выступил с докладом на тему «Экологические взгляды в трудах А.Е. Кулаковского»;</w:t>
      </w:r>
    </w:p>
    <w:p w:rsidR="00A620A9" w:rsidRPr="00A620A9" w:rsidRDefault="00A620A9" w:rsidP="00A620A9">
      <w:pPr>
        <w:spacing w:after="0" w:line="360" w:lineRule="auto"/>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2. Нь.И. Ильина, м.н.с. Института А.Е. Кулаковского ознакомила слушателей с трудами А.Е. Кулаковского по якутскому фольклору, отметила неоценимый вклад ученого в систематизацию источников по верованиям и преданиям якутов, пословиц и поговорок;</w:t>
      </w:r>
    </w:p>
    <w:p w:rsidR="00A620A9" w:rsidRPr="00A620A9" w:rsidRDefault="00A620A9" w:rsidP="00A620A9">
      <w:pPr>
        <w:spacing w:after="0" w:line="360" w:lineRule="auto"/>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3. А.Г. Герасимов, член комитета Молодежного парламента при Государственном собрании Ил Тумэн РС (Я) по науке, образованию и просвещению, аспирант Исторического факультета СВФУ, специалист АУ</w:t>
      </w:r>
      <w:r w:rsidRPr="00A620A9">
        <w:rPr>
          <w:rFonts w:ascii="Times New Roman" w:eastAsia="Calibri" w:hAnsi="Times New Roman" w:cs="Times New Roman"/>
          <w:sz w:val="24"/>
          <w:szCs w:val="24"/>
          <w:lang w:val="sah-RU"/>
        </w:rPr>
        <w:t> </w:t>
      </w:r>
      <w:r w:rsidRPr="00A620A9">
        <w:rPr>
          <w:rFonts w:ascii="Times New Roman" w:eastAsia="Calibri" w:hAnsi="Times New Roman" w:cs="Times New Roman"/>
          <w:sz w:val="24"/>
          <w:szCs w:val="24"/>
        </w:rPr>
        <w:t>РС (Я) “МИП “Россия моя история” выступил с докладом «Взгляды А.Е. Кулаковского на вопросы образования и просвещения (по письму “Якутской интеллигенции”)»;</w:t>
      </w:r>
    </w:p>
    <w:p w:rsidR="00A620A9" w:rsidRPr="00A620A9" w:rsidRDefault="00A620A9" w:rsidP="00A620A9">
      <w:pPr>
        <w:spacing w:after="0" w:line="360" w:lineRule="auto"/>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 xml:space="preserve">4. В.Е. Степанова, н.с. Института А.Е. Кулаковского СВФУ сделала доклад на тему «Труды А.Е. Кулаковского по якутскому языку», в котором отмечены труды Кулаковского по якутскому языку, которые имели большое значение в разработке основных проблем языковой политики 1920-х гг. в Якутии. </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В мероприятии принял активное участие А.Г. Решетников, студент 1 курса ИЯКН СВ РФ СВФУ с докладом «Работа А.Е. Кулаковского по обучению якутской грамоте», в котором осветил об артикуляционном способе обучения лингвистики, при помощи которого учащиеся за короткий срок могут добиться правильного произношения специфических якутских звуков, предложенные А.Е. Кулаковским.</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Л.Р. Кулаковская-Велисавлевич, внучка А.Е. Кулаковского, рассказала о международном проекте “Едины в помыслах”, высказала свое желание, чтобы студенты занимались изучением наследия А.Е. Кулаковского.</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 xml:space="preserve">С.Д. Дарбасова сделала сообщение о северном периоде А.Е. Кулаковского, самой малоизученной части его биографии. В период смены власти Кулаковский провел разъяснительную работу среди населения северных улусов, помог им принять советскую власть, решал продовольственные вопросы. А.Е. Кулаковский был инициатором создания Комиссии по ликвидации повстанческого движения, вел мирные переговоры для приостановления военных действий в Оймяконе. Его авторитет, умение доводить до людей смысл происходящих событий послужили основой для того, что повстанцы согласились на мирное решение вопроса и сложили оружие. Кровопролитие было остановлено. </w:t>
      </w:r>
    </w:p>
    <w:p w:rsidR="00681EFC" w:rsidRDefault="00A620A9" w:rsidP="00681EFC">
      <w:pPr>
        <w:spacing w:after="0" w:line="360" w:lineRule="auto"/>
        <w:ind w:firstLine="709"/>
        <w:jc w:val="both"/>
        <w:rPr>
          <w:rFonts w:ascii="Times New Roman" w:eastAsia="Calibri" w:hAnsi="Times New Roman" w:cs="Times New Roman"/>
          <w:sz w:val="24"/>
          <w:szCs w:val="24"/>
          <w:lang w:val="sah-RU"/>
        </w:rPr>
      </w:pPr>
      <w:r w:rsidRPr="00A620A9">
        <w:rPr>
          <w:rFonts w:ascii="Times New Roman" w:eastAsia="Calibri" w:hAnsi="Times New Roman" w:cs="Times New Roman"/>
          <w:sz w:val="24"/>
          <w:szCs w:val="24"/>
        </w:rPr>
        <w:t>В мероприятии приняло участие 60 человек очно, 17 человек через ВКС.</w:t>
      </w:r>
    </w:p>
    <w:p w:rsidR="00A620A9" w:rsidRPr="00681EFC" w:rsidRDefault="00681EFC" w:rsidP="00681EFC">
      <w:pPr>
        <w:spacing w:after="0" w:line="360" w:lineRule="auto"/>
        <w:ind w:firstLine="709"/>
        <w:jc w:val="both"/>
        <w:rPr>
          <w:rFonts w:ascii="Times New Roman" w:eastAsia="Calibri" w:hAnsi="Times New Roman" w:cs="Times New Roman"/>
          <w:sz w:val="24"/>
          <w:szCs w:val="24"/>
          <w:lang w:val="sah-RU"/>
        </w:rPr>
      </w:pPr>
      <w:r w:rsidRPr="00681EFC">
        <w:rPr>
          <w:rFonts w:ascii="Times New Roman" w:eastAsia="Calibri" w:hAnsi="Times New Roman" w:cs="Times New Roman"/>
          <w:b/>
          <w:sz w:val="24"/>
          <w:szCs w:val="24"/>
          <w:lang w:val="sah-RU"/>
        </w:rPr>
        <w:lastRenderedPageBreak/>
        <w:t>7</w:t>
      </w:r>
      <w:r w:rsidR="00B82049" w:rsidRPr="00681EFC">
        <w:rPr>
          <w:rFonts w:ascii="Times New Roman" w:eastAsia="Calibri" w:hAnsi="Times New Roman" w:cs="Times New Roman"/>
          <w:b/>
          <w:sz w:val="24"/>
          <w:szCs w:val="24"/>
        </w:rPr>
        <w:t>.</w:t>
      </w:r>
      <w:r w:rsidR="00B82049">
        <w:rPr>
          <w:rFonts w:ascii="Times New Roman" w:eastAsia="Calibri" w:hAnsi="Times New Roman" w:cs="Times New Roman"/>
          <w:b/>
          <w:sz w:val="24"/>
          <w:szCs w:val="24"/>
        </w:rPr>
        <w:t xml:space="preserve"> </w:t>
      </w:r>
      <w:r w:rsidR="00A620A9" w:rsidRPr="00A620A9">
        <w:rPr>
          <w:rFonts w:ascii="Times New Roman" w:eastAsia="Calibri" w:hAnsi="Times New Roman" w:cs="Times New Roman"/>
          <w:b/>
          <w:sz w:val="24"/>
          <w:szCs w:val="24"/>
        </w:rPr>
        <w:t>Встреча с Первым Президентом РС(Я) М.Е. Николаевым в Институте А.Е. Кулаковского (13 мая 2022 г.). </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 xml:space="preserve">Состоялся содержательный разговор о деятельности Института, о планах работы, а также о расширении миссии научного учреждения не только в плане увековечивания творческого наследия классика, но и популяризации личности А.Е. Кулаковского как духовного лидера народа саха. П.В. Сивцева-Максимова, г.н.с. Института высказала мнение об установлении памятника А.Е. Кулаковскому в Москве к 150-летию классика. </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Сообщение А.П. Ноговицына, директора Музея истории города Якутска об активной работе сотрудников Института с общественностью и молодежью по популяризации творчества Кулаковского и о работе с учащимися школ республики по линии НПК «Шаг в будущее» вызвало одобрение М.Е. Николаева.</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Первый Президент РС(Я) предложил встречу с учеными и исследователями творчества А.Е. Кулаковского, в котором мог бы обсудить с ними вопросы масштабной планомерной работы по возрождению его имени.</w:t>
      </w:r>
    </w:p>
    <w:p w:rsidR="00A620A9" w:rsidRPr="00A620A9" w:rsidRDefault="00A620A9" w:rsidP="00A620A9">
      <w:pPr>
        <w:spacing w:after="0" w:line="360" w:lineRule="auto"/>
        <w:ind w:firstLine="709"/>
        <w:jc w:val="both"/>
        <w:rPr>
          <w:rFonts w:ascii="Times New Roman" w:eastAsia="SimSun" w:hAnsi="Times New Roman" w:cs="Times New Roman"/>
          <w:sz w:val="24"/>
          <w:szCs w:val="24"/>
          <w:lang w:eastAsia="zh-CN"/>
        </w:rPr>
      </w:pPr>
      <w:r w:rsidRPr="00A620A9">
        <w:rPr>
          <w:rFonts w:ascii="Times New Roman" w:eastAsia="SimSun" w:hAnsi="Times New Roman" w:cs="Times New Roman"/>
          <w:sz w:val="24"/>
          <w:szCs w:val="24"/>
          <w:lang w:eastAsia="zh-CN"/>
        </w:rPr>
        <w:t>В завершении беседы сотрудники Института выразили благодарность М.Е. Николаеву за встречу. Первый Президент Якутии актуализировал значение личности А.Е. Кулаковского в свете развития республики, политической ситуации, духовных запросов сегодняшней молодежи и положении школьного вопроса в деле приобщения детей с малых лет к духовным истокам родного народа.</w:t>
      </w:r>
    </w:p>
    <w:p w:rsidR="00A620A9" w:rsidRPr="00A620A9" w:rsidRDefault="00681EFC" w:rsidP="00681EFC">
      <w:pPr>
        <w:spacing w:after="0" w:line="360" w:lineRule="auto"/>
        <w:ind w:firstLine="708"/>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val="sah-RU" w:eastAsia="zh-CN"/>
        </w:rPr>
        <w:t>8</w:t>
      </w:r>
      <w:r w:rsidR="00B82049">
        <w:rPr>
          <w:rFonts w:ascii="Times New Roman" w:eastAsia="SimSun" w:hAnsi="Times New Roman" w:cs="Times New Roman"/>
          <w:b/>
          <w:sz w:val="24"/>
          <w:szCs w:val="24"/>
          <w:lang w:eastAsia="zh-CN"/>
        </w:rPr>
        <w:t xml:space="preserve">. </w:t>
      </w:r>
      <w:r w:rsidR="00A620A9" w:rsidRPr="00A620A9">
        <w:rPr>
          <w:rFonts w:ascii="Times New Roman" w:eastAsia="SimSun" w:hAnsi="Times New Roman" w:cs="Times New Roman"/>
          <w:b/>
          <w:sz w:val="24"/>
          <w:szCs w:val="24"/>
          <w:lang w:eastAsia="zh-CN"/>
        </w:rPr>
        <w:t>Встреча ученых, исследователей творчества А.Е. Кулаковского с первым Президентом РС(Я) М.Е. Николаевым в СВФУ. (20 мая 2022 г.)</w:t>
      </w:r>
    </w:p>
    <w:p w:rsidR="00A620A9" w:rsidRPr="00A620A9" w:rsidRDefault="00A620A9" w:rsidP="00A620A9">
      <w:pPr>
        <w:spacing w:after="0" w:line="360" w:lineRule="auto"/>
        <w:ind w:firstLine="709"/>
        <w:jc w:val="both"/>
        <w:rPr>
          <w:rFonts w:ascii="Times New Roman" w:eastAsia="SimSun" w:hAnsi="Times New Roman" w:cs="Times New Roman"/>
          <w:sz w:val="24"/>
          <w:szCs w:val="24"/>
          <w:lang w:eastAsia="zh-CN"/>
        </w:rPr>
      </w:pPr>
      <w:r w:rsidRPr="00A620A9">
        <w:rPr>
          <w:rFonts w:ascii="Times New Roman" w:eastAsia="SimSun" w:hAnsi="Times New Roman" w:cs="Times New Roman"/>
          <w:sz w:val="24"/>
          <w:szCs w:val="24"/>
          <w:lang w:eastAsia="zh-CN"/>
        </w:rPr>
        <w:t xml:space="preserve">Основным организатором встречи выступил Институт А.Е. Кулаковского. </w:t>
      </w:r>
    </w:p>
    <w:p w:rsidR="00A620A9" w:rsidRPr="00A620A9" w:rsidRDefault="00A620A9" w:rsidP="00A620A9">
      <w:pPr>
        <w:spacing w:after="0" w:line="360" w:lineRule="auto"/>
        <w:ind w:firstLine="709"/>
        <w:jc w:val="both"/>
        <w:rPr>
          <w:rFonts w:ascii="Times New Roman" w:eastAsia="SimSun" w:hAnsi="Times New Roman" w:cs="Times New Roman"/>
          <w:sz w:val="24"/>
          <w:szCs w:val="24"/>
          <w:lang w:eastAsia="zh-CN"/>
        </w:rPr>
      </w:pPr>
      <w:r w:rsidRPr="00A620A9">
        <w:rPr>
          <w:rFonts w:ascii="Times New Roman" w:eastAsia="SimSun" w:hAnsi="Times New Roman" w:cs="Times New Roman"/>
          <w:sz w:val="24"/>
          <w:szCs w:val="24"/>
          <w:lang w:eastAsia="zh-CN"/>
        </w:rPr>
        <w:t xml:space="preserve">На мероприятии приняли участие ведущие ученые-литературоведы и исследователи творческого наследия А.Е. Кулаковского: А.А. Бурцев, д.ф.н., профессор СВФУ, академик АН РС(Я); П.В. Сивцева-Максимова, д.ф.н., профессор, г.н.с. Института А.Е. Кулаковского; Н.В. Покатилова, д.ф.н., профессор, г.н.с. ИГИиПМНС СО РАН; Л.Н. Романова, к.ф.н., в.н.с. ИГИиПМНС СО РАН; Е.П. Антонов, к.и.н., доцент, в.н.с. ИГИиПМНС СО РАН, Л.П. Григорьева, к.ф.н., доцент СВФУ, М.П. Попова, к.ф.н., доцент СВФУ, А.П. Ноговицын, магистр филологии, директор Музея г. Якутска. </w:t>
      </w:r>
    </w:p>
    <w:p w:rsidR="00A620A9" w:rsidRPr="00A620A9" w:rsidRDefault="00A620A9" w:rsidP="00A620A9">
      <w:pPr>
        <w:spacing w:after="0" w:line="360" w:lineRule="auto"/>
        <w:ind w:firstLine="709"/>
        <w:jc w:val="both"/>
        <w:rPr>
          <w:rFonts w:ascii="Times New Roman" w:eastAsia="SimSun" w:hAnsi="Times New Roman" w:cs="Times New Roman"/>
          <w:sz w:val="24"/>
          <w:szCs w:val="24"/>
          <w:lang w:eastAsia="zh-CN"/>
        </w:rPr>
      </w:pPr>
      <w:r w:rsidRPr="00A620A9">
        <w:rPr>
          <w:rFonts w:ascii="Times New Roman" w:eastAsia="SimSun" w:hAnsi="Times New Roman" w:cs="Times New Roman"/>
          <w:sz w:val="24"/>
          <w:szCs w:val="24"/>
          <w:lang w:eastAsia="zh-CN"/>
        </w:rPr>
        <w:t>Модератором выступила С.Д. Дарбасова, к.пед.н., с.н.с. Института А.Е. Кулаковского.</w:t>
      </w:r>
    </w:p>
    <w:p w:rsidR="00A620A9" w:rsidRPr="00A620A9" w:rsidRDefault="00A620A9" w:rsidP="00A620A9">
      <w:pPr>
        <w:spacing w:after="0" w:line="360" w:lineRule="auto"/>
        <w:ind w:firstLine="708"/>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 xml:space="preserve">М.Е. Николаев говорил о роли пятилетия А.Е. Кулаковского как о начале работы по возрождению имени выдающегося сына якутского народа, чьи идеи о глобализации, геополитике и экологической безопасности, поставленные им еще в начале XX века, стали </w:t>
      </w:r>
      <w:r w:rsidRPr="00A620A9">
        <w:rPr>
          <w:rFonts w:ascii="Times New Roman" w:eastAsia="Calibri" w:hAnsi="Times New Roman" w:cs="Times New Roman"/>
          <w:sz w:val="24"/>
          <w:szCs w:val="24"/>
        </w:rPr>
        <w:lastRenderedPageBreak/>
        <w:t>актуальными именно сейчас, что говорит о гениальности нашего соотечественника, не говоря уже о создании им якутской литературы.</w:t>
      </w:r>
    </w:p>
    <w:p w:rsidR="00A620A9" w:rsidRPr="00A620A9" w:rsidRDefault="00681EFC" w:rsidP="00681EFC">
      <w:pPr>
        <w:spacing w:after="0" w:line="36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lang w:val="sah-RU"/>
        </w:rPr>
        <w:t>9</w:t>
      </w:r>
      <w:r w:rsidR="00B82049">
        <w:rPr>
          <w:rFonts w:ascii="Times New Roman" w:eastAsia="Calibri" w:hAnsi="Times New Roman" w:cs="Times New Roman"/>
          <w:b/>
          <w:sz w:val="24"/>
          <w:szCs w:val="24"/>
        </w:rPr>
        <w:t xml:space="preserve">. </w:t>
      </w:r>
      <w:r w:rsidR="00A620A9" w:rsidRPr="00A620A9">
        <w:rPr>
          <w:rFonts w:ascii="Times New Roman" w:eastAsia="Calibri" w:hAnsi="Times New Roman" w:cs="Times New Roman"/>
          <w:b/>
          <w:sz w:val="24"/>
          <w:szCs w:val="24"/>
        </w:rPr>
        <w:t>Республиканский научно-практический симпозиум “А.Е. Кулаковский – духовный лидер Якутии” посвященный 145-летию основоположника якутской литературы, просветителя и пророка Алексея Кулаковского и 110-летию письма «Якутской интеллигенции»</w:t>
      </w:r>
      <w:r w:rsidR="00A620A9" w:rsidRPr="00A620A9">
        <w:rPr>
          <w:rFonts w:ascii="Times New Roman" w:eastAsia="Calibri" w:hAnsi="Times New Roman" w:cs="Times New Roman"/>
          <w:sz w:val="24"/>
          <w:szCs w:val="24"/>
        </w:rPr>
        <w:t xml:space="preserve"> </w:t>
      </w:r>
      <w:r w:rsidR="00A620A9" w:rsidRPr="00A620A9">
        <w:rPr>
          <w:rFonts w:ascii="Times New Roman" w:eastAsia="Calibri" w:hAnsi="Times New Roman" w:cs="Times New Roman"/>
          <w:b/>
          <w:sz w:val="24"/>
          <w:szCs w:val="24"/>
        </w:rPr>
        <w:t xml:space="preserve">(25-26 мая 2022 г., с. Качикатцы Хангаласского улуса). </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Основными организаторами мероприятия выступили «Николаев-центр» – Библиотека-архив первого Президента РС(Я) М.Е. Николаева и СВФУ им. М.К. Аммосова. В течение двух дней представители госорганов власти, госучреждений, муниципалитетов, общественности, в том числе научные сотрудники обсудили вопросы сохранения, популяризации наследия великого мыслителя А.Е. Кулаковского.</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Место проведения симпозиума выбрано не случайно: именно в с. Качикатцы Кулаковским созданы «Письмо якутской интеллигенции», «Дары реки» и «Сновидение шамана», в которых заложена глубокая мысль о судьбе родного края, пути его развития и процветания.</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Мероприятие проводилось по инициативе М.Е. Николаева. Он отметил, что село Качикатцы должно быть одним из мест туризма в Якутии, предложено создать туристический маршрут «Путь Кулаковского», который в совокупности со всеми достопримечательностями района сможет привлечь к себе любителей активного и культурного отдыха со всей республики и страны в целом.</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В его выступлении отмечено: «Хангаласские товарищи должны принять это не только как напутствие, а реально показать, создать образцовое хозяйство, гуще, чем 100 лет назад созданное Семеном Петровичем Барашковым при встрече с Кулаковским. Перенести тот дом, где они жили и который был одновременно школой. Это действительно сакральное место, которое подпитало Алексея Елисеевича к написанию его самых гениальных трудов. Не побоюсь сказать, что в творчестве Кулаковского это была вершина. Нужно здесь хотя бы построить дом творчества для творческих людей. Вы всегда будете черпать силы из воздуха, атмосферы, где создавал вершину своих трудов Алексей Кулаковский. Пусть эта земля поможет вам раскрыть свои таланты».</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 xml:space="preserve">Свое приветствие участникам симпозиума передал Глава РС(Я) А.С. Николаев. «Наша главная цель - это сбережение народа в условиях меняющегося мира и это приумножение цивилизационного потенциала Якутии как части российского государства. Мы должны с такой же уверенностью смотреть в будущее, с какой предвидел его </w:t>
      </w:r>
      <w:r w:rsidRPr="00A620A9">
        <w:rPr>
          <w:rFonts w:ascii="Times New Roman" w:eastAsia="Calibri" w:hAnsi="Times New Roman" w:cs="Times New Roman"/>
          <w:sz w:val="24"/>
          <w:szCs w:val="24"/>
        </w:rPr>
        <w:lastRenderedPageBreak/>
        <w:t>Өксөкүлээх Өлөксөй! Духовное наследие Алексея Елисеевича Кулаковского будет давать нам все новые стимулы для развития родной Якутии!», – сказал глава Якутии.</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 xml:space="preserve">Работа симпозиума проводилась по секциям: </w:t>
      </w:r>
    </w:p>
    <w:p w:rsidR="00A620A9" w:rsidRPr="00A620A9" w:rsidRDefault="00A620A9" w:rsidP="00A620A9">
      <w:pPr>
        <w:spacing w:after="0" w:line="360" w:lineRule="auto"/>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1. «Развитие сельского хозяйства Якутии. Создание проекта образцового хозяйства им. С.П. Барашкова в с. Качикатцы Хангаласского улуса»;</w:t>
      </w:r>
    </w:p>
    <w:p w:rsidR="00A620A9" w:rsidRPr="00A620A9" w:rsidRDefault="00A620A9" w:rsidP="00A620A9">
      <w:pPr>
        <w:spacing w:after="0" w:line="360" w:lineRule="auto"/>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2. «Укрепление общественного здоровья – один из ключевых факторов народосбережения»;</w:t>
      </w:r>
    </w:p>
    <w:p w:rsidR="00A620A9" w:rsidRPr="00A620A9" w:rsidRDefault="00A620A9" w:rsidP="00A620A9">
      <w:pPr>
        <w:spacing w:after="0" w:line="360" w:lineRule="auto"/>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3. «Творческое наследие А.Е. Кулаковского в контексте проблем современности»;</w:t>
      </w:r>
    </w:p>
    <w:p w:rsidR="00A620A9" w:rsidRPr="00A620A9" w:rsidRDefault="00A620A9" w:rsidP="00A620A9">
      <w:pPr>
        <w:spacing w:after="0" w:line="360" w:lineRule="auto"/>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 xml:space="preserve">4. «Создание туристического маршрута «Путь Кулаковского». </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Также в рамках мероприятия состоялся конкурс ораторского искусства, лекция «История Письма “Якутской интеллигенции” А.Е. Кулаковского», мастер-класс членов Союза художников РС (Я), презентация книги «Сеймчанский дневник», выставки, дебаты и др.</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Институт А.Е. Кулаковского выступил соорганизатором данного мероприятия. Сотрудники Института П.В. Сивцева-Максимова, С.Д. Дарбасова, Нь.И. Ильина приняли участие с докладами, были модераторами второй секции и презентации книги «Сеймчанский дневник».</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В масштабном мероприятии приняли участие более 400 человек, в том числе делегации из Таттинского, Оймяконского, Нюрбинского и др. районов. Подписан указ Главы РС(Я) об установлении 16 марта Днем А.Е. Кулаковского и об объявлении 2023-2027</w:t>
      </w:r>
      <w:r w:rsidRPr="00A620A9">
        <w:rPr>
          <w:rFonts w:ascii="Times New Roman" w:eastAsia="Calibri" w:hAnsi="Times New Roman" w:cs="Times New Roman"/>
          <w:sz w:val="24"/>
          <w:szCs w:val="24"/>
          <w:lang w:val="sah-RU"/>
        </w:rPr>
        <w:t> </w:t>
      </w:r>
      <w:r w:rsidRPr="00A620A9">
        <w:rPr>
          <w:rFonts w:ascii="Times New Roman" w:eastAsia="Calibri" w:hAnsi="Times New Roman" w:cs="Times New Roman"/>
          <w:sz w:val="24"/>
          <w:szCs w:val="24"/>
        </w:rPr>
        <w:t>гг. пятилетием А.Е. Кулаковского. По итогам работы симпозиума разработана резолюция, которая будет реализовываться к 150-летию А.Е. Кулаковского.</w:t>
      </w:r>
    </w:p>
    <w:p w:rsidR="00A620A9" w:rsidRPr="00A620A9" w:rsidRDefault="00681EFC" w:rsidP="00681EFC">
      <w:pPr>
        <w:spacing w:after="0" w:line="36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lang w:val="sah-RU"/>
        </w:rPr>
        <w:t>10</w:t>
      </w:r>
      <w:r w:rsidR="00B82049">
        <w:rPr>
          <w:rFonts w:ascii="Times New Roman" w:eastAsia="Calibri" w:hAnsi="Times New Roman" w:cs="Times New Roman"/>
          <w:b/>
          <w:sz w:val="24"/>
          <w:szCs w:val="24"/>
        </w:rPr>
        <w:t xml:space="preserve">. </w:t>
      </w:r>
      <w:r w:rsidR="00A620A9" w:rsidRPr="00A620A9">
        <w:rPr>
          <w:rFonts w:ascii="Times New Roman" w:eastAsia="Calibri" w:hAnsi="Times New Roman" w:cs="Times New Roman"/>
          <w:b/>
          <w:sz w:val="24"/>
          <w:szCs w:val="24"/>
        </w:rPr>
        <w:t>Республиканский Круглый стол «Саха ому</w:t>
      </w:r>
      <w:r w:rsidR="00A620A9" w:rsidRPr="00A620A9">
        <w:rPr>
          <w:rFonts w:ascii="Times New Roman" w:eastAsia="Calibri" w:hAnsi="Times New Roman" w:cs="Times New Roman"/>
          <w:b/>
          <w:sz w:val="24"/>
          <w:szCs w:val="24"/>
          <w:lang w:val="sah-RU"/>
        </w:rPr>
        <w:t>к</w:t>
      </w:r>
      <w:r w:rsidR="00A620A9" w:rsidRPr="00A620A9">
        <w:rPr>
          <w:rFonts w:ascii="Times New Roman" w:eastAsia="Calibri" w:hAnsi="Times New Roman" w:cs="Times New Roman"/>
          <w:b/>
          <w:sz w:val="24"/>
          <w:szCs w:val="24"/>
        </w:rPr>
        <w:t xml:space="preserve"> саамай </w:t>
      </w:r>
      <w:r w:rsidR="00A620A9" w:rsidRPr="00A620A9">
        <w:rPr>
          <w:rFonts w:ascii="Times New Roman" w:eastAsia="Calibri" w:hAnsi="Times New Roman" w:cs="Times New Roman"/>
          <w:b/>
          <w:sz w:val="24"/>
          <w:szCs w:val="24"/>
          <w:lang w:val="sah-RU"/>
        </w:rPr>
        <w:t>маҥнайгы</w:t>
      </w:r>
      <w:r w:rsidR="00A620A9" w:rsidRPr="00A620A9">
        <w:rPr>
          <w:rFonts w:ascii="Times New Roman" w:eastAsia="Calibri" w:hAnsi="Times New Roman" w:cs="Times New Roman"/>
          <w:b/>
          <w:sz w:val="24"/>
          <w:szCs w:val="24"/>
        </w:rPr>
        <w:t xml:space="preserve"> саргылаах о</w:t>
      </w:r>
      <w:r w:rsidR="00A620A9" w:rsidRPr="00A620A9">
        <w:rPr>
          <w:rFonts w:ascii="Times New Roman" w:eastAsia="Calibri" w:hAnsi="Times New Roman" w:cs="Times New Roman"/>
          <w:b/>
          <w:sz w:val="24"/>
          <w:szCs w:val="24"/>
          <w:lang w:val="sah-RU"/>
        </w:rPr>
        <w:t>ҕ</w:t>
      </w:r>
      <w:r w:rsidR="00A620A9" w:rsidRPr="00A620A9">
        <w:rPr>
          <w:rFonts w:ascii="Times New Roman" w:eastAsia="Calibri" w:hAnsi="Times New Roman" w:cs="Times New Roman"/>
          <w:b/>
          <w:sz w:val="24"/>
          <w:szCs w:val="24"/>
        </w:rPr>
        <w:t>ото</w:t>
      </w:r>
      <w:r w:rsidR="00A620A9" w:rsidRPr="00A620A9">
        <w:rPr>
          <w:rFonts w:ascii="Times New Roman" w:eastAsia="Calibri" w:hAnsi="Times New Roman" w:cs="Times New Roman"/>
          <w:b/>
          <w:sz w:val="24"/>
          <w:szCs w:val="24"/>
          <w:lang w:val="sah-RU"/>
        </w:rPr>
        <w:t>...</w:t>
      </w:r>
      <w:r w:rsidR="00A620A9" w:rsidRPr="00A620A9">
        <w:rPr>
          <w:rFonts w:ascii="Times New Roman" w:eastAsia="Calibri" w:hAnsi="Times New Roman" w:cs="Times New Roman"/>
          <w:b/>
          <w:sz w:val="24"/>
          <w:szCs w:val="24"/>
        </w:rPr>
        <w:t>», посвященный к 100-летию образования ЯАССР и 145-летию А.Е.</w:t>
      </w:r>
      <w:r w:rsidR="00A620A9" w:rsidRPr="00A620A9">
        <w:rPr>
          <w:rFonts w:ascii="Times New Roman" w:eastAsia="Calibri" w:hAnsi="Times New Roman" w:cs="Times New Roman"/>
          <w:b/>
          <w:sz w:val="24"/>
          <w:szCs w:val="24"/>
          <w:lang w:val="sah-RU"/>
        </w:rPr>
        <w:t> </w:t>
      </w:r>
      <w:r w:rsidR="00A620A9" w:rsidRPr="00A620A9">
        <w:rPr>
          <w:rFonts w:ascii="Times New Roman" w:eastAsia="Calibri" w:hAnsi="Times New Roman" w:cs="Times New Roman"/>
          <w:b/>
          <w:sz w:val="24"/>
          <w:szCs w:val="24"/>
        </w:rPr>
        <w:t xml:space="preserve">Кулаковского (1 июля 2022 г., с. Чичимах, Таттинского улуса). </w:t>
      </w:r>
    </w:p>
    <w:p w:rsidR="00A620A9" w:rsidRPr="00A620A9" w:rsidRDefault="00A620A9" w:rsidP="00A620A9">
      <w:pPr>
        <w:spacing w:after="0" w:line="360" w:lineRule="auto"/>
        <w:ind w:firstLine="709"/>
        <w:jc w:val="both"/>
        <w:rPr>
          <w:rFonts w:ascii="Times New Roman" w:eastAsia="Calibri" w:hAnsi="Times New Roman" w:cs="Times New Roman"/>
          <w:sz w:val="24"/>
          <w:szCs w:val="24"/>
          <w:lang w:val="sah-RU"/>
        </w:rPr>
      </w:pPr>
      <w:r w:rsidRPr="00A620A9">
        <w:rPr>
          <w:rFonts w:ascii="Times New Roman" w:eastAsia="Calibri" w:hAnsi="Times New Roman" w:cs="Times New Roman"/>
          <w:sz w:val="24"/>
          <w:szCs w:val="24"/>
        </w:rPr>
        <w:t>Модератором Круглого стола выступила</w:t>
      </w:r>
      <w:r w:rsidRPr="00A620A9">
        <w:rPr>
          <w:rFonts w:ascii="Times New Roman" w:eastAsia="Calibri" w:hAnsi="Times New Roman" w:cs="Times New Roman"/>
          <w:sz w:val="24"/>
          <w:szCs w:val="24"/>
          <w:lang w:val="sah-RU"/>
        </w:rPr>
        <w:t xml:space="preserve"> С.Д. Дарбасова, а также сделала доклад на тему</w:t>
      </w:r>
      <w:r w:rsidRPr="00A620A9">
        <w:rPr>
          <w:rFonts w:ascii="Times New Roman" w:eastAsia="Calibri" w:hAnsi="Times New Roman" w:cs="Times New Roman"/>
          <w:sz w:val="24"/>
          <w:szCs w:val="24"/>
        </w:rPr>
        <w:t>: «</w:t>
      </w:r>
      <w:r w:rsidRPr="00A620A9">
        <w:rPr>
          <w:rFonts w:ascii="Times New Roman" w:eastAsia="Calibri" w:hAnsi="Times New Roman" w:cs="Times New Roman"/>
          <w:sz w:val="24"/>
          <w:szCs w:val="24"/>
          <w:lang w:val="sah-RU"/>
        </w:rPr>
        <w:t>А.Е. Кулаковскай айымньыларын академическай таһаарыы</w:t>
      </w:r>
      <w:r w:rsidRPr="00A620A9">
        <w:rPr>
          <w:rFonts w:ascii="Times New Roman" w:eastAsia="Calibri" w:hAnsi="Times New Roman" w:cs="Times New Roman"/>
          <w:sz w:val="24"/>
          <w:szCs w:val="24"/>
        </w:rPr>
        <w:t>»</w:t>
      </w:r>
      <w:r w:rsidRPr="00A620A9">
        <w:rPr>
          <w:rFonts w:ascii="Times New Roman" w:eastAsia="Calibri" w:hAnsi="Times New Roman" w:cs="Times New Roman"/>
          <w:sz w:val="24"/>
          <w:szCs w:val="24"/>
          <w:lang w:val="sah-RU"/>
        </w:rPr>
        <w:t xml:space="preserve">. </w:t>
      </w:r>
    </w:p>
    <w:p w:rsidR="00A620A9" w:rsidRPr="00A620A9" w:rsidRDefault="00A620A9" w:rsidP="00A620A9">
      <w:pPr>
        <w:spacing w:after="0" w:line="360" w:lineRule="auto"/>
        <w:ind w:firstLine="709"/>
        <w:jc w:val="both"/>
        <w:rPr>
          <w:rFonts w:ascii="Times New Roman" w:eastAsia="Calibri" w:hAnsi="Times New Roman" w:cs="Times New Roman"/>
          <w:sz w:val="24"/>
          <w:szCs w:val="24"/>
          <w:lang w:val="sah-RU"/>
        </w:rPr>
      </w:pPr>
      <w:r w:rsidRPr="00A620A9">
        <w:rPr>
          <w:rFonts w:ascii="Times New Roman" w:eastAsia="Calibri" w:hAnsi="Times New Roman" w:cs="Times New Roman"/>
          <w:sz w:val="24"/>
          <w:szCs w:val="24"/>
          <w:lang w:val="sah-RU"/>
        </w:rPr>
        <w:t>Также состоялось торжественное о</w:t>
      </w:r>
      <w:r w:rsidRPr="00A620A9">
        <w:rPr>
          <w:rFonts w:ascii="Times New Roman" w:eastAsia="Calibri" w:hAnsi="Times New Roman" w:cs="Times New Roman"/>
          <w:sz w:val="24"/>
          <w:szCs w:val="24"/>
        </w:rPr>
        <w:t>ткрытие памятника А.Е.</w:t>
      </w:r>
      <w:r w:rsidRPr="00A620A9">
        <w:rPr>
          <w:rFonts w:ascii="Times New Roman" w:eastAsia="Calibri" w:hAnsi="Times New Roman" w:cs="Times New Roman"/>
          <w:sz w:val="24"/>
          <w:szCs w:val="24"/>
          <w:lang w:val="sah-RU"/>
        </w:rPr>
        <w:t> </w:t>
      </w:r>
      <w:r w:rsidRPr="00A620A9">
        <w:rPr>
          <w:rFonts w:ascii="Times New Roman" w:eastAsia="Calibri" w:hAnsi="Times New Roman" w:cs="Times New Roman"/>
          <w:sz w:val="24"/>
          <w:szCs w:val="24"/>
        </w:rPr>
        <w:t>Кулаковскому</w:t>
      </w:r>
      <w:r w:rsidRPr="00A620A9">
        <w:rPr>
          <w:rFonts w:ascii="Times New Roman" w:eastAsia="Calibri" w:hAnsi="Times New Roman" w:cs="Times New Roman"/>
          <w:sz w:val="24"/>
          <w:szCs w:val="24"/>
          <w:lang w:val="sah-RU"/>
        </w:rPr>
        <w:t xml:space="preserve">. На мероприятии приняла участие С.Д. Дарбасова. </w:t>
      </w:r>
    </w:p>
    <w:p w:rsidR="00A620A9" w:rsidRPr="00A620A9" w:rsidRDefault="00681EFC" w:rsidP="00681EFC">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lang w:val="sah-RU"/>
        </w:rPr>
        <w:t>11</w:t>
      </w:r>
      <w:r w:rsidR="00B82049">
        <w:rPr>
          <w:rFonts w:ascii="Times New Roman" w:eastAsia="Calibri" w:hAnsi="Times New Roman" w:cs="Times New Roman"/>
          <w:b/>
          <w:sz w:val="24"/>
          <w:szCs w:val="24"/>
        </w:rPr>
        <w:t xml:space="preserve">. </w:t>
      </w:r>
      <w:r w:rsidR="00A620A9" w:rsidRPr="00A620A9">
        <w:rPr>
          <w:rFonts w:ascii="Times New Roman" w:eastAsia="Calibri" w:hAnsi="Times New Roman" w:cs="Times New Roman"/>
          <w:b/>
          <w:sz w:val="24"/>
          <w:szCs w:val="24"/>
        </w:rPr>
        <w:t>Всероссийский Фестиваль науки «NAUKA0+» (24 сентября 2022 г.)</w:t>
      </w:r>
      <w:r w:rsidR="00A620A9" w:rsidRPr="00A620A9">
        <w:rPr>
          <w:rFonts w:ascii="Times New Roman" w:eastAsia="Calibri" w:hAnsi="Times New Roman" w:cs="Times New Roman"/>
          <w:sz w:val="24"/>
          <w:szCs w:val="24"/>
        </w:rPr>
        <w:t xml:space="preserve"> </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Институт А.Е. Кулаковского совместно с Молодежной ассамблеей народов РС (Я) принял участие организовав выставку, посвященной жизни и творчеству первого исследователя из якутов во многих областях науки, основоположника якутской литературы А.Е. Кулаковского. На выставке были представлены научные издания Института, первые два тома Полного собрания сочинений классика в 9 томах.</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lastRenderedPageBreak/>
        <w:t>Участники фестиваля ознакомились с наследием и научной биографией А.Е. Кулаковского, что представлено в выступлении С.Д. Дарбасовой. С научными изданиями, представленными на выставке ознакомила В.Е. Степанова; викторина для школьников и студентов проведена Л.В. Андреевой, м.н.с. Института А.Е. Кулаковского.</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Молодежная ассамблея представила перевод произведения А.Е. Кулаковского «Благословление среднего поколения» на языках народов, населяющих Якутию, выполненный молодыми людьми, членами Ассамблеи.</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Участники фестиваля приняли активное участие в викторине по вопросам творческого наследия А.Е. Кулаковского. Выставку посетило более 100 человек.</w:t>
      </w:r>
    </w:p>
    <w:p w:rsidR="00A620A9" w:rsidRPr="00A620A9" w:rsidRDefault="00681EFC" w:rsidP="00681EFC">
      <w:pPr>
        <w:spacing w:after="0" w:line="36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lang w:val="sah-RU"/>
        </w:rPr>
        <w:t>12</w:t>
      </w:r>
      <w:r w:rsidR="00B82049">
        <w:rPr>
          <w:rFonts w:ascii="Times New Roman" w:eastAsia="Calibri" w:hAnsi="Times New Roman" w:cs="Times New Roman"/>
          <w:b/>
          <w:sz w:val="24"/>
          <w:szCs w:val="24"/>
        </w:rPr>
        <w:t xml:space="preserve">. </w:t>
      </w:r>
      <w:r w:rsidR="00A620A9" w:rsidRPr="00A620A9">
        <w:rPr>
          <w:rFonts w:ascii="Times New Roman" w:eastAsia="Calibri" w:hAnsi="Times New Roman" w:cs="Times New Roman"/>
          <w:b/>
          <w:sz w:val="24"/>
          <w:szCs w:val="24"/>
        </w:rPr>
        <w:t>Торжественное открытие сквера А.Е. Кулаковского</w:t>
      </w:r>
      <w:r w:rsidR="00A620A9" w:rsidRPr="00A620A9">
        <w:rPr>
          <w:rFonts w:ascii="Times New Roman" w:eastAsia="Calibri" w:hAnsi="Times New Roman" w:cs="Times New Roman"/>
          <w:sz w:val="24"/>
          <w:szCs w:val="24"/>
        </w:rPr>
        <w:t xml:space="preserve"> </w:t>
      </w:r>
      <w:r w:rsidR="00A620A9" w:rsidRPr="00A620A9">
        <w:rPr>
          <w:rFonts w:ascii="Times New Roman" w:eastAsia="Calibri" w:hAnsi="Times New Roman" w:cs="Times New Roman"/>
          <w:b/>
          <w:sz w:val="24"/>
          <w:szCs w:val="24"/>
        </w:rPr>
        <w:t>в с. Кыйы Таттинского улуса</w:t>
      </w:r>
      <w:r w:rsidR="00A620A9" w:rsidRPr="00A620A9">
        <w:rPr>
          <w:rFonts w:ascii="Times New Roman" w:eastAsia="Calibri" w:hAnsi="Times New Roman" w:cs="Times New Roman"/>
          <w:sz w:val="24"/>
          <w:szCs w:val="24"/>
        </w:rPr>
        <w:t xml:space="preserve"> </w:t>
      </w:r>
      <w:r w:rsidR="00A620A9" w:rsidRPr="00A620A9">
        <w:rPr>
          <w:rFonts w:ascii="Times New Roman" w:eastAsia="Calibri" w:hAnsi="Times New Roman" w:cs="Times New Roman"/>
          <w:b/>
          <w:sz w:val="24"/>
          <w:szCs w:val="24"/>
        </w:rPr>
        <w:t>(6 октября 2022 г.).</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 xml:space="preserve">Открытие данного сквера - претворение в жизнь заветных идей и планов Людмилы Реасовны Кулаковской, первого директора НИИ А.Е. Кулаковского, для этого большую работу проделали краеведы наслега во главе с С.Ф. Кладкиным. </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Творческий коллектив выиграл Грант Главы РС(Я) на развитие институтов гражданского общества в республике. Также была оказана финансовая помощь АО</w:t>
      </w:r>
      <w:r w:rsidR="00B82049">
        <w:rPr>
          <w:rFonts w:ascii="Times New Roman" w:eastAsia="Calibri" w:hAnsi="Times New Roman" w:cs="Times New Roman"/>
          <w:sz w:val="24"/>
          <w:szCs w:val="24"/>
        </w:rPr>
        <w:t> </w:t>
      </w:r>
      <w:r w:rsidRPr="00A620A9">
        <w:rPr>
          <w:rFonts w:ascii="Times New Roman" w:eastAsia="Calibri" w:hAnsi="Times New Roman" w:cs="Times New Roman"/>
          <w:sz w:val="24"/>
          <w:szCs w:val="24"/>
        </w:rPr>
        <w:t xml:space="preserve">«Сусуманзолото» (ген. директор Е.Т. Косолапов). Спонсорами выступили общественные организации, а также родственники А.Е. Кулаковского. </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 xml:space="preserve">Авторы скульптурной композиции «Алексей Кулаковский с дедом Николаем Собакиным» Н.Д. Огонеров, Е.Г. Огонеров, </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 xml:space="preserve">На открытии сквера, в работе Круглого стола приняла участие С.Д. Дарбасова. На собрании Круглого стола жители наслега представили концепцию «Өксөкүлээх үөрэҕэ». </w:t>
      </w:r>
    </w:p>
    <w:p w:rsidR="00A620A9" w:rsidRPr="00A620A9" w:rsidRDefault="00681EFC" w:rsidP="00681EFC">
      <w:pPr>
        <w:spacing w:after="0" w:line="360" w:lineRule="auto"/>
        <w:ind w:firstLine="708"/>
        <w:jc w:val="both"/>
        <w:rPr>
          <w:rFonts w:ascii="Times New Roman" w:eastAsia="Calibri" w:hAnsi="Times New Roman" w:cs="Times New Roman"/>
          <w:b/>
          <w:bCs/>
          <w:sz w:val="24"/>
          <w:szCs w:val="24"/>
        </w:rPr>
      </w:pPr>
      <w:r>
        <w:rPr>
          <w:rFonts w:ascii="Times New Roman" w:eastAsia="Calibri" w:hAnsi="Times New Roman" w:cs="Times New Roman"/>
          <w:b/>
          <w:bCs/>
          <w:sz w:val="24"/>
          <w:szCs w:val="24"/>
          <w:lang w:val="sah-RU"/>
        </w:rPr>
        <w:t>13</w:t>
      </w:r>
      <w:r w:rsidR="00B82049">
        <w:rPr>
          <w:rFonts w:ascii="Times New Roman" w:eastAsia="Calibri" w:hAnsi="Times New Roman" w:cs="Times New Roman"/>
          <w:b/>
          <w:bCs/>
          <w:sz w:val="24"/>
          <w:szCs w:val="24"/>
        </w:rPr>
        <w:t xml:space="preserve">. </w:t>
      </w:r>
      <w:r w:rsidR="00A620A9" w:rsidRPr="00A620A9">
        <w:rPr>
          <w:rFonts w:ascii="Times New Roman" w:eastAsia="Calibri" w:hAnsi="Times New Roman" w:cs="Times New Roman"/>
          <w:b/>
          <w:bCs/>
          <w:sz w:val="24"/>
          <w:szCs w:val="24"/>
        </w:rPr>
        <w:t>Круглый стол к 100-летию издательства «Молодая гвардия» и 100-летию образования Якутской АССР (26 октября 2022 г.)</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 xml:space="preserve">НИИ А.Е. Кулаковского принял участие в Круглом столе, организованном Ассоциацией «Писатели Якутии» и Национальной библиотекой РС (Я), с участием главного редактора «Молодой гвардии» М.К. Залесской. </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 xml:space="preserve">Одно из самых известных отечественных издательств в этом году отметил столетний юбилей, который был хорошо освещен в СМИ. С 1938 г. «Молодая гвардия» выпускает серию «Жизнь замечательных людей». </w:t>
      </w:r>
    </w:p>
    <w:p w:rsidR="00A620A9" w:rsidRPr="00A620A9" w:rsidRDefault="00A620A9" w:rsidP="00A620A9">
      <w:pPr>
        <w:spacing w:after="0" w:line="360" w:lineRule="auto"/>
        <w:ind w:firstLine="709"/>
        <w:jc w:val="both"/>
        <w:rPr>
          <w:rFonts w:ascii="Times New Roman" w:eastAsia="Calibri" w:hAnsi="Times New Roman" w:cs="Times New Roman"/>
          <w:sz w:val="24"/>
          <w:szCs w:val="24"/>
        </w:rPr>
      </w:pPr>
      <w:r w:rsidRPr="00A620A9">
        <w:rPr>
          <w:rFonts w:ascii="Times New Roman" w:eastAsia="Calibri" w:hAnsi="Times New Roman" w:cs="Times New Roman"/>
          <w:sz w:val="24"/>
          <w:szCs w:val="24"/>
        </w:rPr>
        <w:t xml:space="preserve">В 2011 г. серия пополнилась биографией А.Е. Кулаковского (автор Н.М. Коняев), что стало началом якутской линейки известной серии. Вслед за Кулаковским вышли книги биографий П.А. Ойунского, М.К. Аммосова, С.П. Данилова. На встрече выступили авторы книг Н.И. Харлампьева, О.Г. Сидоров, народные писатели Якутии Н.А. Лугинов, С.А. Попов-Сэмэн Тумат, Е.В. Слепцова-Куорсуннаах. С юбилеем издательства </w:t>
      </w:r>
      <w:r w:rsidRPr="00A620A9">
        <w:rPr>
          <w:rFonts w:ascii="Times New Roman" w:eastAsia="Calibri" w:hAnsi="Times New Roman" w:cs="Times New Roman"/>
          <w:sz w:val="24"/>
          <w:szCs w:val="24"/>
        </w:rPr>
        <w:lastRenderedPageBreak/>
        <w:t>поздравила Р.Р. Кулаковская. С.Д. Дарбасова, выступила с сообщением о художественном и научном наследии А.Е. Кулаковского.</w:t>
      </w:r>
    </w:p>
    <w:p w:rsidR="00681EFC" w:rsidRDefault="00681EFC" w:rsidP="00B82049">
      <w:pPr>
        <w:spacing w:after="0" w:line="360" w:lineRule="auto"/>
        <w:ind w:firstLine="709"/>
        <w:contextualSpacing/>
        <w:jc w:val="both"/>
        <w:rPr>
          <w:rFonts w:ascii="Times New Roman" w:eastAsia="SimSun" w:hAnsi="Times New Roman" w:cs="Times New Roman"/>
          <w:b/>
          <w:sz w:val="24"/>
          <w:szCs w:val="24"/>
          <w:lang w:val="sah-RU" w:eastAsia="zh-CN"/>
        </w:rPr>
      </w:pPr>
    </w:p>
    <w:p w:rsidR="005270B7" w:rsidRPr="005270B7" w:rsidRDefault="00F7635C" w:rsidP="00B82049">
      <w:pPr>
        <w:spacing w:after="0" w:line="360" w:lineRule="auto"/>
        <w:ind w:firstLine="709"/>
        <w:contextualSpacing/>
        <w:jc w:val="both"/>
        <w:rPr>
          <w:rFonts w:ascii="Times New Roman" w:eastAsia="SimSun" w:hAnsi="Times New Roman" w:cs="Times New Roman"/>
          <w:b/>
          <w:sz w:val="24"/>
          <w:szCs w:val="24"/>
          <w:lang w:val="sah-RU" w:eastAsia="zh-CN"/>
        </w:rPr>
      </w:pPr>
      <w:r>
        <w:rPr>
          <w:rFonts w:ascii="Times New Roman" w:eastAsia="SimSun" w:hAnsi="Times New Roman" w:cs="Times New Roman"/>
          <w:b/>
          <w:sz w:val="24"/>
          <w:szCs w:val="24"/>
          <w:lang w:val="sah-RU" w:eastAsia="zh-CN"/>
        </w:rPr>
        <w:t>2.3</w:t>
      </w:r>
      <w:r w:rsidR="005270B7" w:rsidRPr="005270B7">
        <w:rPr>
          <w:rFonts w:ascii="Times New Roman" w:eastAsia="SimSun" w:hAnsi="Times New Roman" w:cs="Times New Roman"/>
          <w:b/>
          <w:sz w:val="24"/>
          <w:szCs w:val="24"/>
          <w:lang w:val="sah-RU" w:eastAsia="zh-CN"/>
        </w:rPr>
        <w:t xml:space="preserve">. Защита кандидатской диссертации </w:t>
      </w:r>
      <w:r w:rsidR="00B82049" w:rsidRPr="00B82049">
        <w:rPr>
          <w:rFonts w:ascii="Times New Roman" w:eastAsia="SimSun" w:hAnsi="Times New Roman" w:cs="Times New Roman"/>
          <w:b/>
          <w:sz w:val="24"/>
          <w:szCs w:val="24"/>
          <w:lang w:eastAsia="zh-CN"/>
        </w:rPr>
        <w:t>«Творчество С.С. Васильева-Борогонского: фольклорные истоки, поэтика»</w:t>
      </w:r>
      <w:r w:rsidR="00B82049">
        <w:rPr>
          <w:rFonts w:ascii="Times New Roman" w:eastAsia="SimSun" w:hAnsi="Times New Roman" w:cs="Times New Roman"/>
          <w:b/>
          <w:sz w:val="24"/>
          <w:szCs w:val="24"/>
          <w:lang w:val="sah-RU" w:eastAsia="zh-CN"/>
        </w:rPr>
        <w:t xml:space="preserve"> </w:t>
      </w:r>
      <w:r w:rsidR="005270B7" w:rsidRPr="005270B7">
        <w:rPr>
          <w:rFonts w:ascii="Times New Roman" w:eastAsia="SimSun" w:hAnsi="Times New Roman" w:cs="Times New Roman"/>
          <w:b/>
          <w:sz w:val="24"/>
          <w:szCs w:val="24"/>
          <w:lang w:val="sah-RU" w:eastAsia="zh-CN"/>
        </w:rPr>
        <w:t>(15 июня 2022 г.)</w:t>
      </w:r>
      <w:r w:rsidR="00B82049">
        <w:rPr>
          <w:rFonts w:ascii="Times New Roman" w:eastAsia="SimSun" w:hAnsi="Times New Roman" w:cs="Times New Roman"/>
          <w:b/>
          <w:sz w:val="24"/>
          <w:szCs w:val="24"/>
          <w:lang w:val="sah-RU" w:eastAsia="zh-CN"/>
        </w:rPr>
        <w:t>.</w:t>
      </w:r>
    </w:p>
    <w:p w:rsidR="005270B7" w:rsidRPr="005270B7" w:rsidRDefault="005270B7" w:rsidP="005270B7">
      <w:pPr>
        <w:spacing w:after="0" w:line="360" w:lineRule="auto"/>
        <w:ind w:firstLine="709"/>
        <w:contextualSpacing/>
        <w:jc w:val="both"/>
        <w:rPr>
          <w:rFonts w:ascii="Times New Roman" w:eastAsia="SimSun" w:hAnsi="Times New Roman" w:cs="Times New Roman"/>
          <w:sz w:val="24"/>
          <w:szCs w:val="24"/>
          <w:lang w:val="sah-RU" w:eastAsia="zh-CN"/>
        </w:rPr>
      </w:pPr>
      <w:r w:rsidRPr="00B82049">
        <w:rPr>
          <w:rFonts w:ascii="Times New Roman" w:eastAsia="SimSun" w:hAnsi="Times New Roman" w:cs="Times New Roman"/>
          <w:b/>
          <w:sz w:val="24"/>
          <w:szCs w:val="24"/>
          <w:lang w:eastAsia="zh-CN"/>
        </w:rPr>
        <w:t xml:space="preserve">Диссертация </w:t>
      </w:r>
      <w:r w:rsidRPr="00B82049">
        <w:rPr>
          <w:rFonts w:ascii="Times New Roman" w:eastAsia="SimSun" w:hAnsi="Times New Roman" w:cs="Times New Roman"/>
          <w:b/>
          <w:sz w:val="24"/>
          <w:szCs w:val="24"/>
          <w:lang w:val="sah-RU" w:eastAsia="zh-CN"/>
        </w:rPr>
        <w:t>Степановой В.Е.,</w:t>
      </w:r>
      <w:r w:rsidRPr="005270B7">
        <w:rPr>
          <w:rFonts w:ascii="Times New Roman" w:eastAsia="SimSun" w:hAnsi="Times New Roman" w:cs="Times New Roman"/>
          <w:sz w:val="24"/>
          <w:szCs w:val="24"/>
          <w:lang w:val="sah-RU" w:eastAsia="zh-CN"/>
        </w:rPr>
        <w:t xml:space="preserve"> н.с. Института А.Е. Кулаковского </w:t>
      </w:r>
      <w:r w:rsidR="00B82049">
        <w:rPr>
          <w:rFonts w:ascii="Times New Roman" w:eastAsia="SimSun" w:hAnsi="Times New Roman" w:cs="Times New Roman"/>
          <w:sz w:val="24"/>
          <w:szCs w:val="24"/>
          <w:lang w:eastAsia="zh-CN"/>
        </w:rPr>
        <w:t>«Творчество С.С. </w:t>
      </w:r>
      <w:r w:rsidRPr="005270B7">
        <w:rPr>
          <w:rFonts w:ascii="Times New Roman" w:eastAsia="SimSun" w:hAnsi="Times New Roman" w:cs="Times New Roman"/>
          <w:sz w:val="24"/>
          <w:szCs w:val="24"/>
          <w:lang w:eastAsia="zh-CN"/>
        </w:rPr>
        <w:t xml:space="preserve">Васильева-Борогонского: фольклорные истоки, поэтика» по специальности 10.01.02 – Литература народов Российской Федерации (якутская литература) выполнена в Институте А.Е. Кулаковского </w:t>
      </w:r>
      <w:r w:rsidRPr="005270B7">
        <w:rPr>
          <w:rFonts w:ascii="Times New Roman" w:eastAsia="SimSun" w:hAnsi="Times New Roman" w:cs="Times New Roman"/>
          <w:sz w:val="24"/>
          <w:szCs w:val="24"/>
          <w:lang w:val="sah-RU" w:eastAsia="zh-CN"/>
        </w:rPr>
        <w:t>СВФУ.</w:t>
      </w:r>
    </w:p>
    <w:p w:rsidR="005270B7" w:rsidRPr="005270B7" w:rsidRDefault="005270B7" w:rsidP="005270B7">
      <w:pPr>
        <w:spacing w:after="0" w:line="360" w:lineRule="auto"/>
        <w:ind w:firstLine="709"/>
        <w:contextualSpacing/>
        <w:jc w:val="both"/>
        <w:rPr>
          <w:rFonts w:ascii="Times New Roman" w:eastAsia="SimSun" w:hAnsi="Times New Roman" w:cs="Times New Roman"/>
          <w:sz w:val="24"/>
          <w:szCs w:val="24"/>
          <w:lang w:eastAsia="zh-CN"/>
        </w:rPr>
      </w:pPr>
      <w:r w:rsidRPr="005270B7">
        <w:rPr>
          <w:rFonts w:ascii="Times New Roman" w:eastAsia="SimSun" w:hAnsi="Times New Roman" w:cs="Times New Roman"/>
          <w:b/>
          <w:sz w:val="24"/>
          <w:szCs w:val="24"/>
          <w:lang w:eastAsia="zh-CN"/>
        </w:rPr>
        <w:t>Научный руководитель</w:t>
      </w:r>
      <w:r w:rsidRPr="005270B7">
        <w:rPr>
          <w:rFonts w:ascii="Times New Roman" w:eastAsia="SimSun" w:hAnsi="Times New Roman" w:cs="Times New Roman"/>
          <w:sz w:val="24"/>
          <w:szCs w:val="24"/>
          <w:lang w:eastAsia="zh-CN"/>
        </w:rPr>
        <w:t xml:space="preserve"> – доктор филологических наук, профессор, главный научный сотрудник Института А.Е. Кулаковского </w:t>
      </w:r>
      <w:r w:rsidRPr="005270B7">
        <w:rPr>
          <w:rFonts w:ascii="Times New Roman" w:eastAsia="SimSun" w:hAnsi="Times New Roman" w:cs="Times New Roman"/>
          <w:sz w:val="24"/>
          <w:szCs w:val="24"/>
          <w:lang w:val="sah-RU" w:eastAsia="zh-CN"/>
        </w:rPr>
        <w:t xml:space="preserve">СВФУ </w:t>
      </w:r>
      <w:r w:rsidRPr="005270B7">
        <w:rPr>
          <w:rFonts w:ascii="Times New Roman" w:eastAsia="SimSun" w:hAnsi="Times New Roman" w:cs="Times New Roman"/>
          <w:b/>
          <w:sz w:val="24"/>
          <w:szCs w:val="24"/>
          <w:lang w:eastAsia="zh-CN"/>
        </w:rPr>
        <w:t>Сивцева-Максимова Прасковья Васильевна</w:t>
      </w:r>
      <w:r w:rsidRPr="005270B7">
        <w:rPr>
          <w:rFonts w:ascii="Times New Roman" w:eastAsia="SimSun" w:hAnsi="Times New Roman" w:cs="Times New Roman"/>
          <w:sz w:val="24"/>
          <w:szCs w:val="24"/>
          <w:lang w:eastAsia="zh-CN"/>
        </w:rPr>
        <w:t>.</w:t>
      </w:r>
    </w:p>
    <w:p w:rsidR="005270B7" w:rsidRPr="005270B7" w:rsidRDefault="005270B7" w:rsidP="005270B7">
      <w:pPr>
        <w:spacing w:after="0" w:line="360" w:lineRule="auto"/>
        <w:ind w:firstLine="709"/>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
          <w:bCs/>
          <w:sz w:val="24"/>
          <w:szCs w:val="24"/>
          <w:lang w:eastAsia="zh-CN"/>
        </w:rPr>
        <w:t xml:space="preserve">Актуальность исследования </w:t>
      </w:r>
      <w:r w:rsidRPr="005270B7">
        <w:rPr>
          <w:rFonts w:ascii="Times New Roman" w:eastAsia="SimSun" w:hAnsi="Times New Roman" w:cs="Times New Roman"/>
          <w:bCs/>
          <w:sz w:val="24"/>
          <w:szCs w:val="24"/>
          <w:lang w:eastAsia="zh-CN"/>
        </w:rPr>
        <w:t>определяется тем, что в современном литературоведении усиливается интерес к изучению индивидуального стиля писателя, связанного с эстетикой его художественного творчества и особенностями мировоззрения. В этом плане в исследованиях последнего времени подчеркивается, что писатель является прямым участником литературного процесса. Изучение данного вопроса находится в тесной связи с историей развития литературы, ее эстетических основ, уточняющих особенности индивидуального стиля писателя.</w:t>
      </w:r>
    </w:p>
    <w:p w:rsidR="005270B7" w:rsidRPr="005270B7" w:rsidRDefault="005270B7" w:rsidP="005270B7">
      <w:pPr>
        <w:spacing w:after="0" w:line="360" w:lineRule="auto"/>
        <w:ind w:firstLine="709"/>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Cs/>
          <w:sz w:val="24"/>
          <w:szCs w:val="24"/>
          <w:lang w:eastAsia="zh-CN"/>
        </w:rPr>
        <w:t xml:space="preserve">Творческое наследие поэта </w:t>
      </w:r>
      <w:r w:rsidRPr="005270B7">
        <w:rPr>
          <w:rFonts w:ascii="Times New Roman" w:eastAsia="SimSun" w:hAnsi="Times New Roman" w:cs="Times New Roman"/>
          <w:bCs/>
          <w:sz w:val="24"/>
          <w:szCs w:val="24"/>
          <w:lang w:val="sah-RU" w:eastAsia="zh-CN"/>
        </w:rPr>
        <w:t>С.С. </w:t>
      </w:r>
      <w:r w:rsidRPr="005270B7">
        <w:rPr>
          <w:rFonts w:ascii="Times New Roman" w:eastAsia="SimSun" w:hAnsi="Times New Roman" w:cs="Times New Roman"/>
          <w:bCs/>
          <w:sz w:val="24"/>
          <w:szCs w:val="24"/>
          <w:lang w:eastAsia="zh-CN"/>
        </w:rPr>
        <w:t>Васильева-Борогонского (1907-1975) занимает заметное место в истории якутской литературы. Его поэтическая индивидуальность, основанная на традициях якутского фольклора, проявляется в творческом переосмыслении формульных выражений, повторов, присущих текстам народного эпоса и песен, в обращениях к жанровым формам обрядовой поэзии саха. Поэт на основе “клятвы”, “заклинания”, “благопожелания”, а также народных песен-импровизаций создавал литературные произведения, самобытные по содержанию и форме.</w:t>
      </w:r>
    </w:p>
    <w:p w:rsidR="005270B7" w:rsidRPr="005270B7" w:rsidRDefault="005270B7" w:rsidP="005270B7">
      <w:pPr>
        <w:spacing w:after="0" w:line="360" w:lineRule="auto"/>
        <w:ind w:firstLine="709"/>
        <w:contextualSpacing/>
        <w:jc w:val="both"/>
        <w:rPr>
          <w:rFonts w:ascii="Times New Roman" w:eastAsia="SimSun" w:hAnsi="Times New Roman" w:cs="Times New Roman"/>
          <w:sz w:val="24"/>
          <w:szCs w:val="24"/>
          <w:lang w:eastAsia="zh-CN"/>
        </w:rPr>
      </w:pPr>
      <w:r w:rsidRPr="005270B7">
        <w:rPr>
          <w:rFonts w:ascii="Times New Roman" w:eastAsia="SimSun" w:hAnsi="Times New Roman" w:cs="Times New Roman"/>
          <w:sz w:val="24"/>
          <w:szCs w:val="24"/>
          <w:lang w:eastAsia="zh-CN"/>
        </w:rPr>
        <w:t>Автор оригинальной пейзажной и любовной лирики С.С. Васильев создал роман в стихах «Аччыгый уол» («Младший сын», 1961), поэму-балладу «Улуу Ильмень» («Священный Ильмень», 1967). Народность его художественного творчества проявляется в использовании синтаксических параллелизмов, соответствующих национальным стихообразующим канонам якутской устной поэзии. Многие произведения поэта написаны аллитерационным стихом. Литературные олонхо С.С. Васильева, адаптированные им специально для детского чтения, отличаются оригинальной вступительной частью, сюжетом, систематизацией монологов персонажей.</w:t>
      </w:r>
    </w:p>
    <w:p w:rsidR="005270B7" w:rsidRPr="005270B7" w:rsidRDefault="005270B7" w:rsidP="005270B7">
      <w:pPr>
        <w:spacing w:after="0" w:line="360" w:lineRule="auto"/>
        <w:ind w:firstLine="709"/>
        <w:contextualSpacing/>
        <w:jc w:val="both"/>
        <w:rPr>
          <w:rFonts w:ascii="Times New Roman" w:eastAsia="SimSun" w:hAnsi="Times New Roman" w:cs="Times New Roman"/>
          <w:sz w:val="24"/>
          <w:szCs w:val="24"/>
          <w:lang w:eastAsia="zh-CN"/>
        </w:rPr>
      </w:pPr>
      <w:r w:rsidRPr="005270B7">
        <w:rPr>
          <w:rFonts w:ascii="Times New Roman" w:eastAsia="SimSun" w:hAnsi="Times New Roman" w:cs="Times New Roman"/>
          <w:sz w:val="24"/>
          <w:szCs w:val="24"/>
          <w:lang w:eastAsia="zh-CN"/>
        </w:rPr>
        <w:lastRenderedPageBreak/>
        <w:t>Однако, по мнению многих литературоведов, его творчество в настоящее время изучено недостаточно. В этом плане выявление особенностей поэтики творчества С.С. Васильева в контексте фольклорных традиций, изучение истории создания литературных олонхо в аспектах анализа авторской индивидуальности представляют одну из актуальных проблем в якутском литературоведении в целом. Специальных работ, посвященных творчеству поэта, полно раскрывающих особенности его поэтики, языка, стихосложения в аспектах традиций фольклора, пока не создано и этим обосновывается актуальность изучения поэзии С.С. Васильева.</w:t>
      </w:r>
    </w:p>
    <w:p w:rsidR="005270B7" w:rsidRPr="005270B7" w:rsidRDefault="005270B7" w:rsidP="005270B7">
      <w:pPr>
        <w:spacing w:after="0" w:line="360" w:lineRule="auto"/>
        <w:ind w:firstLine="709"/>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
          <w:sz w:val="24"/>
          <w:szCs w:val="24"/>
          <w:lang w:eastAsia="zh-CN"/>
        </w:rPr>
        <w:t>Цель исследования</w:t>
      </w:r>
      <w:r w:rsidRPr="005270B7">
        <w:rPr>
          <w:rFonts w:ascii="Times New Roman" w:eastAsia="SimSun" w:hAnsi="Times New Roman" w:cs="Times New Roman"/>
          <w:sz w:val="24"/>
          <w:szCs w:val="24"/>
          <w:lang w:eastAsia="zh-CN"/>
        </w:rPr>
        <w:t xml:space="preserve">: </w:t>
      </w:r>
      <w:r w:rsidRPr="005270B7">
        <w:rPr>
          <w:rFonts w:ascii="Times New Roman" w:eastAsia="SimSun" w:hAnsi="Times New Roman" w:cs="Times New Roman"/>
          <w:bCs/>
          <w:sz w:val="24"/>
          <w:szCs w:val="24"/>
          <w:lang w:eastAsia="zh-CN"/>
        </w:rPr>
        <w:t>выявление исконных фольклорных традиций в поэтических произведениях С.С. Васильева, раскрытие художественных особенностей авторских олонхо в контекстах комплексного изучения его жизни и творческого наследия.</w:t>
      </w:r>
    </w:p>
    <w:p w:rsidR="005270B7" w:rsidRPr="005270B7" w:rsidRDefault="005270B7" w:rsidP="005270B7">
      <w:pPr>
        <w:spacing w:after="0" w:line="360" w:lineRule="auto"/>
        <w:ind w:firstLine="709"/>
        <w:contextualSpacing/>
        <w:jc w:val="both"/>
        <w:rPr>
          <w:rFonts w:ascii="Times New Roman" w:eastAsia="SimSun" w:hAnsi="Times New Roman" w:cs="Times New Roman"/>
          <w:sz w:val="24"/>
          <w:szCs w:val="24"/>
          <w:lang w:eastAsia="zh-CN"/>
        </w:rPr>
      </w:pPr>
      <w:r w:rsidRPr="005270B7">
        <w:rPr>
          <w:rFonts w:ascii="Times New Roman" w:eastAsia="SimSun" w:hAnsi="Times New Roman" w:cs="Times New Roman"/>
          <w:sz w:val="24"/>
          <w:szCs w:val="24"/>
          <w:lang w:eastAsia="zh-CN"/>
        </w:rPr>
        <w:t xml:space="preserve">Для достижения цели в работе ставятся следующие </w:t>
      </w:r>
      <w:r w:rsidRPr="005270B7">
        <w:rPr>
          <w:rFonts w:ascii="Times New Roman" w:eastAsia="SimSun" w:hAnsi="Times New Roman" w:cs="Times New Roman"/>
          <w:b/>
          <w:sz w:val="24"/>
          <w:szCs w:val="24"/>
          <w:lang w:eastAsia="zh-CN"/>
        </w:rPr>
        <w:t>задачи</w:t>
      </w:r>
      <w:r w:rsidRPr="005270B7">
        <w:rPr>
          <w:rFonts w:ascii="Times New Roman" w:eastAsia="SimSun" w:hAnsi="Times New Roman" w:cs="Times New Roman"/>
          <w:sz w:val="24"/>
          <w:szCs w:val="24"/>
          <w:lang w:eastAsia="zh-CN"/>
        </w:rPr>
        <w:t>:</w:t>
      </w:r>
    </w:p>
    <w:p w:rsidR="005270B7" w:rsidRPr="005270B7" w:rsidRDefault="005270B7" w:rsidP="005270B7">
      <w:pPr>
        <w:spacing w:after="0" w:line="360" w:lineRule="auto"/>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Cs/>
          <w:sz w:val="24"/>
          <w:szCs w:val="24"/>
          <w:lang w:eastAsia="zh-CN"/>
        </w:rPr>
        <w:t>– представить биографические факты жизни С.С. Васильева на основе мемуарной литературы о нем; выявить основные сведения об особенностях мировосприятия поэта как основы творчества;</w:t>
      </w:r>
    </w:p>
    <w:p w:rsidR="005270B7" w:rsidRPr="005270B7" w:rsidRDefault="005270B7" w:rsidP="005270B7">
      <w:pPr>
        <w:spacing w:after="0" w:line="360" w:lineRule="auto"/>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Cs/>
          <w:sz w:val="24"/>
          <w:szCs w:val="24"/>
          <w:lang w:eastAsia="zh-CN"/>
        </w:rPr>
        <w:t xml:space="preserve">– раскрыть роль влияния национального стиля классиков якутской литературы на формирование авторского стиля С.С. Васильева на основе сравнительно-сопоставительного анализа художественного наследия поэтов;  </w:t>
      </w:r>
    </w:p>
    <w:p w:rsidR="005270B7" w:rsidRPr="005270B7" w:rsidRDefault="005270B7" w:rsidP="005270B7">
      <w:pPr>
        <w:spacing w:after="0" w:line="360" w:lineRule="auto"/>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Cs/>
          <w:sz w:val="24"/>
          <w:szCs w:val="24"/>
          <w:lang w:eastAsia="zh-CN"/>
        </w:rPr>
        <w:t>– определить особенности творческого метода С.С. Васильева: раскрыть жанровое и художественное своеобразие его поэзии;</w:t>
      </w:r>
    </w:p>
    <w:p w:rsidR="005270B7" w:rsidRPr="005270B7" w:rsidRDefault="005270B7" w:rsidP="005270B7">
      <w:pPr>
        <w:spacing w:after="0" w:line="360" w:lineRule="auto"/>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Cs/>
          <w:sz w:val="24"/>
          <w:szCs w:val="24"/>
          <w:lang w:eastAsia="zh-CN"/>
        </w:rPr>
        <w:t>– установить параметры фольклоризма в творчестве: сравнить функционирование мотивов и образов, систему изобразительно-выразительных средств, стилистических приемов;</w:t>
      </w:r>
    </w:p>
    <w:p w:rsidR="005270B7" w:rsidRPr="005270B7" w:rsidRDefault="005270B7" w:rsidP="005270B7">
      <w:pPr>
        <w:spacing w:after="0" w:line="360" w:lineRule="auto"/>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Cs/>
          <w:sz w:val="24"/>
          <w:szCs w:val="24"/>
          <w:lang w:eastAsia="zh-CN"/>
        </w:rPr>
        <w:t>– представить историю текстов олонхо для детей с выявлением художественных особенностей в контексте изучения рукописей поэта;</w:t>
      </w:r>
    </w:p>
    <w:p w:rsidR="005270B7" w:rsidRPr="005270B7" w:rsidRDefault="005270B7" w:rsidP="005270B7">
      <w:pPr>
        <w:spacing w:after="0" w:line="360" w:lineRule="auto"/>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Cs/>
          <w:sz w:val="24"/>
          <w:szCs w:val="24"/>
          <w:lang w:eastAsia="zh-CN"/>
        </w:rPr>
        <w:t>– систематизировать элементы литературного олонхо: образное, словесное и звуковое строение; выявить особенности сюжета, композиционной структуры, стихосложения олонхо для детского чтения «Эрчимэн Бэргэн».</w:t>
      </w:r>
    </w:p>
    <w:p w:rsidR="005270B7" w:rsidRPr="005270B7" w:rsidRDefault="005270B7" w:rsidP="005270B7">
      <w:pPr>
        <w:spacing w:after="0" w:line="360" w:lineRule="auto"/>
        <w:ind w:firstLine="709"/>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
          <w:sz w:val="24"/>
          <w:szCs w:val="24"/>
          <w:lang w:eastAsia="zh-CN"/>
        </w:rPr>
        <w:t>Материалы исследования:</w:t>
      </w:r>
      <w:r w:rsidRPr="005270B7">
        <w:rPr>
          <w:rFonts w:ascii="Times New Roman" w:eastAsia="SimSun" w:hAnsi="Times New Roman" w:cs="Times New Roman"/>
          <w:sz w:val="24"/>
          <w:szCs w:val="24"/>
          <w:lang w:eastAsia="zh-CN"/>
        </w:rPr>
        <w:t xml:space="preserve"> </w:t>
      </w:r>
      <w:r w:rsidRPr="005270B7">
        <w:rPr>
          <w:rFonts w:ascii="Times New Roman" w:eastAsia="SimSun" w:hAnsi="Times New Roman" w:cs="Times New Roman"/>
          <w:bCs/>
          <w:sz w:val="24"/>
          <w:szCs w:val="24"/>
          <w:lang w:eastAsia="zh-CN"/>
        </w:rPr>
        <w:t>прижизненные издания художественных произведений С.С. Васильева-Борогонского, архивные материалы (рукописи, машинописные тексты, документы о жизни и творчестве), воспоминания современников, раскрывающие личность поэта.</w:t>
      </w:r>
    </w:p>
    <w:p w:rsidR="005270B7" w:rsidRPr="005270B7" w:rsidRDefault="005270B7" w:rsidP="005270B7">
      <w:pPr>
        <w:spacing w:after="0" w:line="360" w:lineRule="auto"/>
        <w:ind w:firstLine="709"/>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
          <w:sz w:val="24"/>
          <w:szCs w:val="24"/>
          <w:lang w:eastAsia="zh-CN"/>
        </w:rPr>
        <w:t xml:space="preserve">Научная новизна </w:t>
      </w:r>
      <w:r w:rsidRPr="005270B7">
        <w:rPr>
          <w:rFonts w:ascii="Times New Roman" w:eastAsia="SimSun" w:hAnsi="Times New Roman" w:cs="Times New Roman"/>
          <w:sz w:val="24"/>
          <w:szCs w:val="24"/>
          <w:lang w:eastAsia="zh-CN"/>
        </w:rPr>
        <w:t xml:space="preserve">диссертации </w:t>
      </w:r>
      <w:r w:rsidRPr="005270B7">
        <w:rPr>
          <w:rFonts w:ascii="Times New Roman" w:eastAsia="SimSun" w:hAnsi="Times New Roman" w:cs="Times New Roman"/>
          <w:bCs/>
          <w:sz w:val="24"/>
          <w:szCs w:val="24"/>
          <w:lang w:eastAsia="zh-CN"/>
        </w:rPr>
        <w:t xml:space="preserve">заключается в том, что на основе литературоведческих и фольклористических исследований проводится изучение биографии и творчества С.С. Васильева: </w:t>
      </w:r>
    </w:p>
    <w:p w:rsidR="005270B7" w:rsidRPr="005270B7" w:rsidRDefault="005270B7" w:rsidP="005270B7">
      <w:pPr>
        <w:spacing w:after="0" w:line="360" w:lineRule="auto"/>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Cs/>
          <w:sz w:val="24"/>
          <w:szCs w:val="24"/>
          <w:lang w:eastAsia="zh-CN"/>
        </w:rPr>
        <w:lastRenderedPageBreak/>
        <w:t xml:space="preserve">- определена роль устной народной поэзии в становлении его творчества, в формировании авторских предпочтений в жанровых поисках, языке и поэтике произведений; </w:t>
      </w:r>
    </w:p>
    <w:p w:rsidR="005270B7" w:rsidRPr="005270B7" w:rsidRDefault="005270B7" w:rsidP="005270B7">
      <w:pPr>
        <w:spacing w:after="0" w:line="360" w:lineRule="auto"/>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Cs/>
          <w:sz w:val="24"/>
          <w:szCs w:val="24"/>
          <w:lang w:eastAsia="zh-CN"/>
        </w:rPr>
        <w:t>- выявлены параметры фольклорных истоков поэзии С.С. Васильева на основе изучения функциональных особенностей мотивов и образов, системы изобразительно-выразительных средств, стилистических приемов, стиховой организации;</w:t>
      </w:r>
    </w:p>
    <w:p w:rsidR="005270B7" w:rsidRPr="005270B7" w:rsidRDefault="005270B7" w:rsidP="005270B7">
      <w:pPr>
        <w:spacing w:after="0" w:line="360" w:lineRule="auto"/>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Cs/>
          <w:sz w:val="24"/>
          <w:szCs w:val="24"/>
          <w:lang w:eastAsia="zh-CN"/>
        </w:rPr>
        <w:t xml:space="preserve">- впервые в научный оборот вводится описание архива поэта, раскрывающее историю текстов олонхо для детского чтения с выявлением текстологических особенностей в контексте изучения рукописей поэта; </w:t>
      </w:r>
    </w:p>
    <w:p w:rsidR="005270B7" w:rsidRPr="005270B7" w:rsidRDefault="005270B7" w:rsidP="005270B7">
      <w:pPr>
        <w:spacing w:after="0" w:line="360" w:lineRule="auto"/>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Cs/>
          <w:sz w:val="24"/>
          <w:szCs w:val="24"/>
          <w:lang w:eastAsia="zh-CN"/>
        </w:rPr>
        <w:t xml:space="preserve">- выявлены художественные и структурные элементы литературного олонхо «Эрчимэн Бэргэн»: образное, словесное и звуковое строение; особенности сюжета, композиционной структуры, стихосложения. </w:t>
      </w:r>
    </w:p>
    <w:p w:rsidR="005270B7" w:rsidRPr="005270B7" w:rsidRDefault="005270B7" w:rsidP="005270B7">
      <w:pPr>
        <w:spacing w:after="0" w:line="360" w:lineRule="auto"/>
        <w:ind w:firstLine="709"/>
        <w:contextualSpacing/>
        <w:jc w:val="both"/>
        <w:rPr>
          <w:rFonts w:ascii="Times New Roman" w:eastAsia="SimSun" w:hAnsi="Times New Roman" w:cs="Times New Roman"/>
          <w:iCs/>
          <w:sz w:val="24"/>
          <w:szCs w:val="24"/>
          <w:lang w:eastAsia="zh-CN"/>
        </w:rPr>
      </w:pPr>
      <w:r w:rsidRPr="005270B7">
        <w:rPr>
          <w:rFonts w:ascii="Times New Roman" w:eastAsia="SimSun" w:hAnsi="Times New Roman" w:cs="Times New Roman"/>
          <w:b/>
          <w:iCs/>
          <w:sz w:val="24"/>
          <w:szCs w:val="24"/>
          <w:lang w:eastAsia="zh-CN"/>
        </w:rPr>
        <w:t>В заключении</w:t>
      </w:r>
      <w:r w:rsidRPr="005270B7">
        <w:rPr>
          <w:rFonts w:ascii="Times New Roman" w:eastAsia="SimSun" w:hAnsi="Times New Roman" w:cs="Times New Roman"/>
          <w:iCs/>
          <w:sz w:val="24"/>
          <w:szCs w:val="24"/>
          <w:lang w:eastAsia="zh-CN"/>
        </w:rPr>
        <w:t xml:space="preserve"> подводятся итоги проведенного диссертационного исследования, формулируются его основные выводы. </w:t>
      </w:r>
    </w:p>
    <w:p w:rsidR="005270B7" w:rsidRPr="005270B7" w:rsidRDefault="005270B7" w:rsidP="005270B7">
      <w:pPr>
        <w:spacing w:after="0" w:line="360" w:lineRule="auto"/>
        <w:contextualSpacing/>
        <w:jc w:val="both"/>
        <w:rPr>
          <w:rFonts w:ascii="Times New Roman" w:eastAsia="SimSun" w:hAnsi="Times New Roman" w:cs="Times New Roman"/>
          <w:sz w:val="24"/>
          <w:szCs w:val="24"/>
          <w:lang w:eastAsia="zh-CN"/>
        </w:rPr>
      </w:pPr>
    </w:p>
    <w:p w:rsidR="005270B7" w:rsidRPr="005270B7" w:rsidRDefault="005270B7" w:rsidP="005270B7">
      <w:pPr>
        <w:spacing w:after="0" w:line="360" w:lineRule="auto"/>
        <w:ind w:firstLine="709"/>
        <w:contextualSpacing/>
        <w:jc w:val="both"/>
        <w:rPr>
          <w:rFonts w:ascii="Times New Roman" w:eastAsia="SimSun" w:hAnsi="Times New Roman" w:cs="Times New Roman"/>
          <w:b/>
          <w:sz w:val="24"/>
          <w:szCs w:val="24"/>
          <w:lang w:eastAsia="zh-CN"/>
        </w:rPr>
      </w:pPr>
      <w:r w:rsidRPr="005270B7">
        <w:rPr>
          <w:rFonts w:ascii="Times New Roman" w:eastAsia="SimSun" w:hAnsi="Times New Roman" w:cs="Times New Roman"/>
          <w:b/>
          <w:sz w:val="24"/>
          <w:szCs w:val="24"/>
          <w:lang w:eastAsia="zh-CN"/>
        </w:rPr>
        <w:t xml:space="preserve">Официальные оппоненты: </w:t>
      </w:r>
    </w:p>
    <w:p w:rsidR="005270B7" w:rsidRPr="005270B7" w:rsidRDefault="005270B7" w:rsidP="005270B7">
      <w:pPr>
        <w:numPr>
          <w:ilvl w:val="0"/>
          <w:numId w:val="29"/>
        </w:numPr>
        <w:spacing w:after="0" w:line="360" w:lineRule="auto"/>
        <w:ind w:left="0" w:firstLine="0"/>
        <w:contextualSpacing/>
        <w:jc w:val="both"/>
        <w:rPr>
          <w:rFonts w:ascii="Times New Roman" w:eastAsia="SimSun" w:hAnsi="Times New Roman" w:cs="Times New Roman"/>
          <w:sz w:val="24"/>
          <w:szCs w:val="24"/>
          <w:lang w:eastAsia="zh-CN"/>
        </w:rPr>
      </w:pPr>
      <w:r w:rsidRPr="005270B7">
        <w:rPr>
          <w:rFonts w:ascii="Times New Roman" w:eastAsia="SimSun" w:hAnsi="Times New Roman" w:cs="Times New Roman"/>
          <w:b/>
          <w:sz w:val="24"/>
          <w:szCs w:val="24"/>
          <w:lang w:eastAsia="zh-CN"/>
        </w:rPr>
        <w:t>Хуббитдинова Нэркэс Ахметовна</w:t>
      </w:r>
      <w:r w:rsidRPr="005270B7">
        <w:rPr>
          <w:rFonts w:ascii="Times New Roman" w:eastAsia="SimSun" w:hAnsi="Times New Roman" w:cs="Times New Roman"/>
          <w:sz w:val="24"/>
          <w:szCs w:val="24"/>
          <w:lang w:eastAsia="zh-CN"/>
        </w:rPr>
        <w:t>, доктор филологических наук по специальности 10.01.02 – Литература народов Российской Федерации (башкирская литература), главный научный сотрудник Ордена Знак Почета Института истории, языка и литературы ФГБНУ «Уфимский федеральный исследовательский центр Российской академии наук».</w:t>
      </w:r>
    </w:p>
    <w:p w:rsidR="005270B7" w:rsidRPr="005270B7" w:rsidRDefault="005270B7" w:rsidP="005270B7">
      <w:pPr>
        <w:numPr>
          <w:ilvl w:val="0"/>
          <w:numId w:val="29"/>
        </w:numPr>
        <w:spacing w:after="0" w:line="360" w:lineRule="auto"/>
        <w:ind w:left="0" w:firstLine="0"/>
        <w:contextualSpacing/>
        <w:jc w:val="both"/>
        <w:rPr>
          <w:rFonts w:ascii="Times New Roman" w:eastAsia="SimSun" w:hAnsi="Times New Roman" w:cs="Times New Roman"/>
          <w:sz w:val="24"/>
          <w:szCs w:val="24"/>
          <w:lang w:eastAsia="zh-CN"/>
        </w:rPr>
      </w:pPr>
      <w:r w:rsidRPr="005270B7">
        <w:rPr>
          <w:rFonts w:ascii="Times New Roman" w:eastAsia="SimSun" w:hAnsi="Times New Roman" w:cs="Times New Roman"/>
          <w:b/>
          <w:sz w:val="24"/>
          <w:szCs w:val="24"/>
          <w:lang w:eastAsia="zh-CN"/>
        </w:rPr>
        <w:t>Майнагашева Нина Семеновна</w:t>
      </w:r>
      <w:r w:rsidRPr="005270B7">
        <w:rPr>
          <w:rFonts w:ascii="Times New Roman" w:eastAsia="SimSun" w:hAnsi="Times New Roman" w:cs="Times New Roman"/>
          <w:sz w:val="24"/>
          <w:szCs w:val="24"/>
          <w:lang w:eastAsia="zh-CN"/>
        </w:rPr>
        <w:t>, кандидат филологических наук по специальности 10.01.02 – Литература народов Российской Федерации (сибирские литературы: алтайская, бурятская, тувинская, хакасская, якутская), директор ГБНИУ Республики Хакасия «Хакасский научно-исследовательский институт языка, литературы и истории».</w:t>
      </w:r>
    </w:p>
    <w:p w:rsidR="005270B7" w:rsidRPr="005270B7" w:rsidRDefault="005270B7" w:rsidP="005270B7">
      <w:pPr>
        <w:spacing w:after="0" w:line="360" w:lineRule="auto"/>
        <w:ind w:firstLine="709"/>
        <w:contextualSpacing/>
        <w:jc w:val="both"/>
        <w:rPr>
          <w:rFonts w:ascii="Times New Roman" w:eastAsia="SimSun" w:hAnsi="Times New Roman" w:cs="Times New Roman"/>
          <w:sz w:val="24"/>
          <w:szCs w:val="24"/>
          <w:lang w:eastAsia="zh-CN"/>
        </w:rPr>
      </w:pPr>
      <w:r w:rsidRPr="005270B7">
        <w:rPr>
          <w:rFonts w:ascii="Times New Roman" w:eastAsia="SimSun" w:hAnsi="Times New Roman" w:cs="Times New Roman"/>
          <w:b/>
          <w:sz w:val="24"/>
          <w:szCs w:val="24"/>
          <w:lang w:eastAsia="zh-CN"/>
        </w:rPr>
        <w:t xml:space="preserve">Ведущая организация: </w:t>
      </w:r>
      <w:r w:rsidRPr="005270B7">
        <w:rPr>
          <w:rFonts w:ascii="Times New Roman" w:eastAsia="SimSun" w:hAnsi="Times New Roman" w:cs="Times New Roman"/>
          <w:b/>
          <w:bCs/>
          <w:sz w:val="24"/>
          <w:szCs w:val="24"/>
          <w:lang w:eastAsia="zh-CN"/>
        </w:rPr>
        <w:t>ГБНИОУ «Тувинский институт гуманитарных и прикладных социально-экономических исследований при Правительстве Республики Тыва».</w:t>
      </w:r>
      <w:r w:rsidRPr="005270B7">
        <w:rPr>
          <w:rFonts w:ascii="Times New Roman" w:eastAsia="SimSun" w:hAnsi="Times New Roman" w:cs="Times New Roman"/>
          <w:bCs/>
          <w:sz w:val="24"/>
          <w:szCs w:val="24"/>
          <w:lang w:eastAsia="zh-CN"/>
        </w:rPr>
        <w:t xml:space="preserve"> Отзыв подготовлен </w:t>
      </w:r>
      <w:r w:rsidRPr="005270B7">
        <w:rPr>
          <w:rFonts w:ascii="Times New Roman" w:eastAsia="SimSun" w:hAnsi="Times New Roman" w:cs="Times New Roman"/>
          <w:sz w:val="24"/>
          <w:szCs w:val="24"/>
          <w:lang w:eastAsia="zh-CN"/>
        </w:rPr>
        <w:t xml:space="preserve">кандидатом филологических наук по специальности 10.01.02 – Литература народов Российской Федерации (тувинская литература), ведущим научным сотрудником, заведующим сектором литературоведения Донгак Уран Алдын-ооловной, обсужден и утвержден на заседании сектора литературоведения «13» мая 2022 г., протокол №2. В своем положительном отзыве ведущая организация указала, что диссертация выполнена в теоретических аспектах современного литературоведения: художественный текст, автор, читатель, реальная действительность. </w:t>
      </w:r>
      <w:r w:rsidRPr="005270B7">
        <w:rPr>
          <w:rFonts w:ascii="Times New Roman" w:eastAsia="SimSun" w:hAnsi="Times New Roman" w:cs="Times New Roman"/>
          <w:bCs/>
          <w:sz w:val="24"/>
          <w:szCs w:val="24"/>
          <w:lang w:eastAsia="zh-CN"/>
        </w:rPr>
        <w:t>В центре диссертационной работы В.Е.</w:t>
      </w:r>
      <w:r w:rsidRPr="005270B7">
        <w:rPr>
          <w:rFonts w:ascii="Times New Roman" w:eastAsia="SimSun" w:hAnsi="Times New Roman" w:cs="Times New Roman"/>
          <w:bCs/>
          <w:sz w:val="24"/>
          <w:szCs w:val="24"/>
          <w:lang w:val="sah-RU" w:eastAsia="zh-CN"/>
        </w:rPr>
        <w:t> </w:t>
      </w:r>
      <w:r w:rsidRPr="005270B7">
        <w:rPr>
          <w:rFonts w:ascii="Times New Roman" w:eastAsia="SimSun" w:hAnsi="Times New Roman" w:cs="Times New Roman"/>
          <w:bCs/>
          <w:sz w:val="24"/>
          <w:szCs w:val="24"/>
          <w:lang w:eastAsia="zh-CN"/>
        </w:rPr>
        <w:t>Степановой</w:t>
      </w:r>
      <w:r w:rsidRPr="005270B7">
        <w:rPr>
          <w:rFonts w:ascii="Times New Roman" w:eastAsia="SimSun" w:hAnsi="Times New Roman" w:cs="Times New Roman"/>
          <w:sz w:val="24"/>
          <w:szCs w:val="24"/>
          <w:lang w:eastAsia="zh-CN"/>
        </w:rPr>
        <w:t xml:space="preserve"> находятся теоретические и прикладные проблемы индивидуального стиля и творческого наследия </w:t>
      </w:r>
      <w:r w:rsidRPr="005270B7">
        <w:rPr>
          <w:rFonts w:ascii="Times New Roman" w:eastAsia="SimSun" w:hAnsi="Times New Roman" w:cs="Times New Roman"/>
          <w:sz w:val="24"/>
          <w:szCs w:val="24"/>
          <w:lang w:eastAsia="zh-CN"/>
        </w:rPr>
        <w:lastRenderedPageBreak/>
        <w:t>писателя, связанные с эстетическими и мировоззренческими представлениями писателя, отраженными во всем его творчестве как одной из многочисленных составляющих литературного процесса Якутии. Актуальность диссертационного исследования, его научная новизна, теоретическая и практическая значимость не вызывают сомнения. К числу несомненных достоинств диссертационного исследования стоит отнести вопросы изучения особенностей сложения и функционирования, поэтики литературных олонхо для детей. Диссертационное исследование В.Е. Степановой представляет собой серьезный научный труд, проведенный на обширном литературном, фольклорном, архивном материале и мемуарной литературе. Работа отличается широким охватом и высоким уровнем исследования материала. Цель, озвученная диссертантом, достигнута в полной мере, что дает основание считать диссертацию В.Е. Степановой законченным самостоятельным исследованием, представляющим собой оригинальную концепцию путей формирования индивидуального стиля писателя С.С. Васильева, истории создания им литературных олонхо для детского чтения, художественно-эстетических характеристик произведений писателя С.С.</w:t>
      </w:r>
      <w:r w:rsidRPr="005270B7">
        <w:rPr>
          <w:rFonts w:ascii="Times New Roman" w:eastAsia="SimSun" w:hAnsi="Times New Roman" w:cs="Times New Roman"/>
          <w:sz w:val="24"/>
          <w:szCs w:val="24"/>
          <w:lang w:val="sah-RU" w:eastAsia="zh-CN"/>
        </w:rPr>
        <w:t> </w:t>
      </w:r>
      <w:r w:rsidRPr="005270B7">
        <w:rPr>
          <w:rFonts w:ascii="Times New Roman" w:eastAsia="SimSun" w:hAnsi="Times New Roman" w:cs="Times New Roman"/>
          <w:sz w:val="24"/>
          <w:szCs w:val="24"/>
          <w:lang w:eastAsia="zh-CN"/>
        </w:rPr>
        <w:t>Васильева-Борогонского. Результаты рецензируемого исследования прошли обширную апробацию: диссертант принял участие с научными докладами в работе различных всероссийских и международных научно-практических конференций. Стоит подчеркнуть, что публикации по теме диссертации и автореферат в полной мере и адекватно раскрывают положения, выносимые на защиту, и отражают содержание диссертации.</w:t>
      </w:r>
    </w:p>
    <w:p w:rsidR="005270B7" w:rsidRPr="005270B7" w:rsidRDefault="005270B7" w:rsidP="005270B7">
      <w:pPr>
        <w:spacing w:after="0" w:line="360" w:lineRule="auto"/>
        <w:ind w:firstLine="709"/>
        <w:contextualSpacing/>
        <w:jc w:val="both"/>
        <w:rPr>
          <w:rFonts w:ascii="Times New Roman" w:eastAsia="SimSun" w:hAnsi="Times New Roman" w:cs="Times New Roman"/>
          <w:sz w:val="24"/>
          <w:szCs w:val="24"/>
          <w:lang w:eastAsia="zh-CN"/>
        </w:rPr>
      </w:pPr>
      <w:r w:rsidRPr="005270B7">
        <w:rPr>
          <w:rFonts w:ascii="Times New Roman" w:eastAsia="SimSun" w:hAnsi="Times New Roman" w:cs="Times New Roman"/>
          <w:sz w:val="24"/>
          <w:szCs w:val="24"/>
          <w:lang w:eastAsia="zh-CN"/>
        </w:rPr>
        <w:t>К вышеизложенному необходимо добавить, что достоинством диссертации является осуществленный в данной работе литературоведческий анализ художественных произведений. Например, следующие находки, открытия исследователя весьма ценны также для исследователей других тюркоязычных литератур, что, безусловно, создает солидную базу для сравнительно-сопоставительного и типологического анализа национальных литератур народов мира: появление синтетических жанровых форм в якутской поэзии в годы оттепели (с.77), художественные образы солнца, огня, подснежника, журавлей, ворона (символизирует беду, тревогу, а в тувинской литературе: мудрость веков) и другие художественные образы якутской поэзии, прием градации и синтаксического параллелизма (с.68) и др.</w:t>
      </w:r>
    </w:p>
    <w:p w:rsidR="005270B7" w:rsidRPr="005270B7" w:rsidRDefault="005270B7" w:rsidP="005270B7">
      <w:pPr>
        <w:spacing w:after="0" w:line="360" w:lineRule="auto"/>
        <w:ind w:firstLine="709"/>
        <w:contextualSpacing/>
        <w:jc w:val="both"/>
        <w:rPr>
          <w:rFonts w:ascii="Times New Roman" w:eastAsia="SimSun" w:hAnsi="Times New Roman" w:cs="Times New Roman"/>
          <w:sz w:val="24"/>
          <w:szCs w:val="24"/>
          <w:lang w:eastAsia="zh-CN"/>
        </w:rPr>
      </w:pPr>
      <w:r w:rsidRPr="005270B7">
        <w:rPr>
          <w:rFonts w:ascii="Times New Roman" w:eastAsia="SimSun" w:hAnsi="Times New Roman" w:cs="Times New Roman"/>
          <w:sz w:val="24"/>
          <w:szCs w:val="24"/>
          <w:lang w:eastAsia="zh-CN"/>
        </w:rPr>
        <w:t xml:space="preserve">Проведенная экспертиза текста диссертации В.Е. Степановой показала, что диссертант представил к защите полностью завершенное и оригинальное исследование. Диссертация «Творчество С.С. Васильева-Борогонского: фольклорные истоки, поэтика», представляет собой научно-квалификационную работу, в которой содержится решение задачи, имеющей весомое значение для якутского литературоведения и соответствует </w:t>
      </w:r>
      <w:r w:rsidRPr="005270B7">
        <w:rPr>
          <w:rFonts w:ascii="Times New Roman" w:eastAsia="SimSun" w:hAnsi="Times New Roman" w:cs="Times New Roman"/>
          <w:sz w:val="24"/>
          <w:szCs w:val="24"/>
          <w:lang w:eastAsia="zh-CN"/>
        </w:rPr>
        <w:lastRenderedPageBreak/>
        <w:t xml:space="preserve">всем требованиям, установленным пп. 9, 10, 11, 13, 14 «Положения о присуждении учёных степеней», утвержденного Постановлением Правительства РФ от 24.09.2013 г. № 842, по содержанию соответствует шифру специальности 10.01.02 – Литература народов Российской Федерации (якутская литература), а её автор Степанова Варвара Егоровна заслуживает присуждения искомой степени кандидата филологических наук по специальности 10.01.02 – Литература народов Российской Федерации (якутская литература). </w:t>
      </w:r>
    </w:p>
    <w:p w:rsidR="005270B7" w:rsidRPr="005270B7" w:rsidRDefault="005270B7" w:rsidP="005270B7">
      <w:pPr>
        <w:spacing w:after="0" w:line="360" w:lineRule="auto"/>
        <w:ind w:firstLine="709"/>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Cs/>
          <w:sz w:val="24"/>
          <w:szCs w:val="24"/>
          <w:lang w:eastAsia="zh-CN"/>
        </w:rPr>
        <w:t>Выбор официальных оппонентов и ведущей организации обосновывается их широкой известностью, компетентностью и достижениями в области изучения литературы народов Российской Федерации, наличием публикаций по теме исследования диссертанта, отсутствием совместных проектов, печатных работ, а также их личного согласия.</w:t>
      </w:r>
    </w:p>
    <w:p w:rsidR="005270B7" w:rsidRPr="005270B7" w:rsidRDefault="005270B7" w:rsidP="005270B7">
      <w:pPr>
        <w:spacing w:after="0" w:line="360" w:lineRule="auto"/>
        <w:ind w:firstLine="709"/>
        <w:contextualSpacing/>
        <w:jc w:val="both"/>
        <w:rPr>
          <w:rFonts w:ascii="Times New Roman" w:eastAsia="SimSun" w:hAnsi="Times New Roman" w:cs="Times New Roman"/>
          <w:b/>
          <w:sz w:val="24"/>
          <w:szCs w:val="24"/>
          <w:lang w:eastAsia="zh-CN"/>
        </w:rPr>
      </w:pPr>
      <w:r w:rsidRPr="005270B7">
        <w:rPr>
          <w:rFonts w:ascii="Times New Roman" w:eastAsia="SimSun" w:hAnsi="Times New Roman" w:cs="Times New Roman"/>
          <w:b/>
          <w:sz w:val="24"/>
          <w:szCs w:val="24"/>
          <w:lang w:eastAsia="zh-CN"/>
        </w:rPr>
        <w:t>На автореферат поступили следующие положительные отзывы:</w:t>
      </w:r>
    </w:p>
    <w:p w:rsidR="005270B7" w:rsidRPr="005270B7" w:rsidRDefault="005270B7" w:rsidP="005270B7">
      <w:pPr>
        <w:spacing w:after="0" w:line="360" w:lineRule="auto"/>
        <w:ind w:firstLine="709"/>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sz w:val="24"/>
          <w:szCs w:val="24"/>
          <w:lang w:eastAsia="zh-CN"/>
        </w:rPr>
        <w:t>1) доктора филологических наук, г</w:t>
      </w:r>
      <w:r w:rsidRPr="005270B7">
        <w:rPr>
          <w:rFonts w:ascii="Times New Roman" w:eastAsia="SimSun" w:hAnsi="Times New Roman" w:cs="Times New Roman"/>
          <w:bCs/>
          <w:sz w:val="24"/>
          <w:szCs w:val="24"/>
          <w:lang w:eastAsia="zh-CN"/>
        </w:rPr>
        <w:t xml:space="preserve">лавного научного сотрудника Уфимского федерального исследовательского центра РАН </w:t>
      </w:r>
      <w:r w:rsidRPr="005270B7">
        <w:rPr>
          <w:rFonts w:ascii="Times New Roman" w:eastAsia="SimSun" w:hAnsi="Times New Roman" w:cs="Times New Roman"/>
          <w:b/>
          <w:bCs/>
          <w:sz w:val="24"/>
          <w:szCs w:val="24"/>
          <w:lang w:eastAsia="zh-CN"/>
        </w:rPr>
        <w:t>Надергулова Минлегали Хусаиновича</w:t>
      </w:r>
      <w:r w:rsidRPr="005270B7">
        <w:rPr>
          <w:rFonts w:ascii="Times New Roman" w:eastAsia="SimSun" w:hAnsi="Times New Roman" w:cs="Times New Roman"/>
          <w:bCs/>
          <w:sz w:val="24"/>
          <w:szCs w:val="24"/>
          <w:lang w:eastAsia="zh-CN"/>
        </w:rPr>
        <w:t xml:space="preserve">. </w:t>
      </w:r>
    </w:p>
    <w:p w:rsidR="005270B7" w:rsidRPr="005270B7" w:rsidRDefault="005270B7" w:rsidP="005270B7">
      <w:pPr>
        <w:spacing w:after="0" w:line="360" w:lineRule="auto"/>
        <w:ind w:firstLine="709"/>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Cs/>
          <w:sz w:val="24"/>
          <w:szCs w:val="24"/>
          <w:lang w:eastAsia="zh-CN"/>
        </w:rPr>
        <w:t xml:space="preserve">2) доктора филологических наук, профессора, старшего научного сотрудника сектора литературы Хакасского научно-исследовательского института языка, литературы и истории </w:t>
      </w:r>
      <w:r w:rsidRPr="005270B7">
        <w:rPr>
          <w:rFonts w:ascii="Times New Roman" w:eastAsia="SimSun" w:hAnsi="Times New Roman" w:cs="Times New Roman"/>
          <w:b/>
          <w:bCs/>
          <w:sz w:val="24"/>
          <w:szCs w:val="24"/>
          <w:lang w:eastAsia="zh-CN"/>
        </w:rPr>
        <w:t>Карамашевой Виктории Алексеевны.</w:t>
      </w:r>
      <w:r w:rsidRPr="005270B7">
        <w:rPr>
          <w:rFonts w:ascii="Times New Roman" w:eastAsia="SimSun" w:hAnsi="Times New Roman" w:cs="Times New Roman"/>
          <w:bCs/>
          <w:sz w:val="24"/>
          <w:szCs w:val="24"/>
          <w:lang w:eastAsia="zh-CN"/>
        </w:rPr>
        <w:t xml:space="preserve"> </w:t>
      </w:r>
    </w:p>
    <w:p w:rsidR="005270B7" w:rsidRPr="005270B7" w:rsidRDefault="005270B7" w:rsidP="005270B7">
      <w:pPr>
        <w:spacing w:after="0" w:line="360" w:lineRule="auto"/>
        <w:ind w:firstLine="709"/>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Cs/>
          <w:sz w:val="24"/>
          <w:szCs w:val="24"/>
          <w:lang w:eastAsia="zh-CN"/>
        </w:rPr>
        <w:t xml:space="preserve">3) доктора филологических наук, профессора кафедры теории литературы и мировой литературы Бакинского славянского университета </w:t>
      </w:r>
      <w:r w:rsidRPr="005270B7">
        <w:rPr>
          <w:rFonts w:ascii="Times New Roman" w:eastAsia="SimSun" w:hAnsi="Times New Roman" w:cs="Times New Roman"/>
          <w:b/>
          <w:bCs/>
          <w:sz w:val="24"/>
          <w:szCs w:val="24"/>
          <w:lang w:eastAsia="zh-CN"/>
        </w:rPr>
        <w:t>Кулиевой Рагили Гусейнгызы</w:t>
      </w:r>
      <w:r w:rsidRPr="005270B7">
        <w:rPr>
          <w:rFonts w:ascii="Times New Roman" w:eastAsia="SimSun" w:hAnsi="Times New Roman" w:cs="Times New Roman"/>
          <w:bCs/>
          <w:sz w:val="24"/>
          <w:szCs w:val="24"/>
          <w:lang w:eastAsia="zh-CN"/>
        </w:rPr>
        <w:t xml:space="preserve">. </w:t>
      </w:r>
    </w:p>
    <w:p w:rsidR="005270B7" w:rsidRPr="005270B7" w:rsidRDefault="005270B7" w:rsidP="005270B7">
      <w:pPr>
        <w:spacing w:after="0" w:line="360" w:lineRule="auto"/>
        <w:ind w:firstLine="709"/>
        <w:contextualSpacing/>
        <w:jc w:val="both"/>
        <w:rPr>
          <w:rFonts w:ascii="Times New Roman" w:eastAsia="SimSun" w:hAnsi="Times New Roman" w:cs="Times New Roman"/>
          <w:sz w:val="24"/>
          <w:szCs w:val="24"/>
          <w:lang w:eastAsia="zh-CN"/>
        </w:rPr>
      </w:pPr>
      <w:r w:rsidRPr="005270B7">
        <w:rPr>
          <w:rFonts w:ascii="Times New Roman" w:eastAsia="SimSun" w:hAnsi="Times New Roman" w:cs="Times New Roman"/>
          <w:bCs/>
          <w:sz w:val="24"/>
          <w:szCs w:val="24"/>
          <w:lang w:eastAsia="zh-CN"/>
        </w:rPr>
        <w:t xml:space="preserve">4) </w:t>
      </w:r>
      <w:r w:rsidRPr="005270B7">
        <w:rPr>
          <w:rFonts w:ascii="Times New Roman" w:eastAsia="SimSun" w:hAnsi="Times New Roman" w:cs="Times New Roman"/>
          <w:sz w:val="24"/>
          <w:szCs w:val="24"/>
          <w:lang w:eastAsia="zh-CN"/>
        </w:rPr>
        <w:t xml:space="preserve">доктора филологических наук, доцента, главного научного сотрудника, координатора работы отдела литературоведения и фольклористики Института монголоведения, буддологии и тибетологии СО РАН </w:t>
      </w:r>
      <w:r w:rsidRPr="005270B7">
        <w:rPr>
          <w:rFonts w:ascii="Times New Roman" w:eastAsia="SimSun" w:hAnsi="Times New Roman" w:cs="Times New Roman"/>
          <w:b/>
          <w:sz w:val="24"/>
          <w:szCs w:val="24"/>
          <w:lang w:eastAsia="zh-CN"/>
        </w:rPr>
        <w:t>Дампиловой Людмилы Санжибоевны</w:t>
      </w:r>
      <w:r w:rsidRPr="005270B7">
        <w:rPr>
          <w:rFonts w:ascii="Times New Roman" w:eastAsia="SimSun" w:hAnsi="Times New Roman" w:cs="Times New Roman"/>
          <w:sz w:val="24"/>
          <w:szCs w:val="24"/>
          <w:lang w:eastAsia="zh-CN"/>
        </w:rPr>
        <w:t xml:space="preserve">. </w:t>
      </w:r>
    </w:p>
    <w:p w:rsidR="005270B7" w:rsidRPr="005270B7" w:rsidRDefault="005270B7" w:rsidP="005270B7">
      <w:pPr>
        <w:spacing w:after="0" w:line="360" w:lineRule="auto"/>
        <w:ind w:firstLine="709"/>
        <w:contextualSpacing/>
        <w:jc w:val="both"/>
        <w:rPr>
          <w:rFonts w:ascii="Times New Roman" w:eastAsia="SimSun" w:hAnsi="Times New Roman" w:cs="Times New Roman"/>
          <w:sz w:val="24"/>
          <w:szCs w:val="24"/>
          <w:lang w:eastAsia="zh-CN"/>
        </w:rPr>
      </w:pPr>
      <w:r w:rsidRPr="005270B7">
        <w:rPr>
          <w:rFonts w:ascii="Times New Roman" w:eastAsia="SimSun" w:hAnsi="Times New Roman" w:cs="Times New Roman"/>
          <w:bCs/>
          <w:sz w:val="24"/>
          <w:szCs w:val="24"/>
          <w:lang w:eastAsia="zh-CN"/>
        </w:rPr>
        <w:t xml:space="preserve">5) </w:t>
      </w:r>
      <w:r w:rsidRPr="005270B7">
        <w:rPr>
          <w:rFonts w:ascii="Times New Roman" w:eastAsia="SimSun" w:hAnsi="Times New Roman" w:cs="Times New Roman"/>
          <w:sz w:val="24"/>
          <w:szCs w:val="24"/>
          <w:lang w:eastAsia="zh-CN"/>
        </w:rPr>
        <w:t>PhD, ассоциированного профессора Кокш</w:t>
      </w:r>
      <w:r w:rsidR="00F05985">
        <w:rPr>
          <w:rFonts w:ascii="Times New Roman" w:eastAsia="SimSun" w:hAnsi="Times New Roman" w:cs="Times New Roman"/>
          <w:sz w:val="24"/>
          <w:szCs w:val="24"/>
          <w:lang w:eastAsia="zh-CN"/>
        </w:rPr>
        <w:t>етауского университета имени Ш. </w:t>
      </w:r>
      <w:r w:rsidRPr="005270B7">
        <w:rPr>
          <w:rFonts w:ascii="Times New Roman" w:eastAsia="SimSun" w:hAnsi="Times New Roman" w:cs="Times New Roman"/>
          <w:sz w:val="24"/>
          <w:szCs w:val="24"/>
          <w:lang w:eastAsia="zh-CN"/>
        </w:rPr>
        <w:t xml:space="preserve">Уалиханова </w:t>
      </w:r>
      <w:r w:rsidRPr="005270B7">
        <w:rPr>
          <w:rFonts w:ascii="Times New Roman" w:eastAsia="SimSun" w:hAnsi="Times New Roman" w:cs="Times New Roman"/>
          <w:b/>
          <w:sz w:val="24"/>
          <w:szCs w:val="24"/>
          <w:lang w:eastAsia="zh-CN"/>
        </w:rPr>
        <w:t>Бөкен Гүлназ Сайлаубайкызы</w:t>
      </w:r>
      <w:r w:rsidRPr="005270B7">
        <w:rPr>
          <w:rFonts w:ascii="Times New Roman" w:eastAsia="SimSun" w:hAnsi="Times New Roman" w:cs="Times New Roman"/>
          <w:sz w:val="24"/>
          <w:szCs w:val="24"/>
          <w:lang w:eastAsia="zh-CN"/>
        </w:rPr>
        <w:t xml:space="preserve">. </w:t>
      </w:r>
    </w:p>
    <w:p w:rsidR="005270B7" w:rsidRPr="005270B7" w:rsidRDefault="005270B7" w:rsidP="005270B7">
      <w:pPr>
        <w:spacing w:after="0" w:line="360" w:lineRule="auto"/>
        <w:ind w:firstLine="709"/>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sz w:val="24"/>
          <w:szCs w:val="24"/>
          <w:lang w:eastAsia="zh-CN"/>
        </w:rPr>
        <w:t xml:space="preserve">6) кандидата филологических наук, </w:t>
      </w:r>
      <w:r w:rsidRPr="005270B7">
        <w:rPr>
          <w:rFonts w:ascii="Times New Roman" w:eastAsia="SimSun" w:hAnsi="Times New Roman" w:cs="Times New Roman"/>
          <w:bCs/>
          <w:sz w:val="24"/>
          <w:szCs w:val="24"/>
          <w:lang w:eastAsia="zh-CN"/>
        </w:rPr>
        <w:t xml:space="preserve">старшего научного сотрудника Центра письменного и музыкального наследия Института языка, литературы и искусства имени Г. Ибрагимова Академии наук Республики Татарстан, </w:t>
      </w:r>
      <w:r w:rsidRPr="005270B7">
        <w:rPr>
          <w:rFonts w:ascii="Times New Roman" w:eastAsia="SimSun" w:hAnsi="Times New Roman" w:cs="Times New Roman"/>
          <w:b/>
          <w:bCs/>
          <w:sz w:val="24"/>
          <w:szCs w:val="24"/>
          <w:lang w:eastAsia="zh-CN"/>
        </w:rPr>
        <w:t>Хасавнех Алсу Ахмадулловны</w:t>
      </w:r>
      <w:r w:rsidRPr="005270B7">
        <w:rPr>
          <w:rFonts w:ascii="Times New Roman" w:eastAsia="SimSun" w:hAnsi="Times New Roman" w:cs="Times New Roman"/>
          <w:bCs/>
          <w:sz w:val="24"/>
          <w:szCs w:val="24"/>
          <w:lang w:eastAsia="zh-CN"/>
        </w:rPr>
        <w:t xml:space="preserve">. </w:t>
      </w:r>
    </w:p>
    <w:p w:rsidR="005270B7" w:rsidRPr="005270B7" w:rsidRDefault="005270B7" w:rsidP="005270B7">
      <w:pPr>
        <w:spacing w:after="0" w:line="360" w:lineRule="auto"/>
        <w:ind w:firstLine="709"/>
        <w:contextualSpacing/>
        <w:jc w:val="both"/>
        <w:rPr>
          <w:rFonts w:ascii="Times New Roman" w:eastAsia="SimSun" w:hAnsi="Times New Roman" w:cs="Times New Roman"/>
          <w:sz w:val="24"/>
          <w:szCs w:val="24"/>
          <w:lang w:eastAsia="zh-CN"/>
        </w:rPr>
      </w:pPr>
      <w:r w:rsidRPr="005270B7">
        <w:rPr>
          <w:rFonts w:ascii="Times New Roman" w:eastAsia="SimSun" w:hAnsi="Times New Roman" w:cs="Times New Roman"/>
          <w:bCs/>
          <w:sz w:val="24"/>
          <w:szCs w:val="24"/>
          <w:lang w:eastAsia="zh-CN"/>
        </w:rPr>
        <w:t>7</w:t>
      </w:r>
      <w:r w:rsidRPr="005270B7">
        <w:rPr>
          <w:rFonts w:ascii="Times New Roman" w:eastAsia="SimSun" w:hAnsi="Times New Roman" w:cs="Times New Roman"/>
          <w:sz w:val="24"/>
          <w:szCs w:val="24"/>
          <w:lang w:eastAsia="zh-CN"/>
        </w:rPr>
        <w:t xml:space="preserve">) кандидата филологических наук, ведущего научного сотрудника отдела фольклора и литературы Института гуманитарных исследований и проблем малочисленных народов Севера СО РАН </w:t>
      </w:r>
      <w:r w:rsidRPr="005270B7">
        <w:rPr>
          <w:rFonts w:ascii="Times New Roman" w:eastAsia="SimSun" w:hAnsi="Times New Roman" w:cs="Times New Roman"/>
          <w:b/>
          <w:sz w:val="24"/>
          <w:szCs w:val="24"/>
          <w:lang w:eastAsia="zh-CN"/>
        </w:rPr>
        <w:t>Романовой Лидии Николаевны</w:t>
      </w:r>
      <w:r w:rsidRPr="005270B7">
        <w:rPr>
          <w:rFonts w:ascii="Times New Roman" w:eastAsia="SimSun" w:hAnsi="Times New Roman" w:cs="Times New Roman"/>
          <w:sz w:val="24"/>
          <w:szCs w:val="24"/>
          <w:lang w:eastAsia="zh-CN"/>
        </w:rPr>
        <w:t xml:space="preserve">. </w:t>
      </w:r>
    </w:p>
    <w:p w:rsidR="005270B7" w:rsidRPr="005270B7" w:rsidRDefault="005270B7" w:rsidP="005270B7">
      <w:pPr>
        <w:spacing w:after="0" w:line="360" w:lineRule="auto"/>
        <w:ind w:firstLine="709"/>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sz w:val="24"/>
          <w:szCs w:val="24"/>
          <w:lang w:eastAsia="zh-CN"/>
        </w:rPr>
        <w:t>8</w:t>
      </w:r>
      <w:r w:rsidRPr="005270B7">
        <w:rPr>
          <w:rFonts w:ascii="Times New Roman" w:eastAsia="SimSun" w:hAnsi="Times New Roman" w:cs="Times New Roman"/>
          <w:bCs/>
          <w:sz w:val="24"/>
          <w:szCs w:val="24"/>
          <w:lang w:eastAsia="zh-CN"/>
        </w:rPr>
        <w:t xml:space="preserve">) </w:t>
      </w:r>
      <w:r w:rsidRPr="005270B7">
        <w:rPr>
          <w:rFonts w:ascii="Times New Roman" w:eastAsia="SimSun" w:hAnsi="Times New Roman" w:cs="Times New Roman"/>
          <w:sz w:val="24"/>
          <w:szCs w:val="24"/>
          <w:lang w:eastAsia="zh-CN"/>
        </w:rPr>
        <w:t xml:space="preserve">кандидата филологических наук, первого заместителя директора автономного образовательного учреждения дополнительного повышения образования </w:t>
      </w:r>
      <w:r w:rsidRPr="005270B7">
        <w:rPr>
          <w:rFonts w:ascii="Times New Roman" w:eastAsia="SimSun" w:hAnsi="Times New Roman" w:cs="Times New Roman"/>
          <w:bCs/>
          <w:sz w:val="24"/>
          <w:szCs w:val="24"/>
          <w:lang w:eastAsia="zh-CN"/>
        </w:rPr>
        <w:t xml:space="preserve">«Институт </w:t>
      </w:r>
      <w:r w:rsidRPr="005270B7">
        <w:rPr>
          <w:rFonts w:ascii="Times New Roman" w:eastAsia="SimSun" w:hAnsi="Times New Roman" w:cs="Times New Roman"/>
          <w:bCs/>
          <w:sz w:val="24"/>
          <w:szCs w:val="24"/>
          <w:lang w:eastAsia="zh-CN"/>
        </w:rPr>
        <w:lastRenderedPageBreak/>
        <w:t xml:space="preserve">развития образования и повышения квалификации им. С.Н. Донского-II» Республики Саха (Якутия) </w:t>
      </w:r>
      <w:r w:rsidRPr="005270B7">
        <w:rPr>
          <w:rFonts w:ascii="Times New Roman" w:eastAsia="SimSun" w:hAnsi="Times New Roman" w:cs="Times New Roman"/>
          <w:b/>
          <w:bCs/>
          <w:sz w:val="24"/>
          <w:szCs w:val="24"/>
          <w:lang w:eastAsia="zh-CN"/>
        </w:rPr>
        <w:t>Бугаева Николая Иннокентьевича</w:t>
      </w:r>
      <w:r w:rsidRPr="005270B7">
        <w:rPr>
          <w:rFonts w:ascii="Times New Roman" w:eastAsia="SimSun" w:hAnsi="Times New Roman" w:cs="Times New Roman"/>
          <w:bCs/>
          <w:sz w:val="24"/>
          <w:szCs w:val="24"/>
          <w:lang w:eastAsia="zh-CN"/>
        </w:rPr>
        <w:t xml:space="preserve">. </w:t>
      </w:r>
    </w:p>
    <w:p w:rsidR="005270B7" w:rsidRPr="005270B7" w:rsidRDefault="005270B7" w:rsidP="005270B7">
      <w:pPr>
        <w:spacing w:after="0" w:line="360" w:lineRule="auto"/>
        <w:ind w:firstLine="709"/>
        <w:contextualSpacing/>
        <w:jc w:val="both"/>
        <w:rPr>
          <w:rFonts w:ascii="Times New Roman" w:eastAsia="SimSun" w:hAnsi="Times New Roman" w:cs="Times New Roman"/>
          <w:sz w:val="24"/>
          <w:szCs w:val="24"/>
          <w:lang w:eastAsia="zh-CN"/>
        </w:rPr>
      </w:pPr>
      <w:r w:rsidRPr="005270B7">
        <w:rPr>
          <w:rFonts w:ascii="Times New Roman" w:eastAsia="SimSun" w:hAnsi="Times New Roman" w:cs="Times New Roman"/>
          <w:bCs/>
          <w:sz w:val="24"/>
          <w:szCs w:val="24"/>
          <w:lang w:eastAsia="zh-CN"/>
        </w:rPr>
        <w:t xml:space="preserve">9) </w:t>
      </w:r>
      <w:r w:rsidRPr="005270B7">
        <w:rPr>
          <w:rFonts w:ascii="Times New Roman" w:eastAsia="SimSun" w:hAnsi="Times New Roman" w:cs="Times New Roman"/>
          <w:sz w:val="24"/>
          <w:szCs w:val="24"/>
          <w:lang w:eastAsia="zh-CN"/>
        </w:rPr>
        <w:t xml:space="preserve">кандидата филологических наук, доцента кафедры якутской литературы Института языков и культуры народов Северо-Востока РФ ФГАОУ ВО «Северо-Восточный федеральный университет имени М.К. Аммосова» </w:t>
      </w:r>
      <w:r w:rsidRPr="005270B7">
        <w:rPr>
          <w:rFonts w:ascii="Times New Roman" w:eastAsia="SimSun" w:hAnsi="Times New Roman" w:cs="Times New Roman"/>
          <w:b/>
          <w:sz w:val="24"/>
          <w:szCs w:val="24"/>
          <w:lang w:eastAsia="zh-CN"/>
        </w:rPr>
        <w:t>Григорьевой Людмилы Павловны</w:t>
      </w:r>
      <w:r w:rsidRPr="005270B7">
        <w:rPr>
          <w:rFonts w:ascii="Times New Roman" w:eastAsia="SimSun" w:hAnsi="Times New Roman" w:cs="Times New Roman"/>
          <w:sz w:val="24"/>
          <w:szCs w:val="24"/>
          <w:lang w:eastAsia="zh-CN"/>
        </w:rPr>
        <w:t xml:space="preserve">. </w:t>
      </w:r>
    </w:p>
    <w:p w:rsidR="005270B7" w:rsidRPr="005270B7" w:rsidRDefault="005270B7" w:rsidP="005270B7">
      <w:pPr>
        <w:spacing w:after="0" w:line="360" w:lineRule="auto"/>
        <w:ind w:firstLine="709"/>
        <w:contextualSpacing/>
        <w:jc w:val="both"/>
        <w:rPr>
          <w:rFonts w:ascii="Times New Roman" w:eastAsia="SimSun" w:hAnsi="Times New Roman" w:cs="Times New Roman"/>
          <w:sz w:val="24"/>
          <w:szCs w:val="24"/>
          <w:lang w:eastAsia="zh-CN"/>
        </w:rPr>
      </w:pPr>
      <w:r w:rsidRPr="005270B7">
        <w:rPr>
          <w:rFonts w:ascii="Times New Roman" w:eastAsia="SimSun" w:hAnsi="Times New Roman" w:cs="Times New Roman"/>
          <w:bCs/>
          <w:sz w:val="24"/>
          <w:szCs w:val="24"/>
          <w:lang w:eastAsia="zh-CN"/>
        </w:rPr>
        <w:t xml:space="preserve">10) </w:t>
      </w:r>
      <w:r w:rsidRPr="005270B7">
        <w:rPr>
          <w:rFonts w:ascii="Times New Roman" w:eastAsia="SimSun" w:hAnsi="Times New Roman" w:cs="Times New Roman"/>
          <w:sz w:val="24"/>
          <w:szCs w:val="24"/>
          <w:lang w:eastAsia="zh-CN"/>
        </w:rPr>
        <w:t xml:space="preserve">кандидата филологических наук, старшего научного сотрудника отдела фольклора и литературы Института гуманитарных исследований и проблем малочисленных народов Севера СО РАН </w:t>
      </w:r>
      <w:r w:rsidRPr="005270B7">
        <w:rPr>
          <w:rFonts w:ascii="Times New Roman" w:eastAsia="SimSun" w:hAnsi="Times New Roman" w:cs="Times New Roman"/>
          <w:b/>
          <w:sz w:val="24"/>
          <w:szCs w:val="24"/>
          <w:lang w:eastAsia="zh-CN"/>
        </w:rPr>
        <w:t>Ефремовой Екатерины Михайловны</w:t>
      </w:r>
      <w:r w:rsidRPr="005270B7">
        <w:rPr>
          <w:rFonts w:ascii="Times New Roman" w:eastAsia="SimSun" w:hAnsi="Times New Roman" w:cs="Times New Roman"/>
          <w:sz w:val="24"/>
          <w:szCs w:val="24"/>
          <w:lang w:eastAsia="zh-CN"/>
        </w:rPr>
        <w:t xml:space="preserve">. </w:t>
      </w:r>
    </w:p>
    <w:p w:rsidR="005270B7" w:rsidRPr="005270B7" w:rsidRDefault="005270B7" w:rsidP="005270B7">
      <w:pPr>
        <w:spacing w:after="0" w:line="360" w:lineRule="auto"/>
        <w:ind w:firstLine="709"/>
        <w:contextualSpacing/>
        <w:jc w:val="both"/>
        <w:rPr>
          <w:rFonts w:ascii="Times New Roman" w:eastAsia="SimSun" w:hAnsi="Times New Roman" w:cs="Times New Roman"/>
          <w:sz w:val="24"/>
          <w:szCs w:val="24"/>
          <w:lang w:eastAsia="zh-CN"/>
        </w:rPr>
      </w:pPr>
      <w:r w:rsidRPr="005270B7">
        <w:rPr>
          <w:rFonts w:ascii="Times New Roman" w:eastAsia="SimSun" w:hAnsi="Times New Roman" w:cs="Times New Roman"/>
          <w:b/>
          <w:sz w:val="24"/>
          <w:szCs w:val="24"/>
          <w:lang w:eastAsia="zh-CN"/>
        </w:rPr>
        <w:t>Основные положения диссертационного исследования отражены в 16 публикациях</w:t>
      </w:r>
      <w:r w:rsidRPr="005270B7">
        <w:rPr>
          <w:rFonts w:ascii="Times New Roman" w:eastAsia="SimSun" w:hAnsi="Times New Roman" w:cs="Times New Roman"/>
          <w:sz w:val="24"/>
          <w:szCs w:val="24"/>
          <w:lang w:eastAsia="zh-CN"/>
        </w:rPr>
        <w:t>, в том числе в 3 статьях, опубликованных в рецензируемых научных журналах, включенных в перечень ВАК РФ. Общий объем составляет 8,75 п.л., личный вклад автора – 8,25 п.л.</w:t>
      </w:r>
    </w:p>
    <w:p w:rsidR="005270B7" w:rsidRPr="005270B7" w:rsidRDefault="005270B7" w:rsidP="005270B7">
      <w:pPr>
        <w:spacing w:after="0" w:line="360" w:lineRule="auto"/>
        <w:ind w:firstLine="709"/>
        <w:contextualSpacing/>
        <w:jc w:val="both"/>
        <w:rPr>
          <w:rFonts w:ascii="Times New Roman" w:eastAsia="SimSun" w:hAnsi="Times New Roman" w:cs="Times New Roman"/>
          <w:sz w:val="24"/>
          <w:szCs w:val="24"/>
          <w:lang w:eastAsia="zh-CN"/>
        </w:rPr>
      </w:pPr>
      <w:r w:rsidRPr="005270B7">
        <w:rPr>
          <w:rFonts w:ascii="Times New Roman" w:eastAsia="SimSun" w:hAnsi="Times New Roman" w:cs="Times New Roman"/>
          <w:sz w:val="24"/>
          <w:szCs w:val="24"/>
          <w:lang w:eastAsia="zh-CN"/>
        </w:rPr>
        <w:t>Диссертационный совет отмечает, что на основании выполненных соискателем исследований:</w:t>
      </w:r>
    </w:p>
    <w:p w:rsidR="005270B7" w:rsidRPr="005270B7" w:rsidRDefault="005270B7" w:rsidP="005270B7">
      <w:pPr>
        <w:spacing w:after="0" w:line="360" w:lineRule="auto"/>
        <w:ind w:firstLine="709"/>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Cs/>
          <w:sz w:val="24"/>
          <w:szCs w:val="24"/>
          <w:lang w:eastAsia="zh-CN"/>
        </w:rPr>
        <w:t>разработана новая научно-практическая идея междисциплинарного анализа крупных поэтических произведений и текстов эпического фольклора, адаптированных для детского чтения на основе изучения творческой истории и истории текстов оригинальных произведений на стыке фольклора и литературного творчества;</w:t>
      </w:r>
    </w:p>
    <w:p w:rsidR="005270B7" w:rsidRPr="005270B7" w:rsidRDefault="005270B7" w:rsidP="005270B7">
      <w:pPr>
        <w:spacing w:after="0" w:line="360" w:lineRule="auto"/>
        <w:ind w:firstLine="709"/>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Cs/>
          <w:sz w:val="24"/>
          <w:szCs w:val="24"/>
          <w:lang w:eastAsia="zh-CN"/>
        </w:rPr>
        <w:t>предложено обоснование возможности использования в исследованиях взаимодействия фольклора и литературы на материалах эпических текстов рабочего термина «тексты олонхо, адаптированные для детского чтения» как определение отдельного направления или жанровой формы в современной литературе;</w:t>
      </w:r>
    </w:p>
    <w:p w:rsidR="005270B7" w:rsidRPr="005270B7" w:rsidRDefault="005270B7" w:rsidP="005270B7">
      <w:pPr>
        <w:spacing w:after="0" w:line="360" w:lineRule="auto"/>
        <w:ind w:firstLine="709"/>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Cs/>
          <w:sz w:val="24"/>
          <w:szCs w:val="24"/>
          <w:lang w:eastAsia="zh-CN"/>
        </w:rPr>
        <w:t>доказана результативность обращения С.С. Васильева к исконным традициям словесности (наследие А.Е. Кулаковского и П.А. Ойунского) как единственный успешно осуществленный опыт литературного творчества в истории якутской литературы середины ХХ века: олонхо для детского чтения, жанровые формы эпической поэзии (баллада, роман в стихах);</w:t>
      </w:r>
    </w:p>
    <w:p w:rsidR="005270B7" w:rsidRPr="005270B7" w:rsidRDefault="005270B7" w:rsidP="005270B7">
      <w:pPr>
        <w:spacing w:after="0" w:line="360" w:lineRule="auto"/>
        <w:ind w:firstLine="709"/>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Cs/>
          <w:sz w:val="24"/>
          <w:szCs w:val="24"/>
          <w:lang w:eastAsia="zh-CN"/>
        </w:rPr>
        <w:t>введены в научный оборот ранее неизвестные рукописи, по творческой истории крупных поэтических произведений С.С. Васильева в форме текстологического описания его недокументированных автографов, хранящихся в фондах С.С. Васильева в Научно-исследовательском центре книжных памятников Национальной библиотеки Республики Саха (Якутия);</w:t>
      </w:r>
    </w:p>
    <w:p w:rsidR="005270B7" w:rsidRPr="005270B7" w:rsidRDefault="005270B7" w:rsidP="005270B7">
      <w:pPr>
        <w:spacing w:after="0" w:line="360" w:lineRule="auto"/>
        <w:ind w:firstLine="709"/>
        <w:contextualSpacing/>
        <w:jc w:val="both"/>
        <w:rPr>
          <w:rFonts w:ascii="Times New Roman" w:eastAsia="SimSun" w:hAnsi="Times New Roman" w:cs="Times New Roman"/>
          <w:sz w:val="24"/>
          <w:szCs w:val="24"/>
          <w:lang w:eastAsia="zh-CN"/>
        </w:rPr>
      </w:pPr>
      <w:r w:rsidRPr="005270B7">
        <w:rPr>
          <w:rFonts w:ascii="Times New Roman" w:eastAsia="SimSun" w:hAnsi="Times New Roman" w:cs="Times New Roman"/>
          <w:b/>
          <w:sz w:val="24"/>
          <w:szCs w:val="24"/>
          <w:lang w:eastAsia="zh-CN"/>
        </w:rPr>
        <w:t xml:space="preserve">Теоретическая значимость </w:t>
      </w:r>
      <w:r w:rsidRPr="005270B7">
        <w:rPr>
          <w:rFonts w:ascii="Times New Roman" w:eastAsia="SimSun" w:hAnsi="Times New Roman" w:cs="Times New Roman"/>
          <w:sz w:val="24"/>
          <w:szCs w:val="24"/>
          <w:lang w:eastAsia="zh-CN"/>
        </w:rPr>
        <w:t xml:space="preserve">исследования обоснована тем, что: </w:t>
      </w:r>
    </w:p>
    <w:p w:rsidR="005270B7" w:rsidRPr="005270B7" w:rsidRDefault="005270B7" w:rsidP="005270B7">
      <w:pPr>
        <w:spacing w:after="0" w:line="360" w:lineRule="auto"/>
        <w:ind w:firstLine="709"/>
        <w:contextualSpacing/>
        <w:jc w:val="both"/>
        <w:rPr>
          <w:rFonts w:ascii="Times New Roman" w:eastAsia="SimSun" w:hAnsi="Times New Roman" w:cs="Times New Roman"/>
          <w:sz w:val="24"/>
          <w:szCs w:val="24"/>
          <w:lang w:eastAsia="zh-CN"/>
        </w:rPr>
      </w:pPr>
      <w:r w:rsidRPr="005270B7">
        <w:rPr>
          <w:rFonts w:ascii="Times New Roman" w:eastAsia="SimSun" w:hAnsi="Times New Roman" w:cs="Times New Roman"/>
          <w:sz w:val="24"/>
          <w:szCs w:val="24"/>
          <w:lang w:eastAsia="zh-CN"/>
        </w:rPr>
        <w:lastRenderedPageBreak/>
        <w:t>доказано новаторство С.С. Васильева в расширении жанровых форм якутской детской литературы; в создании крупных поэтических жанров на основе текстов эпического фольклора;</w:t>
      </w:r>
    </w:p>
    <w:p w:rsidR="005270B7" w:rsidRPr="005270B7" w:rsidRDefault="005270B7" w:rsidP="005270B7">
      <w:pPr>
        <w:spacing w:after="0" w:line="360" w:lineRule="auto"/>
        <w:ind w:firstLine="709"/>
        <w:contextualSpacing/>
        <w:jc w:val="both"/>
        <w:rPr>
          <w:rFonts w:ascii="Times New Roman" w:eastAsia="SimSun" w:hAnsi="Times New Roman" w:cs="Times New Roman"/>
          <w:sz w:val="24"/>
          <w:szCs w:val="24"/>
          <w:lang w:eastAsia="zh-CN"/>
        </w:rPr>
      </w:pPr>
      <w:r w:rsidRPr="005270B7">
        <w:rPr>
          <w:rFonts w:ascii="Times New Roman" w:eastAsia="SimSun" w:hAnsi="Times New Roman" w:cs="Times New Roman"/>
          <w:sz w:val="24"/>
          <w:szCs w:val="24"/>
          <w:lang w:eastAsia="zh-CN"/>
        </w:rPr>
        <w:t xml:space="preserve">применительно к проблематике диссертации результативно использованы материалы </w:t>
      </w:r>
      <w:r w:rsidRPr="005270B7">
        <w:rPr>
          <w:rFonts w:ascii="Times New Roman" w:eastAsia="SimSun" w:hAnsi="Times New Roman" w:cs="Times New Roman"/>
          <w:bCs/>
          <w:sz w:val="24"/>
          <w:szCs w:val="24"/>
          <w:lang w:eastAsia="zh-CN"/>
        </w:rPr>
        <w:t xml:space="preserve">архивного фонда </w:t>
      </w:r>
      <w:r w:rsidRPr="005270B7">
        <w:rPr>
          <w:rFonts w:ascii="Times New Roman" w:eastAsia="SimSun" w:hAnsi="Times New Roman" w:cs="Times New Roman"/>
          <w:sz w:val="24"/>
          <w:szCs w:val="24"/>
          <w:lang w:eastAsia="zh-CN"/>
        </w:rPr>
        <w:t>С.С.</w:t>
      </w:r>
      <w:r w:rsidRPr="005270B7">
        <w:rPr>
          <w:rFonts w:ascii="Times New Roman" w:eastAsia="SimSun" w:hAnsi="Times New Roman" w:cs="Times New Roman"/>
          <w:sz w:val="24"/>
          <w:szCs w:val="24"/>
          <w:lang w:val="sah-RU" w:eastAsia="zh-CN"/>
        </w:rPr>
        <w:t> </w:t>
      </w:r>
      <w:r w:rsidRPr="005270B7">
        <w:rPr>
          <w:rFonts w:ascii="Times New Roman" w:eastAsia="SimSun" w:hAnsi="Times New Roman" w:cs="Times New Roman"/>
          <w:sz w:val="24"/>
          <w:szCs w:val="24"/>
          <w:lang w:eastAsia="zh-CN"/>
        </w:rPr>
        <w:t xml:space="preserve">Васильева в объеме 180 наименований, хранящиеся в </w:t>
      </w:r>
      <w:r w:rsidRPr="005270B7">
        <w:rPr>
          <w:rFonts w:ascii="Times New Roman" w:eastAsia="SimSun" w:hAnsi="Times New Roman" w:cs="Times New Roman"/>
          <w:bCs/>
          <w:sz w:val="24"/>
          <w:szCs w:val="24"/>
          <w:lang w:eastAsia="zh-CN"/>
        </w:rPr>
        <w:t xml:space="preserve">Научно-исследовательском центре книжных памятников Национальной библиотеки Республики Саха (Якутия); </w:t>
      </w:r>
    </w:p>
    <w:p w:rsidR="005270B7" w:rsidRPr="005270B7" w:rsidRDefault="005270B7" w:rsidP="005270B7">
      <w:pPr>
        <w:spacing w:after="0" w:line="360" w:lineRule="auto"/>
        <w:ind w:firstLine="709"/>
        <w:contextualSpacing/>
        <w:jc w:val="both"/>
        <w:rPr>
          <w:rFonts w:ascii="Times New Roman" w:eastAsia="SimSun" w:hAnsi="Times New Roman" w:cs="Times New Roman"/>
          <w:sz w:val="24"/>
          <w:szCs w:val="24"/>
          <w:lang w:eastAsia="zh-CN"/>
        </w:rPr>
      </w:pPr>
      <w:r w:rsidRPr="005270B7">
        <w:rPr>
          <w:rFonts w:ascii="Times New Roman" w:eastAsia="SimSun" w:hAnsi="Times New Roman" w:cs="Times New Roman"/>
          <w:sz w:val="24"/>
          <w:szCs w:val="24"/>
          <w:lang w:eastAsia="zh-CN"/>
        </w:rPr>
        <w:t xml:space="preserve">изложены параметры фольклоризма в творчестве на основе раскрытия художественных и функциональных особенностей сюжетов, образов, изобразительно-выразительных средств, стиховой организации произведений. </w:t>
      </w:r>
    </w:p>
    <w:p w:rsidR="005270B7" w:rsidRPr="005270B7" w:rsidRDefault="005270B7" w:rsidP="005270B7">
      <w:pPr>
        <w:spacing w:after="0" w:line="360" w:lineRule="auto"/>
        <w:ind w:firstLine="709"/>
        <w:contextualSpacing/>
        <w:jc w:val="both"/>
        <w:rPr>
          <w:rFonts w:ascii="Times New Roman" w:eastAsia="SimSun" w:hAnsi="Times New Roman" w:cs="Times New Roman"/>
          <w:sz w:val="24"/>
          <w:szCs w:val="24"/>
          <w:lang w:eastAsia="zh-CN"/>
        </w:rPr>
      </w:pPr>
      <w:r w:rsidRPr="005270B7">
        <w:rPr>
          <w:rFonts w:ascii="Times New Roman" w:eastAsia="SimSun" w:hAnsi="Times New Roman" w:cs="Times New Roman"/>
          <w:sz w:val="24"/>
          <w:szCs w:val="24"/>
          <w:lang w:eastAsia="zh-CN"/>
        </w:rPr>
        <w:t>раскрыты этапы становления и эволюции творчества С.С. Васильева с первых публикаций в 1930-е годы до становления известным автором крупных поэтических произведений гражданского и эпического характера, создателем оригинальной формы национальной словесности в советской литературе ХХ века как тексты эпических сказаний для детского чтения.</w:t>
      </w:r>
    </w:p>
    <w:p w:rsidR="005270B7" w:rsidRPr="001E1841" w:rsidRDefault="005270B7" w:rsidP="005270B7">
      <w:pPr>
        <w:spacing w:after="0" w:line="360" w:lineRule="auto"/>
        <w:ind w:firstLine="709"/>
        <w:contextualSpacing/>
        <w:jc w:val="both"/>
        <w:rPr>
          <w:rFonts w:ascii="Times New Roman" w:eastAsia="SimSun" w:hAnsi="Times New Roman" w:cs="Times New Roman"/>
          <w:sz w:val="24"/>
          <w:szCs w:val="24"/>
          <w:lang w:eastAsia="zh-CN"/>
        </w:rPr>
      </w:pPr>
      <w:r w:rsidRPr="001E1841">
        <w:rPr>
          <w:rFonts w:ascii="Times New Roman" w:eastAsia="SimSun" w:hAnsi="Times New Roman" w:cs="Times New Roman"/>
          <w:sz w:val="24"/>
          <w:szCs w:val="24"/>
          <w:lang w:eastAsia="zh-CN"/>
        </w:rPr>
        <w:t xml:space="preserve">Значение полученных соискателем результатов исследования </w:t>
      </w:r>
      <w:r w:rsidRPr="001E1841">
        <w:rPr>
          <w:rFonts w:ascii="Times New Roman" w:eastAsia="SimSun" w:hAnsi="Times New Roman" w:cs="Times New Roman"/>
          <w:b/>
          <w:sz w:val="24"/>
          <w:szCs w:val="24"/>
          <w:lang w:eastAsia="zh-CN"/>
        </w:rPr>
        <w:t>для практики</w:t>
      </w:r>
      <w:r w:rsidRPr="001E1841">
        <w:rPr>
          <w:rFonts w:ascii="Times New Roman" w:eastAsia="SimSun" w:hAnsi="Times New Roman" w:cs="Times New Roman"/>
          <w:sz w:val="24"/>
          <w:szCs w:val="24"/>
          <w:lang w:eastAsia="zh-CN"/>
        </w:rPr>
        <w:t xml:space="preserve"> подтверждается тем, что: </w:t>
      </w:r>
    </w:p>
    <w:p w:rsidR="005270B7" w:rsidRPr="001E1841" w:rsidRDefault="005270B7" w:rsidP="005270B7">
      <w:pPr>
        <w:spacing w:after="0" w:line="360" w:lineRule="auto"/>
        <w:ind w:firstLine="709"/>
        <w:contextualSpacing/>
        <w:jc w:val="both"/>
        <w:rPr>
          <w:rFonts w:ascii="Times New Roman" w:eastAsia="SimSun" w:hAnsi="Times New Roman" w:cs="Times New Roman"/>
          <w:sz w:val="24"/>
          <w:szCs w:val="24"/>
          <w:lang w:eastAsia="zh-CN"/>
        </w:rPr>
      </w:pPr>
      <w:r w:rsidRPr="001E1841">
        <w:rPr>
          <w:rFonts w:ascii="Times New Roman" w:eastAsia="SimSun" w:hAnsi="Times New Roman" w:cs="Times New Roman"/>
          <w:sz w:val="24"/>
          <w:szCs w:val="24"/>
          <w:lang w:eastAsia="zh-CN"/>
        </w:rPr>
        <w:t>осуществлен сравнительно-сопоставительный анализ произведений С.С. Васильева с фольклорными текстами и литературными произведениями, в результате которого выявляются особенности авторского стиля на жанровом, образном, языковом, стиховедческом уровнях с типологическими определениями видов аллитерации и функциональных особенностей ритмики поэтических произведений;</w:t>
      </w:r>
    </w:p>
    <w:p w:rsidR="005270B7" w:rsidRPr="001E1841" w:rsidRDefault="005270B7" w:rsidP="005270B7">
      <w:pPr>
        <w:spacing w:after="0" w:line="360" w:lineRule="auto"/>
        <w:ind w:firstLine="709"/>
        <w:contextualSpacing/>
        <w:jc w:val="both"/>
        <w:rPr>
          <w:rFonts w:ascii="Times New Roman" w:eastAsia="SimSun" w:hAnsi="Times New Roman" w:cs="Times New Roman"/>
          <w:bCs/>
          <w:sz w:val="24"/>
          <w:szCs w:val="24"/>
          <w:lang w:eastAsia="zh-CN"/>
        </w:rPr>
      </w:pPr>
      <w:r w:rsidRPr="001E1841">
        <w:rPr>
          <w:rFonts w:ascii="Times New Roman" w:eastAsia="SimSun" w:hAnsi="Times New Roman" w:cs="Times New Roman"/>
          <w:bCs/>
          <w:sz w:val="24"/>
          <w:szCs w:val="24"/>
          <w:lang w:eastAsia="zh-CN"/>
        </w:rPr>
        <w:t>выявлены художественные и структурные значения и функции образов, словесного и звукового строения; особенности сюжета, композиционной структуры, стихосложения литературных олонхо «Эрчимэн Бэргэн», «Юэлэн Хардааччы», «Кюн Эрили»; проведена типологическая классификация образов и общих мест в структуре адаптированных текстов в сравнении с текстами олонхо как фольклорного жанра;</w:t>
      </w:r>
    </w:p>
    <w:p w:rsidR="005270B7" w:rsidRPr="001E1841" w:rsidRDefault="005270B7" w:rsidP="005270B7">
      <w:pPr>
        <w:spacing w:after="0" w:line="360" w:lineRule="auto"/>
        <w:ind w:firstLine="709"/>
        <w:contextualSpacing/>
        <w:jc w:val="both"/>
        <w:rPr>
          <w:rFonts w:ascii="Times New Roman" w:eastAsia="SimSun" w:hAnsi="Times New Roman" w:cs="Times New Roman"/>
          <w:bCs/>
          <w:iCs/>
          <w:sz w:val="24"/>
          <w:szCs w:val="24"/>
          <w:lang w:val="sah-RU" w:eastAsia="zh-CN"/>
        </w:rPr>
      </w:pPr>
      <w:r w:rsidRPr="001E1841">
        <w:rPr>
          <w:rFonts w:ascii="Times New Roman" w:eastAsia="SimSun" w:hAnsi="Times New Roman" w:cs="Times New Roman"/>
          <w:bCs/>
          <w:sz w:val="24"/>
          <w:szCs w:val="24"/>
          <w:lang w:eastAsia="zh-CN"/>
        </w:rPr>
        <w:t xml:space="preserve">предложена классификация текстов </w:t>
      </w:r>
      <w:r w:rsidRPr="001E1841">
        <w:rPr>
          <w:rFonts w:ascii="Times New Roman" w:eastAsia="SimSun" w:hAnsi="Times New Roman" w:cs="Times New Roman"/>
          <w:bCs/>
          <w:iCs/>
          <w:sz w:val="24"/>
          <w:szCs w:val="24"/>
          <w:lang w:eastAsia="zh-CN"/>
        </w:rPr>
        <w:t>о</w:t>
      </w:r>
      <w:r w:rsidRPr="001E1841">
        <w:rPr>
          <w:rFonts w:ascii="Times New Roman" w:eastAsia="SimSun" w:hAnsi="Times New Roman" w:cs="Times New Roman"/>
          <w:bCs/>
          <w:iCs/>
          <w:sz w:val="24"/>
          <w:szCs w:val="24"/>
          <w:lang w:val="sah-RU" w:eastAsia="zh-CN"/>
        </w:rPr>
        <w:t>лонхо С.С. Васильева для детского чтения, следующим образом:</w:t>
      </w:r>
      <w:r w:rsidRPr="001E1841">
        <w:rPr>
          <w:rFonts w:ascii="Times New Roman" w:eastAsia="SimSun" w:hAnsi="Times New Roman" w:cs="Times New Roman"/>
          <w:bCs/>
          <w:sz w:val="24"/>
          <w:szCs w:val="24"/>
          <w:lang w:eastAsia="zh-CN"/>
        </w:rPr>
        <w:t xml:space="preserve"> 1. </w:t>
      </w:r>
      <w:r w:rsidRPr="001E1841">
        <w:rPr>
          <w:rFonts w:ascii="Times New Roman" w:eastAsia="SimSun" w:hAnsi="Times New Roman" w:cs="Times New Roman"/>
          <w:bCs/>
          <w:iCs/>
          <w:sz w:val="24"/>
          <w:szCs w:val="24"/>
          <w:lang w:val="sah-RU" w:eastAsia="zh-CN"/>
        </w:rPr>
        <w:t xml:space="preserve">неопубликованные олонхо, хранящиеся в архивном фонде поэта; 2. олонхо поэта, опубликованные редакторами; 3. прижизненные издания; </w:t>
      </w:r>
    </w:p>
    <w:p w:rsidR="005270B7" w:rsidRPr="005270B7" w:rsidRDefault="005270B7" w:rsidP="005270B7">
      <w:pPr>
        <w:spacing w:after="0" w:line="360" w:lineRule="auto"/>
        <w:ind w:firstLine="709"/>
        <w:contextualSpacing/>
        <w:jc w:val="both"/>
        <w:rPr>
          <w:rFonts w:ascii="Times New Roman" w:eastAsia="SimSun" w:hAnsi="Times New Roman" w:cs="Times New Roman"/>
          <w:bCs/>
          <w:sz w:val="24"/>
          <w:szCs w:val="24"/>
          <w:lang w:eastAsia="zh-CN"/>
        </w:rPr>
      </w:pPr>
      <w:r w:rsidRPr="001E1841">
        <w:rPr>
          <w:rFonts w:ascii="Times New Roman" w:eastAsia="SimSun" w:hAnsi="Times New Roman" w:cs="Times New Roman"/>
          <w:sz w:val="24"/>
          <w:szCs w:val="24"/>
          <w:lang w:eastAsia="zh-CN"/>
        </w:rPr>
        <w:t>Оценка достоверности результатов исследования выявила:</w:t>
      </w:r>
      <w:r w:rsidRPr="005270B7">
        <w:rPr>
          <w:rFonts w:ascii="Times New Roman" w:eastAsia="SimSun" w:hAnsi="Times New Roman" w:cs="Times New Roman"/>
          <w:b/>
          <w:sz w:val="24"/>
          <w:szCs w:val="24"/>
          <w:lang w:eastAsia="zh-CN"/>
        </w:rPr>
        <w:t xml:space="preserve"> </w:t>
      </w:r>
      <w:r w:rsidRPr="005270B7">
        <w:rPr>
          <w:rFonts w:ascii="Times New Roman" w:eastAsia="SimSun" w:hAnsi="Times New Roman" w:cs="Times New Roman"/>
          <w:sz w:val="24"/>
          <w:szCs w:val="24"/>
          <w:lang w:eastAsia="zh-CN"/>
        </w:rPr>
        <w:t xml:space="preserve">результаты получены </w:t>
      </w:r>
      <w:r w:rsidRPr="005270B7">
        <w:rPr>
          <w:rFonts w:ascii="Times New Roman" w:eastAsia="SimSun" w:hAnsi="Times New Roman" w:cs="Times New Roman"/>
          <w:bCs/>
          <w:sz w:val="24"/>
          <w:szCs w:val="24"/>
          <w:lang w:eastAsia="zh-CN"/>
        </w:rPr>
        <w:t>с</w:t>
      </w:r>
      <w:r w:rsidRPr="005270B7">
        <w:rPr>
          <w:rFonts w:ascii="Times New Roman" w:eastAsia="SimSun" w:hAnsi="Times New Roman" w:cs="Times New Roman"/>
          <w:sz w:val="24"/>
          <w:szCs w:val="24"/>
          <w:lang w:eastAsia="zh-CN"/>
        </w:rPr>
        <w:t xml:space="preserve"> использованием </w:t>
      </w:r>
      <w:r w:rsidRPr="005270B7">
        <w:rPr>
          <w:rFonts w:ascii="Times New Roman" w:eastAsia="SimSun" w:hAnsi="Times New Roman" w:cs="Times New Roman"/>
          <w:bCs/>
          <w:sz w:val="24"/>
          <w:szCs w:val="24"/>
          <w:lang w:eastAsia="zh-CN"/>
        </w:rPr>
        <w:t>герменевтического, сравнительно-исторического, биографического и текстологического методов литературоведения, в стиховедческом анализе поэтики произведений применены формы статистического метода; идея базируется на анализе практического материала, полученного в ходе описания архива поэта С.С. Васильева-</w:t>
      </w:r>
      <w:r w:rsidRPr="005270B7">
        <w:rPr>
          <w:rFonts w:ascii="Times New Roman" w:eastAsia="SimSun" w:hAnsi="Times New Roman" w:cs="Times New Roman"/>
          <w:bCs/>
          <w:sz w:val="24"/>
          <w:szCs w:val="24"/>
          <w:lang w:eastAsia="zh-CN"/>
        </w:rPr>
        <w:lastRenderedPageBreak/>
        <w:t xml:space="preserve">Борогонского; использован большой объем фольклорных текстов и литературных произведений; полученные результаты согласуются с опубликованными данными по теме диссертации. </w:t>
      </w:r>
    </w:p>
    <w:p w:rsidR="005270B7" w:rsidRPr="005270B7" w:rsidRDefault="005270B7" w:rsidP="005270B7">
      <w:pPr>
        <w:spacing w:after="0" w:line="360" w:lineRule="auto"/>
        <w:ind w:firstLine="709"/>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Cs/>
          <w:sz w:val="24"/>
          <w:szCs w:val="24"/>
          <w:lang w:eastAsia="zh-CN"/>
        </w:rPr>
        <w:t>Личный вклад соискателя</w:t>
      </w:r>
      <w:r w:rsidRPr="005270B7">
        <w:rPr>
          <w:rFonts w:ascii="Times New Roman" w:eastAsia="SimSun" w:hAnsi="Times New Roman" w:cs="Times New Roman"/>
          <w:b/>
          <w:bCs/>
          <w:sz w:val="24"/>
          <w:szCs w:val="24"/>
          <w:lang w:eastAsia="zh-CN"/>
        </w:rPr>
        <w:t xml:space="preserve"> </w:t>
      </w:r>
      <w:r w:rsidRPr="005270B7">
        <w:rPr>
          <w:rFonts w:ascii="Times New Roman" w:eastAsia="SimSun" w:hAnsi="Times New Roman" w:cs="Times New Roman"/>
          <w:bCs/>
          <w:sz w:val="24"/>
          <w:szCs w:val="24"/>
          <w:lang w:eastAsia="zh-CN"/>
        </w:rPr>
        <w:t>состоит: в выполнении лично автором всех этапов исследовательского процесса – в самостоятельном осуществлении анализа и интерпретации теоретических работ по вопросам взаимосвязи фольклора и литературы, проблемам преемственности и литературных традиций, в анализе литературно-критических источников, архивных документов, рукописей, текстов художественных произведений поэта С.С. Васильева-Борогонского, подготовки основных публикаций по выполненной работе.</w:t>
      </w:r>
    </w:p>
    <w:p w:rsidR="005270B7" w:rsidRPr="005270B7" w:rsidRDefault="005270B7" w:rsidP="005270B7">
      <w:pPr>
        <w:spacing w:after="0" w:line="360" w:lineRule="auto"/>
        <w:ind w:firstLine="709"/>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Cs/>
          <w:sz w:val="24"/>
          <w:szCs w:val="24"/>
          <w:lang w:eastAsia="zh-CN"/>
        </w:rPr>
        <w:t>Диссертация «Творчество С.С. Васильева-Борогонского: фольклорные истоки, поэтика» Степановой В.Е. является научно-квалификационной работой. В соответствии с пп. 9, 10, 11, 13, 14 Положения о порядке присуждения ученых степеней в работе решена актуальная для литературоведческой науки задача, направленная на создание комплексного изучения творчества С.С. Васильева в контексте фольклорных традиций. Диссертационное исследование выполнено автором самостоятельно, работа обладает внутренним единством, позволяет четко представить содержание, ход, этапы и результаты исследования. Основные научные результаты диссертационной работы опубликованы в рецензируемых научных журналах, включенных в перечень ВАК РФ.</w:t>
      </w:r>
    </w:p>
    <w:p w:rsidR="005270B7" w:rsidRPr="005270B7" w:rsidRDefault="005270B7" w:rsidP="005270B7">
      <w:pPr>
        <w:spacing w:after="0" w:line="360" w:lineRule="auto"/>
        <w:ind w:firstLine="709"/>
        <w:contextualSpacing/>
        <w:jc w:val="both"/>
        <w:rPr>
          <w:rFonts w:ascii="Times New Roman" w:eastAsia="SimSun" w:hAnsi="Times New Roman" w:cs="Times New Roman"/>
          <w:sz w:val="24"/>
          <w:szCs w:val="24"/>
          <w:lang w:eastAsia="zh-CN"/>
        </w:rPr>
      </w:pPr>
      <w:r w:rsidRPr="005270B7">
        <w:rPr>
          <w:rFonts w:ascii="Times New Roman" w:eastAsia="SimSun" w:hAnsi="Times New Roman" w:cs="Times New Roman"/>
          <w:sz w:val="24"/>
          <w:szCs w:val="24"/>
          <w:lang w:eastAsia="zh-CN"/>
        </w:rPr>
        <w:t>Диссертационный совет рекомендует использовать полученные Степановой В.Е. результаты в практике для дальнейшего изучения творчества С.С. Васильева-Борогонского; основные положения диссертационного исследования как итоги анализа значительных произведений поэта и текстов рукописей, прижизненных изданий литературных олонхо и выводы, сделанные на его основе, могут быть представлены как существенные практические материалы при составлении учебных пособий по якутской литературе, пособий для учителей средних специальных учебных заведений и общеобразовательных школ.</w:t>
      </w:r>
    </w:p>
    <w:p w:rsidR="005270B7" w:rsidRPr="005270B7" w:rsidRDefault="005270B7" w:rsidP="005270B7">
      <w:pPr>
        <w:spacing w:after="0" w:line="360" w:lineRule="auto"/>
        <w:ind w:firstLine="709"/>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Cs/>
          <w:sz w:val="24"/>
          <w:szCs w:val="24"/>
          <w:lang w:eastAsia="zh-CN"/>
        </w:rPr>
        <w:t>На заседании 15 июня 2022 г. диссертационный совет принял решение присудить Степановой Варваре Егоровне ученую степень кандидата филологических наук по специальности 10.01.02 – Литература народов Российской Федерации (якутская литература) (филологические науки).</w:t>
      </w:r>
    </w:p>
    <w:p w:rsidR="00681EFC" w:rsidRDefault="005270B7" w:rsidP="00681EFC">
      <w:pPr>
        <w:spacing w:after="0" w:line="360" w:lineRule="auto"/>
        <w:ind w:firstLine="709"/>
        <w:contextualSpacing/>
        <w:jc w:val="both"/>
        <w:rPr>
          <w:rFonts w:ascii="Times New Roman" w:eastAsia="SimSun" w:hAnsi="Times New Roman" w:cs="Times New Roman"/>
          <w:bCs/>
          <w:sz w:val="24"/>
          <w:szCs w:val="24"/>
          <w:lang w:val="sah-RU" w:eastAsia="zh-CN"/>
        </w:rPr>
      </w:pPr>
      <w:r w:rsidRPr="005270B7">
        <w:rPr>
          <w:rFonts w:ascii="Times New Roman" w:eastAsia="SimSun" w:hAnsi="Times New Roman" w:cs="Times New Roman"/>
          <w:bCs/>
          <w:sz w:val="24"/>
          <w:szCs w:val="24"/>
          <w:lang w:eastAsia="zh-CN"/>
        </w:rPr>
        <w:t xml:space="preserve">При проведении тайного электронного голосования диссертационный совет в количестве 19 человек, в числе которых 18 человек приняли участие в заседании очно, 1 человек – в удаленном интерактивном режиме, из них </w:t>
      </w:r>
      <w:r w:rsidRPr="005270B7">
        <w:rPr>
          <w:rFonts w:ascii="Times New Roman" w:eastAsia="SimSun" w:hAnsi="Times New Roman" w:cs="Times New Roman"/>
          <w:bCs/>
          <w:sz w:val="24"/>
          <w:szCs w:val="24"/>
          <w:u w:val="single"/>
          <w:lang w:eastAsia="zh-CN"/>
        </w:rPr>
        <w:t xml:space="preserve">18 </w:t>
      </w:r>
      <w:r w:rsidRPr="005270B7">
        <w:rPr>
          <w:rFonts w:ascii="Times New Roman" w:eastAsia="SimSun" w:hAnsi="Times New Roman" w:cs="Times New Roman"/>
          <w:bCs/>
          <w:sz w:val="24"/>
          <w:szCs w:val="24"/>
          <w:lang w:eastAsia="zh-CN"/>
        </w:rPr>
        <w:t xml:space="preserve">докторов наук и </w:t>
      </w:r>
      <w:r w:rsidRPr="005270B7">
        <w:rPr>
          <w:rFonts w:ascii="Times New Roman" w:eastAsia="SimSun" w:hAnsi="Times New Roman" w:cs="Times New Roman"/>
          <w:bCs/>
          <w:sz w:val="24"/>
          <w:szCs w:val="24"/>
          <w:u w:val="single"/>
          <w:lang w:eastAsia="zh-CN"/>
        </w:rPr>
        <w:t>1</w:t>
      </w:r>
      <w:r w:rsidRPr="005270B7">
        <w:rPr>
          <w:rFonts w:ascii="Times New Roman" w:eastAsia="SimSun" w:hAnsi="Times New Roman" w:cs="Times New Roman"/>
          <w:bCs/>
          <w:sz w:val="24"/>
          <w:szCs w:val="24"/>
          <w:lang w:eastAsia="zh-CN"/>
        </w:rPr>
        <w:t xml:space="preserve"> кандидат наук по специальности 10.01.02 – Литература народов Российской Федерации (якутская </w:t>
      </w:r>
      <w:r w:rsidRPr="005270B7">
        <w:rPr>
          <w:rFonts w:ascii="Times New Roman" w:eastAsia="SimSun" w:hAnsi="Times New Roman" w:cs="Times New Roman"/>
          <w:bCs/>
          <w:sz w:val="24"/>
          <w:szCs w:val="24"/>
          <w:lang w:eastAsia="zh-CN"/>
        </w:rPr>
        <w:lastRenderedPageBreak/>
        <w:t xml:space="preserve">литература), участвовавших в заседании, из 23 человек, входящего в состав совета, проголосовали: за присуждение ученой степени – 19, против </w:t>
      </w:r>
      <w:r w:rsidR="001E1841">
        <w:rPr>
          <w:rFonts w:ascii="Times New Roman" w:eastAsia="SimSun" w:hAnsi="Times New Roman" w:cs="Times New Roman"/>
          <w:bCs/>
          <w:sz w:val="24"/>
          <w:szCs w:val="24"/>
          <w:lang w:eastAsia="zh-CN"/>
        </w:rPr>
        <w:t>присуждения ученой степени – 0.</w:t>
      </w:r>
    </w:p>
    <w:p w:rsidR="005270B7" w:rsidRPr="00681EFC" w:rsidRDefault="005270B7" w:rsidP="00681EFC">
      <w:pPr>
        <w:spacing w:after="0" w:line="360" w:lineRule="auto"/>
        <w:ind w:firstLine="709"/>
        <w:contextualSpacing/>
        <w:jc w:val="both"/>
        <w:rPr>
          <w:rFonts w:ascii="Times New Roman" w:eastAsia="SimSun" w:hAnsi="Times New Roman" w:cs="Times New Roman"/>
          <w:bCs/>
          <w:sz w:val="24"/>
          <w:szCs w:val="24"/>
          <w:lang w:eastAsia="zh-CN"/>
        </w:rPr>
      </w:pPr>
      <w:r w:rsidRPr="005270B7">
        <w:rPr>
          <w:rFonts w:ascii="Times New Roman" w:eastAsia="SimSun" w:hAnsi="Times New Roman" w:cs="Times New Roman"/>
          <w:bCs/>
          <w:sz w:val="24"/>
          <w:szCs w:val="24"/>
          <w:lang w:eastAsia="zh-CN"/>
        </w:rPr>
        <w:t xml:space="preserve">Решением ВАК при Министерстве науки и высшего образования РФ №1438/нк от 02 ноября 2022 г. присуждена ученая степень кандидата филологических наук </w:t>
      </w:r>
      <w:r w:rsidR="001E1841">
        <w:rPr>
          <w:rFonts w:ascii="Times New Roman" w:eastAsia="SimSun" w:hAnsi="Times New Roman" w:cs="Times New Roman"/>
          <w:bCs/>
          <w:sz w:val="24"/>
          <w:szCs w:val="24"/>
          <w:lang w:eastAsia="zh-CN"/>
        </w:rPr>
        <w:t>В.Е. Степановой.</w:t>
      </w:r>
    </w:p>
    <w:p w:rsidR="00681EFC" w:rsidRDefault="00681EFC" w:rsidP="00681EFC">
      <w:pPr>
        <w:spacing w:after="0" w:line="360" w:lineRule="auto"/>
        <w:ind w:left="709"/>
        <w:jc w:val="both"/>
        <w:rPr>
          <w:rFonts w:ascii="Times New Roman" w:hAnsi="Times New Roman" w:cs="Times New Roman"/>
          <w:b/>
          <w:sz w:val="24"/>
          <w:szCs w:val="24"/>
          <w:lang w:val="sah-RU"/>
        </w:rPr>
      </w:pPr>
    </w:p>
    <w:p w:rsidR="00681EFC" w:rsidRDefault="00681EFC" w:rsidP="00681EFC">
      <w:pPr>
        <w:spacing w:after="0" w:line="360" w:lineRule="auto"/>
        <w:ind w:left="709"/>
        <w:jc w:val="both"/>
        <w:rPr>
          <w:rFonts w:ascii="Times New Roman" w:hAnsi="Times New Roman" w:cs="Times New Roman"/>
          <w:b/>
          <w:sz w:val="24"/>
          <w:szCs w:val="24"/>
          <w:lang w:val="sah-RU"/>
        </w:rPr>
      </w:pPr>
      <w:r>
        <w:rPr>
          <w:rFonts w:ascii="Times New Roman" w:hAnsi="Times New Roman" w:cs="Times New Roman"/>
          <w:b/>
          <w:sz w:val="24"/>
          <w:szCs w:val="24"/>
          <w:lang w:val="sah-RU"/>
        </w:rPr>
        <w:t>2.4. Текущие научные проекты</w:t>
      </w:r>
    </w:p>
    <w:p w:rsidR="00681EFC" w:rsidRDefault="00681EFC" w:rsidP="00681EFC">
      <w:pPr>
        <w:spacing w:after="0" w:line="360" w:lineRule="auto"/>
        <w:jc w:val="both"/>
        <w:rPr>
          <w:rFonts w:ascii="Times New Roman" w:hAnsi="Times New Roman" w:cs="Times New Roman"/>
          <w:sz w:val="24"/>
          <w:szCs w:val="24"/>
          <w:lang w:val="sah-RU"/>
        </w:rPr>
      </w:pPr>
      <w:r>
        <w:rPr>
          <w:rFonts w:ascii="Times New Roman" w:hAnsi="Times New Roman" w:cs="Times New Roman"/>
          <w:b/>
          <w:sz w:val="24"/>
          <w:szCs w:val="24"/>
          <w:lang w:val="sah-RU"/>
        </w:rPr>
        <w:t xml:space="preserve">2.4.1. </w:t>
      </w:r>
      <w:r w:rsidRPr="004A6AB4">
        <w:rPr>
          <w:rFonts w:ascii="Times New Roman" w:hAnsi="Times New Roman" w:cs="Times New Roman"/>
          <w:b/>
          <w:sz w:val="24"/>
          <w:szCs w:val="24"/>
          <w:lang w:val="sah-RU"/>
        </w:rPr>
        <w:t xml:space="preserve">Рукопись книги </w:t>
      </w:r>
      <w:r w:rsidRPr="004A6AB4">
        <w:rPr>
          <w:rFonts w:ascii="Times New Roman" w:hAnsi="Times New Roman" w:cs="Times New Roman"/>
          <w:b/>
          <w:sz w:val="24"/>
          <w:szCs w:val="24"/>
        </w:rPr>
        <w:t>«</w:t>
      </w:r>
      <w:r w:rsidRPr="004A6AB4">
        <w:rPr>
          <w:rFonts w:ascii="Times New Roman" w:hAnsi="Times New Roman" w:cs="Times New Roman"/>
          <w:b/>
          <w:sz w:val="24"/>
          <w:szCs w:val="24"/>
          <w:lang w:val="sah-RU"/>
        </w:rPr>
        <w:t>Современники А.Е. Кулаковского: персоналии и источники по материалам Мегино-Кангаласского улуса»</w:t>
      </w:r>
      <w:r>
        <w:rPr>
          <w:rFonts w:ascii="Times New Roman" w:hAnsi="Times New Roman" w:cs="Times New Roman"/>
          <w:b/>
          <w:sz w:val="24"/>
          <w:szCs w:val="24"/>
          <w:lang w:val="sah-RU"/>
        </w:rPr>
        <w:t xml:space="preserve"> </w:t>
      </w:r>
      <w:r w:rsidRPr="00AF7DB1">
        <w:rPr>
          <w:rFonts w:ascii="Times New Roman" w:hAnsi="Times New Roman" w:cs="Times New Roman"/>
          <w:sz w:val="24"/>
          <w:szCs w:val="24"/>
          <w:lang w:val="sah-RU"/>
        </w:rPr>
        <w:t>представлена в Издательский Дом</w:t>
      </w:r>
      <w:r>
        <w:rPr>
          <w:rFonts w:ascii="Times New Roman" w:hAnsi="Times New Roman" w:cs="Times New Roman"/>
          <w:sz w:val="24"/>
          <w:szCs w:val="24"/>
          <w:lang w:val="sah-RU"/>
        </w:rPr>
        <w:t xml:space="preserve"> СВФУ для публикации. Рецензенты: </w:t>
      </w:r>
      <w:r w:rsidRPr="00AF7DB1">
        <w:rPr>
          <w:rFonts w:ascii="Times New Roman" w:hAnsi="Times New Roman" w:cs="Times New Roman"/>
          <w:sz w:val="24"/>
          <w:szCs w:val="24"/>
          <w:lang w:val="sah-RU"/>
        </w:rPr>
        <w:t>доктор филологических наук,</w:t>
      </w:r>
      <w:r>
        <w:rPr>
          <w:rFonts w:ascii="Times New Roman" w:hAnsi="Times New Roman" w:cs="Times New Roman"/>
          <w:sz w:val="24"/>
          <w:szCs w:val="24"/>
          <w:lang w:val="sah-RU"/>
        </w:rPr>
        <w:t xml:space="preserve"> профессор СВФУ В.В. Илларионов, </w:t>
      </w:r>
      <w:r w:rsidRPr="00AF7DB1">
        <w:rPr>
          <w:rFonts w:ascii="Times New Roman" w:hAnsi="Times New Roman" w:cs="Times New Roman"/>
          <w:sz w:val="24"/>
          <w:szCs w:val="24"/>
          <w:lang w:val="sah-RU"/>
        </w:rPr>
        <w:t>кандидат филологических н</w:t>
      </w:r>
      <w:r>
        <w:rPr>
          <w:rFonts w:ascii="Times New Roman" w:hAnsi="Times New Roman" w:cs="Times New Roman"/>
          <w:sz w:val="24"/>
          <w:szCs w:val="24"/>
          <w:lang w:val="sah-RU"/>
        </w:rPr>
        <w:t xml:space="preserve">аук, старший научный сотрудник </w:t>
      </w:r>
      <w:r w:rsidR="003F763B">
        <w:rPr>
          <w:rFonts w:ascii="Times New Roman" w:hAnsi="Times New Roman" w:cs="Times New Roman"/>
          <w:sz w:val="24"/>
          <w:szCs w:val="24"/>
          <w:lang w:val="sah-RU"/>
        </w:rPr>
        <w:t>ИГИиПМНС СО РАН Е.М. </w:t>
      </w:r>
      <w:r w:rsidRPr="00AF7DB1">
        <w:rPr>
          <w:rFonts w:ascii="Times New Roman" w:hAnsi="Times New Roman" w:cs="Times New Roman"/>
          <w:sz w:val="24"/>
          <w:szCs w:val="24"/>
          <w:lang w:val="sah-RU"/>
        </w:rPr>
        <w:t>Ефремова</w:t>
      </w:r>
      <w:r>
        <w:rPr>
          <w:rFonts w:ascii="Times New Roman" w:hAnsi="Times New Roman" w:cs="Times New Roman"/>
          <w:sz w:val="24"/>
          <w:szCs w:val="24"/>
          <w:lang w:val="sah-RU"/>
        </w:rPr>
        <w:t>. Книга</w:t>
      </w:r>
      <w:r w:rsidRPr="004A6AB4">
        <w:rPr>
          <w:rFonts w:ascii="Times New Roman" w:hAnsi="Times New Roman" w:cs="Times New Roman"/>
          <w:sz w:val="24"/>
          <w:szCs w:val="24"/>
          <w:lang w:val="sah-RU"/>
        </w:rPr>
        <w:t xml:space="preserve"> подготовлена на основе проекта “Современни</w:t>
      </w:r>
      <w:r>
        <w:rPr>
          <w:rFonts w:ascii="Times New Roman" w:hAnsi="Times New Roman" w:cs="Times New Roman"/>
          <w:sz w:val="24"/>
          <w:szCs w:val="24"/>
          <w:lang w:val="sah-RU"/>
        </w:rPr>
        <w:t>ки А.Е. Кулаковского” основанного</w:t>
      </w:r>
      <w:r w:rsidRPr="004A6AB4">
        <w:rPr>
          <w:rFonts w:ascii="Times New Roman" w:hAnsi="Times New Roman" w:cs="Times New Roman"/>
          <w:sz w:val="24"/>
          <w:szCs w:val="24"/>
          <w:lang w:val="sah-RU"/>
        </w:rPr>
        <w:t xml:space="preserve"> в 2016 г. известным источниковедом, кандидатом филологических наук, доцентом СВФУ, директором Института Кулаковского Людмилой Реасовной Кулаковской.</w:t>
      </w:r>
    </w:p>
    <w:p w:rsidR="00681EFC" w:rsidRPr="00AF7DB1" w:rsidRDefault="00681EFC" w:rsidP="00681EFC">
      <w:pPr>
        <w:spacing w:after="0" w:line="360" w:lineRule="auto"/>
        <w:ind w:firstLine="709"/>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Выходные данные книги: Современники А.Е. </w:t>
      </w:r>
      <w:r w:rsidRPr="00AF7DB1">
        <w:rPr>
          <w:rFonts w:ascii="Times New Roman" w:hAnsi="Times New Roman" w:cs="Times New Roman"/>
          <w:sz w:val="24"/>
          <w:szCs w:val="24"/>
          <w:lang w:val="sah-RU"/>
        </w:rPr>
        <w:t>Кулаковского: персоналии и источники по материалам Мегино-Кангаласского улуса. Научное издание. Руководитель проекта П.Д. Саз</w:t>
      </w:r>
      <w:r>
        <w:rPr>
          <w:rFonts w:ascii="Times New Roman" w:hAnsi="Times New Roman" w:cs="Times New Roman"/>
          <w:sz w:val="24"/>
          <w:szCs w:val="24"/>
          <w:lang w:val="sah-RU"/>
        </w:rPr>
        <w:t>онов. Научный</w:t>
      </w:r>
      <w:r>
        <w:rPr>
          <w:rFonts w:ascii="Times New Roman" w:hAnsi="Times New Roman" w:cs="Times New Roman"/>
          <w:sz w:val="24"/>
          <w:szCs w:val="24"/>
          <w:lang w:val="sah-RU"/>
        </w:rPr>
        <w:tab/>
        <w:t xml:space="preserve"> консультант П.В. </w:t>
      </w:r>
      <w:r w:rsidRPr="00AF7DB1">
        <w:rPr>
          <w:rFonts w:ascii="Times New Roman" w:hAnsi="Times New Roman" w:cs="Times New Roman"/>
          <w:sz w:val="24"/>
          <w:szCs w:val="24"/>
          <w:lang w:val="sah-RU"/>
        </w:rPr>
        <w:t>Сивцева-Максимова. – Яку</w:t>
      </w:r>
      <w:r>
        <w:rPr>
          <w:rFonts w:ascii="Times New Roman" w:hAnsi="Times New Roman" w:cs="Times New Roman"/>
          <w:sz w:val="24"/>
          <w:szCs w:val="24"/>
          <w:lang w:val="sah-RU"/>
        </w:rPr>
        <w:t>тск: Издательский дом СВФУ, 2023</w:t>
      </w:r>
      <w:r w:rsidRPr="00AF7DB1">
        <w:rPr>
          <w:rFonts w:ascii="Times New Roman" w:hAnsi="Times New Roman" w:cs="Times New Roman"/>
          <w:sz w:val="24"/>
          <w:szCs w:val="24"/>
          <w:lang w:val="sah-RU"/>
        </w:rPr>
        <w:t>.</w:t>
      </w:r>
      <w:r>
        <w:rPr>
          <w:rFonts w:ascii="Times New Roman" w:hAnsi="Times New Roman" w:cs="Times New Roman"/>
          <w:sz w:val="24"/>
          <w:szCs w:val="24"/>
          <w:lang w:val="sah-RU"/>
        </w:rPr>
        <w:t xml:space="preserve"> – 327 с.</w:t>
      </w:r>
    </w:p>
    <w:p w:rsidR="00681EFC" w:rsidRPr="004A6AB4" w:rsidRDefault="00681EFC" w:rsidP="00681EFC">
      <w:pPr>
        <w:spacing w:after="0" w:line="360" w:lineRule="auto"/>
        <w:ind w:firstLine="709"/>
        <w:jc w:val="both"/>
        <w:rPr>
          <w:rFonts w:ascii="Times New Roman" w:eastAsia="Calibri" w:hAnsi="Times New Roman" w:cs="Times New Roman"/>
          <w:iCs/>
          <w:sz w:val="24"/>
          <w:szCs w:val="24"/>
          <w:bdr w:val="none" w:sz="0" w:space="0" w:color="auto" w:frame="1"/>
          <w:lang w:val="sah-RU"/>
        </w:rPr>
      </w:pPr>
      <w:r w:rsidRPr="004A6AB4">
        <w:rPr>
          <w:rFonts w:ascii="Times New Roman" w:hAnsi="Times New Roman" w:cs="Times New Roman"/>
          <w:sz w:val="24"/>
          <w:szCs w:val="24"/>
          <w:lang w:val="sah-RU"/>
        </w:rPr>
        <w:t xml:space="preserve">В книге систематизированы персоналии на основе архивных документов, мемуарной литературы и частных воспоминаний родственников; вошли фотодокументы с уточнением личностей, даты снимков и места хранения как архивного или частного характера. </w:t>
      </w:r>
      <w:r w:rsidRPr="004A6AB4">
        <w:rPr>
          <w:rFonts w:ascii="Times New Roman" w:eastAsia="Calibri" w:hAnsi="Times New Roman" w:cs="Times New Roman"/>
          <w:iCs/>
          <w:sz w:val="24"/>
          <w:szCs w:val="24"/>
          <w:bdr w:val="none" w:sz="0" w:space="0" w:color="auto" w:frame="1"/>
          <w:lang w:val="sah-RU"/>
        </w:rPr>
        <w:t xml:space="preserve">Над научным изданием </w:t>
      </w:r>
      <w:r w:rsidRPr="004A6AB4">
        <w:rPr>
          <w:rFonts w:ascii="Times New Roman" w:eastAsia="Calibri" w:hAnsi="Times New Roman" w:cs="Times New Roman"/>
          <w:iCs/>
          <w:sz w:val="24"/>
          <w:szCs w:val="24"/>
          <w:bdr w:val="none" w:sz="0" w:space="0" w:color="auto" w:frame="1"/>
        </w:rPr>
        <w:t>работ</w:t>
      </w:r>
      <w:r w:rsidRPr="004A6AB4">
        <w:rPr>
          <w:rFonts w:ascii="Times New Roman" w:eastAsia="Calibri" w:hAnsi="Times New Roman" w:cs="Times New Roman"/>
          <w:iCs/>
          <w:sz w:val="24"/>
          <w:szCs w:val="24"/>
          <w:bdr w:val="none" w:sz="0" w:space="0" w:color="auto" w:frame="1"/>
          <w:lang w:val="sah-RU"/>
        </w:rPr>
        <w:t>али</w:t>
      </w:r>
      <w:r w:rsidRPr="004A6AB4">
        <w:rPr>
          <w:rFonts w:ascii="Times New Roman" w:eastAsia="Calibri" w:hAnsi="Times New Roman" w:cs="Times New Roman"/>
          <w:iCs/>
          <w:sz w:val="24"/>
          <w:szCs w:val="24"/>
          <w:bdr w:val="none" w:sz="0" w:space="0" w:color="auto" w:frame="1"/>
        </w:rPr>
        <w:t xml:space="preserve"> </w:t>
      </w:r>
      <w:r w:rsidRPr="004A6AB4">
        <w:rPr>
          <w:rFonts w:ascii="Times New Roman" w:eastAsia="Calibri" w:hAnsi="Times New Roman" w:cs="Times New Roman"/>
          <w:iCs/>
          <w:sz w:val="24"/>
          <w:szCs w:val="24"/>
          <w:bdr w:val="none" w:sz="0" w:space="0" w:color="auto" w:frame="1"/>
          <w:lang w:val="sah-RU"/>
        </w:rPr>
        <w:t xml:space="preserve">всего 84 </w:t>
      </w:r>
      <w:r>
        <w:rPr>
          <w:rFonts w:ascii="Times New Roman" w:eastAsia="Calibri" w:hAnsi="Times New Roman" w:cs="Times New Roman"/>
          <w:iCs/>
          <w:sz w:val="24"/>
          <w:szCs w:val="24"/>
          <w:bdr w:val="none" w:sz="0" w:space="0" w:color="auto" w:frame="1"/>
          <w:lang w:val="sah-RU"/>
        </w:rPr>
        <w:t>автора отдельных персоналий и статей.</w:t>
      </w:r>
      <w:r w:rsidRPr="004A6AB4">
        <w:rPr>
          <w:rFonts w:ascii="Times New Roman" w:eastAsia="Calibri" w:hAnsi="Times New Roman" w:cs="Times New Roman"/>
          <w:iCs/>
          <w:sz w:val="24"/>
          <w:szCs w:val="24"/>
          <w:bdr w:val="none" w:sz="0" w:space="0" w:color="auto" w:frame="1"/>
        </w:rPr>
        <w:t xml:space="preserve"> </w:t>
      </w:r>
      <w:r>
        <w:rPr>
          <w:rFonts w:ascii="Times New Roman" w:eastAsia="Calibri" w:hAnsi="Times New Roman" w:cs="Times New Roman"/>
          <w:iCs/>
          <w:sz w:val="24"/>
          <w:szCs w:val="24"/>
          <w:bdr w:val="none" w:sz="0" w:space="0" w:color="auto" w:frame="1"/>
        </w:rPr>
        <w:t>В</w:t>
      </w:r>
      <w:r w:rsidRPr="004A6AB4">
        <w:rPr>
          <w:rFonts w:ascii="Times New Roman" w:eastAsia="Calibri" w:hAnsi="Times New Roman" w:cs="Times New Roman"/>
          <w:iCs/>
          <w:sz w:val="24"/>
          <w:szCs w:val="24"/>
          <w:bdr w:val="none" w:sz="0" w:space="0" w:color="auto" w:frame="1"/>
          <w:lang w:val="sah-RU"/>
        </w:rPr>
        <w:t xml:space="preserve"> книгу вошли вступительные статьи Сазонова П.Д. руководителя проекта, председателя совета депутатов Мегино-Кангаласского улуса; Сивцевой-Максимовой П.В. научного консультанта, главного научного сотрудника НИИ А.Е. Кулаковского СВФУ; Птицыной М.И. члена Союза журналистов РС(Я); кни</w:t>
      </w:r>
      <w:r>
        <w:rPr>
          <w:rFonts w:ascii="Times New Roman" w:eastAsia="Calibri" w:hAnsi="Times New Roman" w:cs="Times New Roman"/>
          <w:iCs/>
          <w:sz w:val="24"/>
          <w:szCs w:val="24"/>
          <w:bdr w:val="none" w:sz="0" w:space="0" w:color="auto" w:frame="1"/>
          <w:lang w:val="sah-RU"/>
        </w:rPr>
        <w:t>га состоит из 4 глав, примечаний (фото- и архивные документы</w:t>
      </w:r>
      <w:r w:rsidRPr="004A6AB4">
        <w:rPr>
          <w:rFonts w:ascii="Times New Roman" w:eastAsia="Calibri" w:hAnsi="Times New Roman" w:cs="Times New Roman"/>
          <w:iCs/>
          <w:sz w:val="24"/>
          <w:szCs w:val="24"/>
          <w:bdr w:val="none" w:sz="0" w:space="0" w:color="auto" w:frame="1"/>
          <w:lang w:val="sah-RU"/>
        </w:rPr>
        <w:t xml:space="preserve">), именного указателя и списка составителей. </w:t>
      </w:r>
    </w:p>
    <w:p w:rsidR="00681EFC" w:rsidRPr="004A6AB4" w:rsidRDefault="00681EFC" w:rsidP="00681EFC">
      <w:pPr>
        <w:spacing w:after="0" w:line="360" w:lineRule="auto"/>
        <w:ind w:firstLine="709"/>
        <w:jc w:val="both"/>
        <w:rPr>
          <w:rFonts w:ascii="Times New Roman" w:eastAsia="Calibri" w:hAnsi="Times New Roman" w:cs="Times New Roman"/>
          <w:iCs/>
          <w:sz w:val="24"/>
          <w:szCs w:val="24"/>
          <w:bdr w:val="none" w:sz="0" w:space="0" w:color="auto" w:frame="1"/>
          <w:lang w:val="sah-RU"/>
        </w:rPr>
      </w:pPr>
      <w:r w:rsidRPr="004A6AB4">
        <w:rPr>
          <w:rFonts w:ascii="Times New Roman" w:eastAsia="Calibri" w:hAnsi="Times New Roman" w:cs="Times New Roman"/>
          <w:iCs/>
          <w:sz w:val="24"/>
          <w:szCs w:val="24"/>
          <w:bdr w:val="none" w:sz="0" w:space="0" w:color="auto" w:frame="1"/>
          <w:lang w:val="sah-RU"/>
        </w:rPr>
        <w:t xml:space="preserve">В первой части первой главы размещены </w:t>
      </w:r>
      <w:r>
        <w:rPr>
          <w:rFonts w:ascii="Times New Roman" w:eastAsia="Calibri" w:hAnsi="Times New Roman" w:cs="Times New Roman"/>
          <w:iCs/>
          <w:sz w:val="24"/>
          <w:szCs w:val="24"/>
          <w:bdr w:val="none" w:sz="0" w:space="0" w:color="auto" w:frame="1"/>
          <w:lang w:val="sah-RU"/>
        </w:rPr>
        <w:t xml:space="preserve">сведения из </w:t>
      </w:r>
      <w:r w:rsidRPr="004A6AB4">
        <w:rPr>
          <w:rFonts w:ascii="Times New Roman" w:eastAsia="Calibri" w:hAnsi="Times New Roman" w:cs="Times New Roman"/>
          <w:iCs/>
          <w:sz w:val="24"/>
          <w:szCs w:val="24"/>
          <w:bdr w:val="none" w:sz="0" w:space="0" w:color="auto" w:frame="1"/>
          <w:lang w:val="sah-RU"/>
        </w:rPr>
        <w:t>2</w:t>
      </w:r>
      <w:r>
        <w:rPr>
          <w:rFonts w:ascii="Times New Roman" w:eastAsia="Calibri" w:hAnsi="Times New Roman" w:cs="Times New Roman"/>
          <w:iCs/>
          <w:sz w:val="24"/>
          <w:szCs w:val="24"/>
          <w:bdr w:val="none" w:sz="0" w:space="0" w:color="auto" w:frame="1"/>
          <w:lang w:val="sah-RU"/>
        </w:rPr>
        <w:t>2 наслегов</w:t>
      </w:r>
      <w:r w:rsidRPr="004A6AB4">
        <w:rPr>
          <w:rFonts w:ascii="Times New Roman" w:eastAsia="Calibri" w:hAnsi="Times New Roman" w:cs="Times New Roman"/>
          <w:iCs/>
          <w:sz w:val="24"/>
          <w:szCs w:val="24"/>
          <w:bdr w:val="none" w:sz="0" w:space="0" w:color="auto" w:frame="1"/>
          <w:lang w:val="sah-RU"/>
        </w:rPr>
        <w:t xml:space="preserve"> (Алтан, Бүтэйдээх, Догдоҥо, Дойду, Доллу, Дьабыыл, Дьаҥхаады, Моорук (Суола),Мөҥүрүөн, 3-үс Мэлдьэхси (Томтор), Мэлдьэхси (Суола), 1-кы Наахара, 2-ис Наахара, Нөөрүктээйи, Ороссолуода, Тараҕай, Төҥүлү, I Тыыллыма, II Тыыллыма, Хара (Майа), Хорообут, Чыамайыкы). В этой части включены </w:t>
      </w:r>
      <w:r>
        <w:rPr>
          <w:rFonts w:ascii="Times New Roman" w:eastAsia="Calibri" w:hAnsi="Times New Roman" w:cs="Times New Roman"/>
          <w:iCs/>
          <w:sz w:val="24"/>
          <w:szCs w:val="24"/>
          <w:bdr w:val="none" w:sz="0" w:space="0" w:color="auto" w:frame="1"/>
          <w:lang w:val="sah-RU"/>
        </w:rPr>
        <w:t>94 персоналия</w:t>
      </w:r>
      <w:r w:rsidRPr="004A6AB4">
        <w:rPr>
          <w:rFonts w:ascii="Times New Roman" w:eastAsia="Calibri" w:hAnsi="Times New Roman" w:cs="Times New Roman"/>
          <w:iCs/>
          <w:sz w:val="24"/>
          <w:szCs w:val="24"/>
          <w:bdr w:val="none" w:sz="0" w:space="0" w:color="auto" w:frame="1"/>
          <w:lang w:val="sah-RU"/>
        </w:rPr>
        <w:t xml:space="preserve">. Во второй части первой главы подобраны и размещены 11 исторических фотографий с описаниями (ответственный за </w:t>
      </w:r>
      <w:r w:rsidRPr="004A6AB4">
        <w:rPr>
          <w:rFonts w:ascii="Times New Roman" w:eastAsia="Calibri" w:hAnsi="Times New Roman" w:cs="Times New Roman"/>
          <w:iCs/>
          <w:sz w:val="24"/>
          <w:szCs w:val="24"/>
          <w:bdr w:val="none" w:sz="0" w:space="0" w:color="auto" w:frame="1"/>
          <w:lang w:val="sah-RU"/>
        </w:rPr>
        <w:lastRenderedPageBreak/>
        <w:t>фото</w:t>
      </w:r>
      <w:r>
        <w:rPr>
          <w:rFonts w:ascii="Times New Roman" w:eastAsia="Calibri" w:hAnsi="Times New Roman" w:cs="Times New Roman"/>
          <w:iCs/>
          <w:sz w:val="24"/>
          <w:szCs w:val="24"/>
          <w:bdr w:val="none" w:sz="0" w:space="0" w:color="auto" w:frame="1"/>
          <w:lang w:val="sah-RU"/>
        </w:rPr>
        <w:t>архив:</w:t>
      </w:r>
      <w:r w:rsidRPr="004A6AB4">
        <w:rPr>
          <w:rFonts w:ascii="Times New Roman" w:eastAsia="Calibri" w:hAnsi="Times New Roman" w:cs="Times New Roman"/>
          <w:iCs/>
          <w:sz w:val="24"/>
          <w:szCs w:val="24"/>
          <w:bdr w:val="none" w:sz="0" w:space="0" w:color="auto" w:frame="1"/>
          <w:lang w:val="sah-RU"/>
        </w:rPr>
        <w:t xml:space="preserve"> Афанасьев С.Н.</w:t>
      </w:r>
      <w:r>
        <w:rPr>
          <w:rFonts w:ascii="Times New Roman" w:eastAsia="Calibri" w:hAnsi="Times New Roman" w:cs="Times New Roman"/>
          <w:iCs/>
          <w:sz w:val="24"/>
          <w:szCs w:val="24"/>
          <w:bdr w:val="none" w:sz="0" w:space="0" w:color="auto" w:frame="1"/>
          <w:lang w:val="sah-RU"/>
        </w:rPr>
        <w:t>,</w:t>
      </w:r>
      <w:r w:rsidRPr="004A6AB4">
        <w:rPr>
          <w:rFonts w:ascii="Times New Roman" w:eastAsia="Calibri" w:hAnsi="Times New Roman" w:cs="Times New Roman"/>
          <w:iCs/>
          <w:sz w:val="24"/>
          <w:szCs w:val="24"/>
          <w:bdr w:val="none" w:sz="0" w:space="0" w:color="auto" w:frame="1"/>
          <w:lang w:val="sah-RU"/>
        </w:rPr>
        <w:t xml:space="preserve"> специалист экспедиционного отдела "Музея и Центра хомуса народов мира").</w:t>
      </w:r>
    </w:p>
    <w:p w:rsidR="00681EFC" w:rsidRPr="004A6AB4" w:rsidRDefault="00681EFC" w:rsidP="00681EFC">
      <w:pPr>
        <w:spacing w:after="0" w:line="360" w:lineRule="auto"/>
        <w:ind w:firstLine="709"/>
        <w:jc w:val="both"/>
        <w:rPr>
          <w:rFonts w:ascii="Times New Roman" w:eastAsia="Calibri" w:hAnsi="Times New Roman" w:cs="Times New Roman"/>
          <w:iCs/>
          <w:sz w:val="24"/>
          <w:szCs w:val="24"/>
          <w:bdr w:val="none" w:sz="0" w:space="0" w:color="auto" w:frame="1"/>
          <w:lang w:val="sah-RU"/>
        </w:rPr>
      </w:pPr>
      <w:r w:rsidRPr="004A6AB4">
        <w:rPr>
          <w:rFonts w:ascii="Times New Roman" w:eastAsia="Calibri" w:hAnsi="Times New Roman" w:cs="Times New Roman"/>
          <w:iCs/>
          <w:sz w:val="24"/>
          <w:szCs w:val="24"/>
          <w:bdr w:val="none" w:sz="0" w:space="0" w:color="auto" w:frame="1"/>
          <w:lang w:val="sah-RU"/>
        </w:rPr>
        <w:t>В первой части второй главы по просьбе Л.Р. Кулаковской включены 6 персоналий, родственники А.Е. Кулаковского – Өксөкүлээх Өлөксөй. Во второй части второй главы размещены 2 наслега (Догдоҥо, II Тыыллыма), где включены 3 персоналии.</w:t>
      </w:r>
    </w:p>
    <w:p w:rsidR="00681EFC" w:rsidRPr="004A6AB4" w:rsidRDefault="00681EFC" w:rsidP="00681EFC">
      <w:pPr>
        <w:spacing w:after="0" w:line="360" w:lineRule="auto"/>
        <w:ind w:firstLine="709"/>
        <w:jc w:val="both"/>
        <w:rPr>
          <w:rFonts w:ascii="Times New Roman" w:eastAsia="Calibri" w:hAnsi="Times New Roman" w:cs="Times New Roman"/>
          <w:iCs/>
          <w:sz w:val="24"/>
          <w:szCs w:val="24"/>
          <w:bdr w:val="none" w:sz="0" w:space="0" w:color="auto" w:frame="1"/>
          <w:lang w:val="sah-RU"/>
        </w:rPr>
      </w:pPr>
      <w:r w:rsidRPr="004A6AB4">
        <w:rPr>
          <w:rFonts w:ascii="Times New Roman" w:eastAsia="Calibri" w:hAnsi="Times New Roman" w:cs="Times New Roman"/>
          <w:iCs/>
          <w:sz w:val="24"/>
          <w:szCs w:val="24"/>
          <w:bdr w:val="none" w:sz="0" w:space="0" w:color="auto" w:frame="1"/>
          <w:lang w:val="sah-RU"/>
        </w:rPr>
        <w:t>Третья глава включает статью Егоров</w:t>
      </w:r>
      <w:r w:rsidR="003F763B">
        <w:rPr>
          <w:rFonts w:ascii="Times New Roman" w:eastAsia="Calibri" w:hAnsi="Times New Roman" w:cs="Times New Roman"/>
          <w:iCs/>
          <w:sz w:val="24"/>
          <w:szCs w:val="24"/>
          <w:bdr w:val="none" w:sz="0" w:space="0" w:color="auto" w:frame="1"/>
          <w:lang w:val="sah-RU"/>
        </w:rPr>
        <w:t xml:space="preserve">ой Г.В., Пудовой С.Д. учителей </w:t>
      </w:r>
      <w:r w:rsidRPr="004A6AB4">
        <w:rPr>
          <w:rFonts w:ascii="Times New Roman" w:eastAsia="Calibri" w:hAnsi="Times New Roman" w:cs="Times New Roman"/>
          <w:iCs/>
          <w:sz w:val="24"/>
          <w:szCs w:val="24"/>
          <w:bdr w:val="none" w:sz="0" w:space="0" w:color="auto" w:frame="1"/>
          <w:lang w:val="sah-RU"/>
        </w:rPr>
        <w:t>Павловской СОШ имени В.Н. Оконешникова.</w:t>
      </w:r>
    </w:p>
    <w:p w:rsidR="00681EFC" w:rsidRPr="004A6AB4" w:rsidRDefault="00681EFC" w:rsidP="00681EFC">
      <w:pPr>
        <w:spacing w:after="0" w:line="360" w:lineRule="auto"/>
        <w:ind w:firstLine="709"/>
        <w:jc w:val="both"/>
        <w:rPr>
          <w:rFonts w:ascii="Times New Roman" w:eastAsia="Calibri" w:hAnsi="Times New Roman" w:cs="Times New Roman"/>
          <w:iCs/>
          <w:sz w:val="24"/>
          <w:szCs w:val="24"/>
          <w:bdr w:val="none" w:sz="0" w:space="0" w:color="auto" w:frame="1"/>
          <w:lang w:val="sah-RU"/>
        </w:rPr>
      </w:pPr>
      <w:r w:rsidRPr="004A6AB4">
        <w:rPr>
          <w:rFonts w:ascii="Times New Roman" w:eastAsia="Calibri" w:hAnsi="Times New Roman" w:cs="Times New Roman"/>
          <w:iCs/>
          <w:sz w:val="24"/>
          <w:szCs w:val="24"/>
          <w:bdr w:val="none" w:sz="0" w:space="0" w:color="auto" w:frame="1"/>
          <w:lang w:val="sah-RU"/>
        </w:rPr>
        <w:t xml:space="preserve">В первой части четвертой главы включены </w:t>
      </w:r>
      <w:r>
        <w:rPr>
          <w:rFonts w:ascii="Times New Roman" w:eastAsia="Calibri" w:hAnsi="Times New Roman" w:cs="Times New Roman"/>
          <w:iCs/>
          <w:sz w:val="24"/>
          <w:szCs w:val="24"/>
          <w:bdr w:val="none" w:sz="0" w:space="0" w:color="auto" w:frame="1"/>
          <w:lang w:val="sah-RU"/>
        </w:rPr>
        <w:t>репродукции</w:t>
      </w:r>
      <w:r w:rsidRPr="004A6AB4">
        <w:rPr>
          <w:rFonts w:ascii="Times New Roman" w:eastAsia="Calibri" w:hAnsi="Times New Roman" w:cs="Times New Roman"/>
          <w:iCs/>
          <w:sz w:val="24"/>
          <w:szCs w:val="24"/>
          <w:bdr w:val="none" w:sz="0" w:space="0" w:color="auto" w:frame="1"/>
          <w:lang w:val="sah-RU"/>
        </w:rPr>
        <w:t xml:space="preserve"> портрета А.Е. </w:t>
      </w:r>
      <w:r>
        <w:rPr>
          <w:rFonts w:ascii="Times New Roman" w:eastAsia="Calibri" w:hAnsi="Times New Roman" w:cs="Times New Roman"/>
          <w:iCs/>
          <w:sz w:val="24"/>
          <w:szCs w:val="24"/>
          <w:bdr w:val="none" w:sz="0" w:space="0" w:color="auto" w:frame="1"/>
          <w:lang w:val="sah-RU"/>
        </w:rPr>
        <w:t>Кулаковского, скульптуры</w:t>
      </w:r>
      <w:r w:rsidRPr="004A6AB4">
        <w:rPr>
          <w:rFonts w:ascii="Times New Roman" w:eastAsia="Calibri" w:hAnsi="Times New Roman" w:cs="Times New Roman"/>
          <w:iCs/>
          <w:sz w:val="24"/>
          <w:szCs w:val="24"/>
          <w:bdr w:val="none" w:sz="0" w:space="0" w:color="auto" w:frame="1"/>
          <w:lang w:val="sah-RU"/>
        </w:rPr>
        <w:t xml:space="preserve"> из глины, картина “Три якутских ре</w:t>
      </w:r>
      <w:r>
        <w:rPr>
          <w:rFonts w:ascii="Times New Roman" w:eastAsia="Calibri" w:hAnsi="Times New Roman" w:cs="Times New Roman"/>
          <w:iCs/>
          <w:sz w:val="24"/>
          <w:szCs w:val="24"/>
          <w:bdr w:val="none" w:sz="0" w:space="0" w:color="auto" w:frame="1"/>
          <w:lang w:val="sah-RU"/>
        </w:rPr>
        <w:t>алиста-просветителя”, скульптуры из дерева, авторских кукол Андросовой</w:t>
      </w:r>
      <w:r w:rsidRPr="004A6AB4">
        <w:rPr>
          <w:rFonts w:ascii="Times New Roman" w:eastAsia="Calibri" w:hAnsi="Times New Roman" w:cs="Times New Roman"/>
          <w:iCs/>
          <w:sz w:val="24"/>
          <w:szCs w:val="24"/>
          <w:bdr w:val="none" w:sz="0" w:space="0" w:color="auto" w:frame="1"/>
          <w:lang w:val="sah-RU"/>
        </w:rPr>
        <w:t xml:space="preserve"> В.А. и др. Во второй части четвертой главы напечатан библиографический указатель </w:t>
      </w:r>
      <w:r>
        <w:rPr>
          <w:rFonts w:ascii="Times New Roman" w:eastAsia="Calibri" w:hAnsi="Times New Roman" w:cs="Times New Roman"/>
          <w:iCs/>
          <w:sz w:val="24"/>
          <w:szCs w:val="24"/>
          <w:bdr w:val="none" w:sz="0" w:space="0" w:color="auto" w:frame="1"/>
          <w:lang w:val="sah-RU"/>
        </w:rPr>
        <w:t>о деятельности А.Е. </w:t>
      </w:r>
      <w:r w:rsidRPr="004A6AB4">
        <w:rPr>
          <w:rFonts w:ascii="Times New Roman" w:eastAsia="Calibri" w:hAnsi="Times New Roman" w:cs="Times New Roman"/>
          <w:iCs/>
          <w:sz w:val="24"/>
          <w:szCs w:val="24"/>
          <w:bdr w:val="none" w:sz="0" w:space="0" w:color="auto" w:frame="1"/>
          <w:lang w:val="sah-RU"/>
        </w:rPr>
        <w:t>Кулаковского в</w:t>
      </w:r>
      <w:r>
        <w:rPr>
          <w:rFonts w:ascii="Times New Roman" w:eastAsia="Calibri" w:hAnsi="Times New Roman" w:cs="Times New Roman"/>
          <w:iCs/>
          <w:sz w:val="24"/>
          <w:szCs w:val="24"/>
          <w:bdr w:val="none" w:sz="0" w:space="0" w:color="auto" w:frame="1"/>
          <w:lang w:val="sah-RU"/>
        </w:rPr>
        <w:t xml:space="preserve"> периодических изданиях</w:t>
      </w:r>
      <w:r w:rsidRPr="004A6AB4">
        <w:rPr>
          <w:rFonts w:ascii="Times New Roman" w:eastAsia="Calibri" w:hAnsi="Times New Roman" w:cs="Times New Roman"/>
          <w:iCs/>
          <w:sz w:val="24"/>
          <w:szCs w:val="24"/>
          <w:bdr w:val="none" w:sz="0" w:space="0" w:color="auto" w:frame="1"/>
          <w:lang w:val="sah-RU"/>
        </w:rPr>
        <w:t xml:space="preserve"> Мегино-Кангаласского улуса (составитель Птицына М.И.).</w:t>
      </w:r>
    </w:p>
    <w:p w:rsidR="00681EFC" w:rsidRPr="004A6AB4" w:rsidRDefault="00681EFC" w:rsidP="00681EFC">
      <w:pPr>
        <w:spacing w:after="0" w:line="360" w:lineRule="auto"/>
        <w:ind w:firstLine="709"/>
        <w:jc w:val="both"/>
        <w:rPr>
          <w:rFonts w:ascii="Times New Roman" w:eastAsia="Calibri" w:hAnsi="Times New Roman" w:cs="Times New Roman"/>
          <w:iCs/>
          <w:sz w:val="24"/>
          <w:szCs w:val="24"/>
          <w:bdr w:val="none" w:sz="0" w:space="0" w:color="auto" w:frame="1"/>
          <w:lang w:val="sah-RU"/>
        </w:rPr>
      </w:pPr>
      <w:r w:rsidRPr="004A6AB4">
        <w:rPr>
          <w:rFonts w:ascii="Times New Roman" w:eastAsia="Calibri" w:hAnsi="Times New Roman" w:cs="Times New Roman"/>
          <w:iCs/>
          <w:sz w:val="24"/>
          <w:szCs w:val="24"/>
          <w:bdr w:val="none" w:sz="0" w:space="0" w:color="auto" w:frame="1"/>
          <w:lang w:val="sah-RU"/>
        </w:rPr>
        <w:t xml:space="preserve">В разделе </w:t>
      </w:r>
      <w:r>
        <w:rPr>
          <w:rFonts w:ascii="Times New Roman" w:eastAsia="Calibri" w:hAnsi="Times New Roman" w:cs="Times New Roman"/>
          <w:iCs/>
          <w:sz w:val="24"/>
          <w:szCs w:val="24"/>
          <w:bdr w:val="none" w:sz="0" w:space="0" w:color="auto" w:frame="1"/>
          <w:lang w:val="sah-RU"/>
        </w:rPr>
        <w:t>примечание размещены фотодокументы в количестве более 20 наименований.</w:t>
      </w:r>
      <w:r>
        <w:rPr>
          <w:rFonts w:ascii="Times New Roman" w:eastAsia="Calibri" w:hAnsi="Times New Roman" w:cs="Times New Roman"/>
          <w:iCs/>
          <w:color w:val="FF0000"/>
          <w:sz w:val="24"/>
          <w:szCs w:val="24"/>
          <w:bdr w:val="none" w:sz="0" w:space="0" w:color="auto" w:frame="1"/>
          <w:lang w:val="sah-RU"/>
        </w:rPr>
        <w:tab/>
      </w:r>
      <w:r w:rsidRPr="004A6AB4">
        <w:rPr>
          <w:rFonts w:ascii="Times New Roman" w:eastAsia="Calibri" w:hAnsi="Times New Roman" w:cs="Times New Roman"/>
          <w:iCs/>
          <w:color w:val="FF0000"/>
          <w:sz w:val="24"/>
          <w:szCs w:val="24"/>
          <w:bdr w:val="none" w:sz="0" w:space="0" w:color="auto" w:frame="1"/>
          <w:lang w:val="sah-RU"/>
        </w:rPr>
        <w:t xml:space="preserve"> </w:t>
      </w:r>
      <w:r w:rsidRPr="004A6AB4">
        <w:rPr>
          <w:rFonts w:ascii="Times New Roman" w:eastAsia="Calibri" w:hAnsi="Times New Roman" w:cs="Times New Roman"/>
          <w:iCs/>
          <w:sz w:val="24"/>
          <w:szCs w:val="24"/>
          <w:bdr w:val="none" w:sz="0" w:space="0" w:color="auto" w:frame="1"/>
          <w:lang w:val="sah-RU"/>
        </w:rPr>
        <w:t xml:space="preserve"> </w:t>
      </w:r>
    </w:p>
    <w:p w:rsidR="00681EFC" w:rsidRPr="004A6AB4" w:rsidRDefault="00681EFC" w:rsidP="00681EFC">
      <w:pPr>
        <w:spacing w:after="0" w:line="360" w:lineRule="auto"/>
        <w:ind w:firstLine="709"/>
        <w:jc w:val="both"/>
        <w:rPr>
          <w:rFonts w:ascii="Times New Roman" w:eastAsia="Calibri" w:hAnsi="Times New Roman" w:cs="Times New Roman"/>
          <w:iCs/>
          <w:sz w:val="24"/>
          <w:szCs w:val="24"/>
          <w:bdr w:val="none" w:sz="0" w:space="0" w:color="auto" w:frame="1"/>
          <w:lang w:val="sah-RU"/>
        </w:rPr>
      </w:pPr>
      <w:r>
        <w:rPr>
          <w:rFonts w:ascii="Times New Roman" w:eastAsia="Calibri" w:hAnsi="Times New Roman" w:cs="Times New Roman"/>
          <w:iCs/>
          <w:sz w:val="24"/>
          <w:szCs w:val="24"/>
          <w:bdr w:val="none" w:sz="0" w:space="0" w:color="auto" w:frame="1"/>
          <w:lang w:val="sah-RU"/>
        </w:rPr>
        <w:t xml:space="preserve">Именной указатель, включающий сведения о 103 персоналиях, </w:t>
      </w:r>
      <w:r w:rsidRPr="004A6AB4">
        <w:rPr>
          <w:rFonts w:ascii="Times New Roman" w:eastAsia="Calibri" w:hAnsi="Times New Roman" w:cs="Times New Roman"/>
          <w:iCs/>
          <w:sz w:val="24"/>
          <w:szCs w:val="24"/>
          <w:bdr w:val="none" w:sz="0" w:space="0" w:color="auto" w:frame="1"/>
          <w:lang w:val="sah-RU"/>
        </w:rPr>
        <w:t xml:space="preserve">составлен сотрудниками НИИ А.Е. Кулаковского СВФУ. </w:t>
      </w:r>
      <w:r>
        <w:rPr>
          <w:rFonts w:ascii="Times New Roman" w:eastAsia="Calibri" w:hAnsi="Times New Roman" w:cs="Times New Roman"/>
          <w:iCs/>
          <w:sz w:val="24"/>
          <w:szCs w:val="24"/>
          <w:bdr w:val="none" w:sz="0" w:space="0" w:color="auto" w:frame="1"/>
          <w:lang w:val="sah-RU"/>
        </w:rPr>
        <w:t>Указатель составлен на основе материалов изданных источников:</w:t>
      </w:r>
      <w:r w:rsidRPr="004A6AB4">
        <w:rPr>
          <w:rFonts w:ascii="Times New Roman" w:eastAsia="Calibri" w:hAnsi="Times New Roman" w:cs="Times New Roman"/>
          <w:iCs/>
          <w:sz w:val="24"/>
          <w:szCs w:val="24"/>
          <w:bdr w:val="none" w:sz="0" w:space="0" w:color="auto" w:frame="1"/>
          <w:lang w:val="sah-RU"/>
        </w:rPr>
        <w:t xml:space="preserve"> Кулаковская Л.Р. Научная биография А.Е. Кулаковского: личность поэта и его время. – Новосибирск: Наука, 2008. – 296 с., </w:t>
      </w:r>
      <w:r w:rsidRPr="004A6AB4">
        <w:rPr>
          <w:rFonts w:ascii="Times New Roman" w:hAnsi="Times New Roman" w:cs="Times New Roman"/>
          <w:sz w:val="24"/>
          <w:szCs w:val="24"/>
          <w:lang w:val="sah-RU"/>
        </w:rPr>
        <w:t xml:space="preserve">Кулаковский А.Е. Полное собрание сочинений: в 9 тт. Том 1: Поэтические произведения. - Новосибирск: Наука, 2009. – 631 с., Кулаковский А.Е. Полное собрание сочинений: в 9 тт. Том 2: Рукописные варианты основных текстов, списки, неопубликованные произведения и dubia. – Новосибирск: Наука, 2018. – 760 с. </w:t>
      </w:r>
    </w:p>
    <w:p w:rsidR="00681EFC" w:rsidRDefault="00681EFC" w:rsidP="00681EFC">
      <w:pPr>
        <w:spacing w:after="0" w:line="360" w:lineRule="auto"/>
        <w:ind w:firstLine="709"/>
        <w:jc w:val="both"/>
        <w:rPr>
          <w:rFonts w:ascii="Times New Roman" w:eastAsia="Calibri" w:hAnsi="Times New Roman" w:cs="Times New Roman"/>
          <w:iCs/>
          <w:sz w:val="24"/>
          <w:szCs w:val="24"/>
          <w:bdr w:val="none" w:sz="0" w:space="0" w:color="auto" w:frame="1"/>
          <w:lang w:val="sah-RU"/>
        </w:rPr>
      </w:pPr>
      <w:r w:rsidRPr="004A6AB4">
        <w:rPr>
          <w:rFonts w:ascii="Times New Roman" w:hAnsi="Times New Roman" w:cs="Times New Roman"/>
          <w:sz w:val="24"/>
          <w:szCs w:val="24"/>
          <w:lang w:val="sah-RU"/>
        </w:rPr>
        <w:t xml:space="preserve">Вывод: Работа </w:t>
      </w:r>
      <w:r>
        <w:rPr>
          <w:rFonts w:ascii="Times New Roman" w:hAnsi="Times New Roman" w:cs="Times New Roman"/>
          <w:sz w:val="24"/>
          <w:szCs w:val="24"/>
          <w:lang w:val="sah-RU"/>
        </w:rPr>
        <w:t xml:space="preserve">по </w:t>
      </w:r>
      <w:r w:rsidRPr="004A6AB4">
        <w:rPr>
          <w:rFonts w:ascii="Times New Roman" w:hAnsi="Times New Roman" w:cs="Times New Roman"/>
          <w:sz w:val="24"/>
          <w:szCs w:val="24"/>
          <w:lang w:val="sah-RU"/>
        </w:rPr>
        <w:t xml:space="preserve">рукописи книги «Современники А.Е. Кулаковского: персоналии и источники по материалам Мегино-Кангаласского улуса» выполнена </w:t>
      </w:r>
      <w:r>
        <w:rPr>
          <w:rFonts w:ascii="Times New Roman" w:hAnsi="Times New Roman" w:cs="Times New Roman"/>
          <w:sz w:val="24"/>
          <w:szCs w:val="24"/>
          <w:lang w:val="sah-RU"/>
        </w:rPr>
        <w:t>по инициативе краеведов и историков. Продолжительность исследований: 2017-2021 гг. Издание планируется по финансированию</w:t>
      </w:r>
      <w:r w:rsidRPr="004A6AB4">
        <w:rPr>
          <w:rFonts w:ascii="Times New Roman" w:hAnsi="Times New Roman" w:cs="Times New Roman"/>
          <w:sz w:val="24"/>
          <w:szCs w:val="24"/>
          <w:lang w:val="sah-RU"/>
        </w:rPr>
        <w:t xml:space="preserve"> администрации МР “Мегино-Кангаласского улуса” РС(Я).</w:t>
      </w:r>
      <w:r w:rsidRPr="004A6AB4">
        <w:rPr>
          <w:rFonts w:ascii="Times New Roman" w:eastAsia="Calibri" w:hAnsi="Times New Roman" w:cs="Times New Roman"/>
          <w:iCs/>
          <w:sz w:val="24"/>
          <w:szCs w:val="24"/>
          <w:bdr w:val="none" w:sz="0" w:space="0" w:color="auto" w:frame="1"/>
          <w:lang w:val="sah-RU"/>
        </w:rPr>
        <w:t xml:space="preserve"> </w:t>
      </w:r>
    </w:p>
    <w:p w:rsidR="00681EFC" w:rsidRDefault="00681EFC" w:rsidP="00681EFC">
      <w:pPr>
        <w:spacing w:after="0" w:line="360" w:lineRule="auto"/>
        <w:jc w:val="both"/>
        <w:rPr>
          <w:rFonts w:ascii="Times New Roman" w:eastAsia="Calibri" w:hAnsi="Times New Roman" w:cs="Times New Roman"/>
          <w:iCs/>
          <w:sz w:val="24"/>
          <w:szCs w:val="24"/>
          <w:bdr w:val="none" w:sz="0" w:space="0" w:color="auto" w:frame="1"/>
          <w:lang w:val="sah-RU"/>
        </w:rPr>
      </w:pPr>
    </w:p>
    <w:p w:rsidR="00681EFC" w:rsidRDefault="00681EFC" w:rsidP="00681EFC">
      <w:pPr>
        <w:spacing w:after="0" w:line="360" w:lineRule="auto"/>
        <w:jc w:val="both"/>
        <w:rPr>
          <w:rFonts w:ascii="Times New Roman" w:eastAsia="Calibri" w:hAnsi="Times New Roman" w:cs="Times New Roman"/>
          <w:iCs/>
          <w:sz w:val="24"/>
          <w:szCs w:val="24"/>
          <w:bdr w:val="none" w:sz="0" w:space="0" w:color="auto" w:frame="1"/>
          <w:lang w:val="sah-RU"/>
        </w:rPr>
      </w:pPr>
      <w:r w:rsidRPr="005A59F8">
        <w:rPr>
          <w:rFonts w:ascii="Times New Roman" w:eastAsia="Calibri" w:hAnsi="Times New Roman" w:cs="Times New Roman"/>
          <w:b/>
          <w:iCs/>
          <w:sz w:val="24"/>
          <w:szCs w:val="24"/>
          <w:bdr w:val="none" w:sz="0" w:space="0" w:color="auto" w:frame="1"/>
          <w:lang w:val="sah-RU"/>
        </w:rPr>
        <w:t>2.4.2.</w:t>
      </w:r>
      <w:r>
        <w:rPr>
          <w:rFonts w:ascii="Times New Roman" w:eastAsia="Calibri" w:hAnsi="Times New Roman" w:cs="Times New Roman"/>
          <w:iCs/>
          <w:sz w:val="24"/>
          <w:szCs w:val="24"/>
          <w:bdr w:val="none" w:sz="0" w:space="0" w:color="auto" w:frame="1"/>
          <w:lang w:val="sah-RU"/>
        </w:rPr>
        <w:t xml:space="preserve"> Сотрудники института являются членами республиканских плановых работ в рамках проекта “Пятилетие А.Е. Кулаковского (2022-2027 гг.)”, объявленного указом Президента РС(Я) А.С. Николаева.</w:t>
      </w:r>
    </w:p>
    <w:p w:rsidR="00681EFC" w:rsidRDefault="00681EFC" w:rsidP="00681EFC">
      <w:pPr>
        <w:spacing w:after="0" w:line="360" w:lineRule="auto"/>
        <w:jc w:val="both"/>
        <w:rPr>
          <w:rFonts w:ascii="Times New Roman" w:eastAsia="Calibri" w:hAnsi="Times New Roman" w:cs="Times New Roman"/>
          <w:iCs/>
          <w:sz w:val="24"/>
          <w:szCs w:val="24"/>
          <w:bdr w:val="none" w:sz="0" w:space="0" w:color="auto" w:frame="1"/>
          <w:lang w:val="sah-RU"/>
        </w:rPr>
      </w:pPr>
    </w:p>
    <w:p w:rsidR="00681EFC" w:rsidRPr="004A6AB4" w:rsidRDefault="00681EFC" w:rsidP="00681EFC">
      <w:pPr>
        <w:spacing w:after="0" w:line="360" w:lineRule="auto"/>
        <w:jc w:val="both"/>
        <w:rPr>
          <w:rFonts w:ascii="Times New Roman" w:eastAsia="Calibri" w:hAnsi="Times New Roman" w:cs="Times New Roman"/>
          <w:iCs/>
          <w:sz w:val="24"/>
          <w:szCs w:val="24"/>
          <w:bdr w:val="none" w:sz="0" w:space="0" w:color="auto" w:frame="1"/>
          <w:lang w:val="sah-RU"/>
        </w:rPr>
      </w:pPr>
      <w:r w:rsidRPr="005A59F8">
        <w:rPr>
          <w:rFonts w:ascii="Times New Roman" w:eastAsia="Calibri" w:hAnsi="Times New Roman" w:cs="Times New Roman"/>
          <w:b/>
          <w:iCs/>
          <w:sz w:val="24"/>
          <w:szCs w:val="24"/>
          <w:bdr w:val="none" w:sz="0" w:space="0" w:color="auto" w:frame="1"/>
          <w:lang w:val="sah-RU"/>
        </w:rPr>
        <w:t>2.4.3.</w:t>
      </w:r>
      <w:r>
        <w:rPr>
          <w:rFonts w:ascii="Times New Roman" w:eastAsia="Calibri" w:hAnsi="Times New Roman" w:cs="Times New Roman"/>
          <w:iCs/>
          <w:sz w:val="24"/>
          <w:szCs w:val="24"/>
          <w:bdr w:val="none" w:sz="0" w:space="0" w:color="auto" w:frame="1"/>
          <w:lang w:val="sah-RU"/>
        </w:rPr>
        <w:t xml:space="preserve"> Сотрудники института проводят постоянные научные консультации по обращениям авторов-исследователей жизни и творчества А.Е. Кулаковского-Өксөкүлээх Өлөксөй; организаторов научных и общественных мероприятий, посвященных А.Е. Кулаковскому.</w:t>
      </w:r>
    </w:p>
    <w:p w:rsidR="002B0A9B" w:rsidRPr="002B0A9B" w:rsidRDefault="002B0A9B" w:rsidP="002B0A9B">
      <w:pPr>
        <w:spacing w:after="0" w:line="360" w:lineRule="auto"/>
        <w:ind w:firstLine="709"/>
        <w:jc w:val="center"/>
        <w:rPr>
          <w:rFonts w:ascii="Times New Roman" w:eastAsia="SimSun" w:hAnsi="Times New Roman" w:cs="Times New Roman"/>
          <w:b/>
          <w:sz w:val="24"/>
          <w:szCs w:val="24"/>
          <w:lang w:eastAsia="zh-CN"/>
        </w:rPr>
      </w:pPr>
      <w:r w:rsidRPr="002B0A9B">
        <w:rPr>
          <w:rFonts w:ascii="Times New Roman" w:eastAsia="Times New Roman" w:hAnsi="Times New Roman" w:cs="Times New Roman"/>
          <w:b/>
          <w:sz w:val="24"/>
          <w:szCs w:val="24"/>
          <w:lang w:eastAsia="ru-RU"/>
        </w:rPr>
        <w:lastRenderedPageBreak/>
        <w:t xml:space="preserve">ВАЖНЕЙШИЕ РЕЗУЛЬТАТЫ </w:t>
      </w:r>
      <w:r w:rsidRPr="002B0A9B">
        <w:rPr>
          <w:rFonts w:ascii="Times New Roman" w:eastAsia="SimSun" w:hAnsi="Times New Roman" w:cs="Times New Roman"/>
          <w:b/>
          <w:sz w:val="24"/>
          <w:szCs w:val="24"/>
          <w:lang w:eastAsia="zh-CN"/>
        </w:rPr>
        <w:t xml:space="preserve">ПРОВЕДЕННОЙ РАБОТЫ </w:t>
      </w:r>
    </w:p>
    <w:p w:rsidR="002B0A9B" w:rsidRPr="002B0A9B" w:rsidRDefault="002B0A9B" w:rsidP="002B0A9B">
      <w:pPr>
        <w:spacing w:after="0" w:line="360" w:lineRule="auto"/>
        <w:ind w:firstLine="709"/>
        <w:jc w:val="center"/>
        <w:rPr>
          <w:rFonts w:ascii="Times New Roman" w:eastAsia="SimSun" w:hAnsi="Times New Roman" w:cs="Times New Roman"/>
          <w:b/>
          <w:sz w:val="24"/>
          <w:szCs w:val="24"/>
          <w:lang w:eastAsia="zh-CN"/>
        </w:rPr>
      </w:pPr>
      <w:r w:rsidRPr="002B0A9B">
        <w:rPr>
          <w:rFonts w:ascii="Times New Roman" w:eastAsia="SimSun" w:hAnsi="Times New Roman" w:cs="Times New Roman"/>
          <w:b/>
          <w:sz w:val="24"/>
          <w:szCs w:val="24"/>
          <w:lang w:eastAsia="zh-CN"/>
        </w:rPr>
        <w:t>ЗА ОТЧЕТНЫЙ ПЕРИОД</w:t>
      </w:r>
    </w:p>
    <w:p w:rsidR="002B0A9B" w:rsidRPr="002B0A9B" w:rsidRDefault="002B0A9B" w:rsidP="002B0A9B">
      <w:pPr>
        <w:autoSpaceDE w:val="0"/>
        <w:autoSpaceDN w:val="0"/>
        <w:spacing w:after="0" w:line="360" w:lineRule="auto"/>
        <w:ind w:firstLine="709"/>
        <w:jc w:val="both"/>
        <w:rPr>
          <w:rFonts w:ascii="Times New Roman" w:eastAsia="SimSun" w:hAnsi="Times New Roman" w:cs="Times New Roman"/>
          <w:b/>
          <w:sz w:val="24"/>
          <w:szCs w:val="24"/>
          <w:lang w:val="sah-RU" w:eastAsia="zh-CN"/>
        </w:rPr>
      </w:pPr>
    </w:p>
    <w:p w:rsidR="002B0A9B" w:rsidRPr="002B0A9B" w:rsidRDefault="002B0A9B" w:rsidP="002B0A9B">
      <w:pPr>
        <w:autoSpaceDE w:val="0"/>
        <w:autoSpaceDN w:val="0"/>
        <w:spacing w:after="0" w:line="360" w:lineRule="auto"/>
        <w:ind w:firstLine="709"/>
        <w:jc w:val="both"/>
        <w:rPr>
          <w:rFonts w:ascii="Times New Roman" w:eastAsia="SimSun" w:hAnsi="Times New Roman" w:cs="Times New Roman"/>
          <w:sz w:val="24"/>
          <w:szCs w:val="24"/>
          <w:lang w:eastAsia="zh-CN"/>
        </w:rPr>
      </w:pPr>
      <w:r w:rsidRPr="002B0A9B">
        <w:rPr>
          <w:rFonts w:ascii="Times New Roman" w:eastAsia="SimSun" w:hAnsi="Times New Roman" w:cs="Times New Roman"/>
          <w:sz w:val="24"/>
          <w:szCs w:val="24"/>
          <w:lang w:eastAsia="zh-CN"/>
        </w:rPr>
        <w:t>Опубликовано 16 статей в научных изданиях. В</w:t>
      </w:r>
      <w:r w:rsidR="003F1EFB">
        <w:rPr>
          <w:rFonts w:ascii="Times New Roman" w:eastAsia="SimSun" w:hAnsi="Times New Roman" w:cs="Times New Roman"/>
          <w:sz w:val="24"/>
          <w:szCs w:val="24"/>
          <w:lang w:eastAsia="zh-CN"/>
        </w:rPr>
        <w:t xml:space="preserve"> том числе в базе данных WoS – 4</w:t>
      </w:r>
      <w:r w:rsidRPr="002B0A9B">
        <w:rPr>
          <w:rFonts w:ascii="Times New Roman" w:eastAsia="SimSun" w:hAnsi="Times New Roman" w:cs="Times New Roman"/>
          <w:sz w:val="24"/>
          <w:szCs w:val="24"/>
          <w:lang w:eastAsia="zh-CN"/>
        </w:rPr>
        <w:t>; ВАК – 1; в электронных сериях научного журн</w:t>
      </w:r>
      <w:r w:rsidR="003F1EFB">
        <w:rPr>
          <w:rFonts w:ascii="Times New Roman" w:eastAsia="SimSun" w:hAnsi="Times New Roman" w:cs="Times New Roman"/>
          <w:sz w:val="24"/>
          <w:szCs w:val="24"/>
          <w:lang w:eastAsia="zh-CN"/>
        </w:rPr>
        <w:t>ала «Вестник СВФУ» – 4; РИНЦ – 5</w:t>
      </w:r>
      <w:r w:rsidRPr="002B0A9B">
        <w:rPr>
          <w:rFonts w:ascii="Times New Roman" w:eastAsia="SimSun" w:hAnsi="Times New Roman" w:cs="Times New Roman"/>
          <w:sz w:val="24"/>
          <w:szCs w:val="24"/>
          <w:lang w:eastAsia="zh-CN"/>
        </w:rPr>
        <w:t>; в трудах международных конференц</w:t>
      </w:r>
      <w:r w:rsidR="003F1EFB">
        <w:rPr>
          <w:rFonts w:ascii="Times New Roman" w:eastAsia="SimSun" w:hAnsi="Times New Roman" w:cs="Times New Roman"/>
          <w:sz w:val="24"/>
          <w:szCs w:val="24"/>
          <w:lang w:eastAsia="zh-CN"/>
        </w:rPr>
        <w:t xml:space="preserve">ий – 1. Принято к </w:t>
      </w:r>
      <w:r w:rsidR="0030323A">
        <w:rPr>
          <w:rFonts w:ascii="Times New Roman" w:eastAsia="SimSun" w:hAnsi="Times New Roman" w:cs="Times New Roman"/>
          <w:sz w:val="24"/>
          <w:szCs w:val="24"/>
          <w:lang w:eastAsia="zh-CN"/>
        </w:rPr>
        <w:t>публикации – 1</w:t>
      </w:r>
      <w:r w:rsidRPr="002B0A9B">
        <w:rPr>
          <w:rFonts w:ascii="Times New Roman" w:eastAsia="SimSun" w:hAnsi="Times New Roman" w:cs="Times New Roman"/>
          <w:sz w:val="24"/>
          <w:szCs w:val="24"/>
          <w:lang w:eastAsia="zh-CN"/>
        </w:rPr>
        <w:t>.</w:t>
      </w:r>
    </w:p>
    <w:p w:rsidR="002B0A9B" w:rsidRPr="002B0A9B" w:rsidRDefault="002B0A9B" w:rsidP="002B0A9B">
      <w:pPr>
        <w:widowControl w:val="0"/>
        <w:autoSpaceDE w:val="0"/>
        <w:autoSpaceDN w:val="0"/>
        <w:adjustRightInd w:val="0"/>
        <w:spacing w:after="0" w:line="360" w:lineRule="auto"/>
        <w:ind w:firstLine="709"/>
        <w:jc w:val="both"/>
        <w:rPr>
          <w:rFonts w:ascii="Times New Roman" w:eastAsia="SakhaCalibri" w:hAnsi="Times New Roman" w:cs="Times New Roman"/>
          <w:sz w:val="24"/>
          <w:szCs w:val="24"/>
          <w:lang w:eastAsia="zh-CN"/>
        </w:rPr>
      </w:pPr>
      <w:r w:rsidRPr="002B0A9B">
        <w:rPr>
          <w:rFonts w:ascii="Times New Roman" w:eastAsia="SimSun" w:hAnsi="Times New Roman" w:cs="Times New Roman"/>
          <w:sz w:val="24"/>
          <w:szCs w:val="24"/>
          <w:lang w:eastAsia="zh-CN"/>
        </w:rPr>
        <w:t xml:space="preserve">Опубликовано научное издание: Кулаковский А.Е. </w:t>
      </w:r>
      <w:r w:rsidRPr="002B0A9B">
        <w:rPr>
          <w:rFonts w:ascii="Times New Roman" w:eastAsia="SakhaCalibri" w:hAnsi="Times New Roman" w:cs="Times New Roman"/>
          <w:sz w:val="24"/>
          <w:szCs w:val="24"/>
          <w:lang w:eastAsia="zh-CN"/>
        </w:rPr>
        <w:t>Виды животного и растительного царств, известные якутам / А.Е. Кулаковский / составитель С.Д. Дарбасова; ответственный редактор П.В. Сивцева-Максимова. Якутск: Айар, 2022. - 192 с.</w:t>
      </w:r>
    </w:p>
    <w:p w:rsidR="002B0A9B" w:rsidRPr="002B0A9B" w:rsidRDefault="002B0A9B" w:rsidP="002B0A9B">
      <w:pPr>
        <w:autoSpaceDE w:val="0"/>
        <w:autoSpaceDN w:val="0"/>
        <w:adjustRightInd w:val="0"/>
        <w:spacing w:after="0" w:line="360" w:lineRule="auto"/>
        <w:ind w:firstLine="709"/>
        <w:jc w:val="both"/>
        <w:rPr>
          <w:rFonts w:ascii="Times New Roman" w:eastAsia="SakhaCalibri" w:hAnsi="Times New Roman" w:cs="Times New Roman"/>
          <w:sz w:val="24"/>
          <w:szCs w:val="24"/>
          <w:lang w:eastAsia="zh-CN"/>
        </w:rPr>
      </w:pPr>
      <w:r w:rsidRPr="002B0A9B">
        <w:rPr>
          <w:rFonts w:ascii="Times New Roman" w:eastAsia="SimSun" w:hAnsi="Times New Roman" w:cs="Times New Roman"/>
          <w:sz w:val="24"/>
          <w:szCs w:val="24"/>
          <w:lang w:eastAsia="zh-CN"/>
        </w:rPr>
        <w:t>О</w:t>
      </w:r>
      <w:r w:rsidRPr="002B0A9B">
        <w:rPr>
          <w:rFonts w:ascii="Times New Roman" w:eastAsia="SakhaCalibri" w:hAnsi="Times New Roman" w:cs="Times New Roman"/>
          <w:sz w:val="24"/>
          <w:szCs w:val="24"/>
          <w:lang w:eastAsia="zh-CN"/>
        </w:rPr>
        <w:t>публикована книга: «Алексей Елисеевич Кулаковский-</w:t>
      </w:r>
      <w:r w:rsidRPr="002B0A9B">
        <w:rPr>
          <w:rFonts w:ascii="Times New Roman" w:eastAsia="SakhaCalibri" w:hAnsi="Times New Roman" w:cs="Times New Roman"/>
          <w:sz w:val="24"/>
          <w:szCs w:val="24"/>
          <w:lang w:val="sah-RU" w:eastAsia="zh-CN"/>
        </w:rPr>
        <w:t>Өксөкүлээх Өлөксөй</w:t>
      </w:r>
      <w:r w:rsidRPr="002B0A9B">
        <w:rPr>
          <w:rFonts w:ascii="Times New Roman" w:eastAsia="SakhaCalibri" w:hAnsi="Times New Roman" w:cs="Times New Roman"/>
          <w:sz w:val="24"/>
          <w:szCs w:val="24"/>
          <w:lang w:eastAsia="zh-CN"/>
        </w:rPr>
        <w:t xml:space="preserve">», </w:t>
      </w:r>
      <w:r w:rsidRPr="002B0A9B">
        <w:rPr>
          <w:rFonts w:ascii="Times New Roman" w:eastAsia="SakhaCalibri" w:hAnsi="Times New Roman" w:cs="Times New Roman"/>
          <w:sz w:val="24"/>
          <w:szCs w:val="24"/>
          <w:lang w:val="en-US" w:eastAsia="zh-CN"/>
        </w:rPr>
        <w:t>IV</w:t>
      </w:r>
      <w:r w:rsidRPr="002B0A9B">
        <w:rPr>
          <w:rFonts w:ascii="Times New Roman" w:eastAsia="SakhaCalibri" w:hAnsi="Times New Roman" w:cs="Times New Roman"/>
          <w:sz w:val="24"/>
          <w:szCs w:val="24"/>
          <w:lang w:eastAsia="zh-CN"/>
        </w:rPr>
        <w:t xml:space="preserve"> том серии «Национальная интеллигенция и становление государственности народов Якутии». Массово-политическое издание. Составители: А.Н. Жирков, П.В. Сивцева-Максимова, Лар.Р. Кулаковская, С.Д. Дарбасова, Нь.И. Ильи</w:t>
      </w:r>
      <w:r w:rsidR="005E08DC">
        <w:rPr>
          <w:rFonts w:ascii="Times New Roman" w:eastAsia="SakhaCalibri" w:hAnsi="Times New Roman" w:cs="Times New Roman"/>
          <w:sz w:val="24"/>
          <w:szCs w:val="24"/>
          <w:lang w:eastAsia="zh-CN"/>
        </w:rPr>
        <w:t>на. - Якутск: Айар, 2022. – 550 </w:t>
      </w:r>
      <w:r w:rsidRPr="002B0A9B">
        <w:rPr>
          <w:rFonts w:ascii="Times New Roman" w:eastAsia="SakhaCalibri" w:hAnsi="Times New Roman" w:cs="Times New Roman"/>
          <w:sz w:val="24"/>
          <w:szCs w:val="24"/>
          <w:lang w:eastAsia="zh-CN"/>
        </w:rPr>
        <w:t>с.</w:t>
      </w:r>
    </w:p>
    <w:p w:rsidR="002B0A9B" w:rsidRPr="002B0A9B" w:rsidRDefault="002B0A9B" w:rsidP="002B0A9B">
      <w:pPr>
        <w:autoSpaceDE w:val="0"/>
        <w:autoSpaceDN w:val="0"/>
        <w:spacing w:after="0" w:line="360" w:lineRule="auto"/>
        <w:ind w:firstLine="709"/>
        <w:jc w:val="both"/>
        <w:rPr>
          <w:rFonts w:ascii="Times New Roman" w:eastAsia="SimSun" w:hAnsi="Times New Roman" w:cs="Times New Roman"/>
          <w:sz w:val="24"/>
          <w:szCs w:val="24"/>
          <w:lang w:val="sah-RU" w:eastAsia="zh-CN"/>
        </w:rPr>
      </w:pPr>
      <w:r w:rsidRPr="002B0A9B">
        <w:rPr>
          <w:rFonts w:ascii="Times New Roman" w:eastAsia="SimSun" w:hAnsi="Times New Roman" w:cs="Times New Roman"/>
          <w:sz w:val="24"/>
          <w:szCs w:val="24"/>
          <w:lang w:eastAsia="zh-CN"/>
        </w:rPr>
        <w:t>Представлена в Издательский Дом СВФУ Рукопись книги «</w:t>
      </w:r>
      <w:r w:rsidRPr="002B0A9B">
        <w:rPr>
          <w:rFonts w:ascii="Times New Roman" w:eastAsia="SimSun" w:hAnsi="Times New Roman" w:cs="Times New Roman"/>
          <w:sz w:val="24"/>
          <w:szCs w:val="24"/>
          <w:lang w:val="sah-RU" w:eastAsia="zh-CN"/>
        </w:rPr>
        <w:t>Современники А.Е. Кулаковского: персоналии и источники по материалам Мегино-Кангаласского улуса». Научное издание. Руководитель</w:t>
      </w:r>
      <w:r w:rsidR="005E08DC">
        <w:rPr>
          <w:rFonts w:ascii="Times New Roman" w:eastAsia="SimSun" w:hAnsi="Times New Roman" w:cs="Times New Roman"/>
          <w:sz w:val="24"/>
          <w:szCs w:val="24"/>
          <w:lang w:val="sah-RU" w:eastAsia="zh-CN"/>
        </w:rPr>
        <w:t xml:space="preserve"> проекта П.Д. Сазонов. Научный </w:t>
      </w:r>
      <w:r w:rsidRPr="002B0A9B">
        <w:rPr>
          <w:rFonts w:ascii="Times New Roman" w:eastAsia="SimSun" w:hAnsi="Times New Roman" w:cs="Times New Roman"/>
          <w:sz w:val="24"/>
          <w:szCs w:val="24"/>
          <w:lang w:val="sah-RU" w:eastAsia="zh-CN"/>
        </w:rPr>
        <w:t>консультант П.В. Сивцева-Максимова. – 327 с. По дого</w:t>
      </w:r>
      <w:r w:rsidR="00A10329">
        <w:rPr>
          <w:rFonts w:ascii="Times New Roman" w:eastAsia="SimSun" w:hAnsi="Times New Roman" w:cs="Times New Roman"/>
          <w:sz w:val="24"/>
          <w:szCs w:val="24"/>
          <w:lang w:val="sah-RU" w:eastAsia="zh-CN"/>
        </w:rPr>
        <w:t>вору издание финансировано</w:t>
      </w:r>
      <w:r w:rsidRPr="002B0A9B">
        <w:rPr>
          <w:rFonts w:ascii="Times New Roman" w:eastAsia="SimSun" w:hAnsi="Times New Roman" w:cs="Times New Roman"/>
          <w:sz w:val="24"/>
          <w:szCs w:val="24"/>
          <w:lang w:val="sah-RU" w:eastAsia="zh-CN"/>
        </w:rPr>
        <w:t xml:space="preserve"> МР “Мегино-Кангаласский улус РС(Я)» в сумме 340</w:t>
      </w:r>
      <w:r>
        <w:rPr>
          <w:rFonts w:ascii="Times New Roman" w:eastAsia="SimSun" w:hAnsi="Times New Roman" w:cs="Times New Roman"/>
          <w:sz w:val="24"/>
          <w:szCs w:val="24"/>
          <w:lang w:val="sah-RU" w:eastAsia="zh-CN"/>
        </w:rPr>
        <w:t xml:space="preserve">784 </w:t>
      </w:r>
      <w:r w:rsidRPr="002B0A9B">
        <w:rPr>
          <w:rFonts w:ascii="Times New Roman" w:eastAsia="SimSun" w:hAnsi="Times New Roman" w:cs="Times New Roman"/>
          <w:sz w:val="24"/>
          <w:szCs w:val="24"/>
          <w:lang w:val="sah-RU" w:eastAsia="zh-CN"/>
        </w:rPr>
        <w:t xml:space="preserve">руб. </w:t>
      </w:r>
    </w:p>
    <w:p w:rsidR="002B0A9B" w:rsidRPr="002B0A9B" w:rsidRDefault="002B0A9B" w:rsidP="002B0A9B">
      <w:pPr>
        <w:autoSpaceDE w:val="0"/>
        <w:autoSpaceDN w:val="0"/>
        <w:spacing w:after="0" w:line="360" w:lineRule="auto"/>
        <w:ind w:firstLine="709"/>
        <w:jc w:val="both"/>
        <w:rPr>
          <w:rFonts w:ascii="Times New Roman" w:eastAsia="SimSun" w:hAnsi="Times New Roman" w:cs="Times New Roman"/>
          <w:sz w:val="24"/>
          <w:szCs w:val="24"/>
          <w:lang w:eastAsia="zh-CN"/>
        </w:rPr>
      </w:pPr>
      <w:r w:rsidRPr="002B0A9B">
        <w:rPr>
          <w:rFonts w:ascii="Times New Roman" w:eastAsia="SimSun" w:hAnsi="Times New Roman" w:cs="Times New Roman"/>
          <w:sz w:val="24"/>
          <w:szCs w:val="24"/>
          <w:lang w:eastAsia="zh-CN"/>
        </w:rPr>
        <w:t xml:space="preserve">Организован и проведен совместно с «Николаев-центр»/Библиотекой-Архивом первого Президента РС(Я) М.Е. Николаева Республиканский научно-практический симпозиум “А.Е. Кулаковский – духовный лидер Якутии” посвященный 145-летию основоположника якутской литературы, просветителя и пророка Алексея Кулаковского и 110-летию письма «Якутской интеллигенции» (25-26 мая 2022 г., с. Качикатцы Хангаласского улуса). </w:t>
      </w:r>
    </w:p>
    <w:p w:rsidR="002B0A9B" w:rsidRPr="002B0A9B" w:rsidRDefault="002B0A9B" w:rsidP="002B0A9B">
      <w:pPr>
        <w:autoSpaceDE w:val="0"/>
        <w:autoSpaceDN w:val="0"/>
        <w:spacing w:after="0" w:line="360" w:lineRule="auto"/>
        <w:ind w:firstLine="709"/>
        <w:jc w:val="both"/>
        <w:rPr>
          <w:rFonts w:ascii="Times New Roman" w:eastAsia="SimSun" w:hAnsi="Times New Roman" w:cs="Times New Roman"/>
          <w:sz w:val="24"/>
          <w:szCs w:val="24"/>
          <w:lang w:eastAsia="zh-CN"/>
        </w:rPr>
      </w:pPr>
      <w:r w:rsidRPr="002B0A9B">
        <w:rPr>
          <w:rFonts w:ascii="Times New Roman" w:eastAsia="SimSun" w:hAnsi="Times New Roman" w:cs="Times New Roman"/>
          <w:sz w:val="24"/>
          <w:szCs w:val="24"/>
          <w:lang w:eastAsia="zh-CN"/>
        </w:rPr>
        <w:t xml:space="preserve">Организован и проведен </w:t>
      </w:r>
      <w:r w:rsidRPr="002B0A9B">
        <w:rPr>
          <w:rFonts w:ascii="Times New Roman" w:eastAsia="Times New Roman" w:hAnsi="Times New Roman" w:cs="Times New Roman"/>
          <w:color w:val="2C2D2E"/>
          <w:sz w:val="24"/>
          <w:szCs w:val="24"/>
          <w:lang w:val="sah-RU" w:eastAsia="ru-RU"/>
        </w:rPr>
        <w:t>Круглый стол «Значение научного наследия А.Е. Кулаковского» совместно с Молодежным парламентом при Государственном собрании Ил Тумэн РС(Я) и Молодежной ассамблеей народов РС(Я), 19 апреля 2022 г.</w:t>
      </w:r>
      <w:r w:rsidRPr="002B0A9B">
        <w:rPr>
          <w:rFonts w:ascii="Times New Roman" w:eastAsia="SimSun" w:hAnsi="Times New Roman" w:cs="Times New Roman"/>
          <w:sz w:val="24"/>
          <w:szCs w:val="24"/>
          <w:lang w:eastAsia="zh-CN"/>
        </w:rPr>
        <w:t>;</w:t>
      </w:r>
    </w:p>
    <w:p w:rsidR="002B0A9B" w:rsidRPr="002B0A9B" w:rsidRDefault="002B0A9B" w:rsidP="002B0A9B">
      <w:pPr>
        <w:widowControl w:val="0"/>
        <w:autoSpaceDE w:val="0"/>
        <w:autoSpaceDN w:val="0"/>
        <w:adjustRightInd w:val="0"/>
        <w:spacing w:after="0" w:line="360" w:lineRule="auto"/>
        <w:ind w:firstLine="709"/>
        <w:jc w:val="both"/>
        <w:rPr>
          <w:rFonts w:ascii="Times New Roman" w:eastAsia="SimSun" w:hAnsi="Times New Roman" w:cs="Times New Roman"/>
          <w:sz w:val="24"/>
          <w:szCs w:val="24"/>
          <w:lang w:eastAsia="zh-CN"/>
        </w:rPr>
      </w:pPr>
      <w:r w:rsidRPr="002B0A9B">
        <w:rPr>
          <w:rFonts w:ascii="Times New Roman" w:eastAsia="SimSun" w:hAnsi="Times New Roman" w:cs="Times New Roman"/>
          <w:sz w:val="24"/>
          <w:szCs w:val="24"/>
          <w:lang w:eastAsia="zh-CN"/>
        </w:rPr>
        <w:t xml:space="preserve">Завершены дополнения к рукописи академического издания А.Е. Кулаковского «Якутской интеллигенции. Из раннего научного наследия» - </w:t>
      </w:r>
      <w:r w:rsidRPr="002B0A9B">
        <w:rPr>
          <w:rFonts w:ascii="Times New Roman" w:eastAsia="SimSun" w:hAnsi="Times New Roman" w:cs="Times New Roman"/>
          <w:sz w:val="24"/>
          <w:szCs w:val="24"/>
          <w:lang w:val="en-US" w:eastAsia="zh-CN"/>
        </w:rPr>
        <w:t>III</w:t>
      </w:r>
      <w:r w:rsidRPr="002B0A9B">
        <w:rPr>
          <w:rFonts w:ascii="Times New Roman" w:eastAsia="SimSun" w:hAnsi="Times New Roman" w:cs="Times New Roman"/>
          <w:sz w:val="24"/>
          <w:szCs w:val="24"/>
          <w:lang w:eastAsia="zh-CN"/>
        </w:rPr>
        <w:t xml:space="preserve"> том – в объеме 510 с. </w:t>
      </w:r>
    </w:p>
    <w:p w:rsidR="002B0A9B" w:rsidRPr="002B0A9B" w:rsidRDefault="002B0A9B" w:rsidP="002B0A9B">
      <w:pPr>
        <w:autoSpaceDE w:val="0"/>
        <w:autoSpaceDN w:val="0"/>
        <w:spacing w:after="0" w:line="360" w:lineRule="auto"/>
        <w:ind w:firstLine="709"/>
        <w:jc w:val="both"/>
        <w:rPr>
          <w:rFonts w:ascii="Times New Roman" w:eastAsia="SimSun" w:hAnsi="Times New Roman" w:cs="Times New Roman"/>
          <w:sz w:val="24"/>
          <w:szCs w:val="24"/>
          <w:shd w:val="clear" w:color="auto" w:fill="FFFFFF"/>
          <w:lang w:eastAsia="zh-CN"/>
        </w:rPr>
      </w:pPr>
      <w:r w:rsidRPr="002B0A9B">
        <w:rPr>
          <w:rFonts w:ascii="Times New Roman" w:eastAsia="SimSun" w:hAnsi="Times New Roman" w:cs="Times New Roman"/>
          <w:sz w:val="24"/>
          <w:szCs w:val="24"/>
          <w:shd w:val="clear" w:color="auto" w:fill="FFFFFF"/>
          <w:lang w:eastAsia="zh-CN"/>
        </w:rPr>
        <w:t>Грант РНФ. Название проекта: Информационно-исследовательская система по корпусу текстов А.Е. Кулаковского и его библиографии. Номер проекта: 22-68-00126. Руководитель: Сивцева-Максимова П.В.</w:t>
      </w:r>
    </w:p>
    <w:p w:rsidR="002B0A9B" w:rsidRPr="002B0A9B" w:rsidRDefault="002B0A9B" w:rsidP="002B0A9B">
      <w:pPr>
        <w:autoSpaceDE w:val="0"/>
        <w:autoSpaceDN w:val="0"/>
        <w:spacing w:after="0" w:line="360" w:lineRule="auto"/>
        <w:ind w:firstLine="709"/>
        <w:jc w:val="both"/>
        <w:rPr>
          <w:rFonts w:ascii="Times New Roman" w:eastAsia="Calibri" w:hAnsi="Times New Roman" w:cs="Times New Roman"/>
          <w:sz w:val="24"/>
          <w:szCs w:val="24"/>
          <w:lang w:eastAsia="zh-CN"/>
        </w:rPr>
      </w:pPr>
      <w:r w:rsidRPr="002B0A9B">
        <w:rPr>
          <w:rFonts w:ascii="Times New Roman" w:eastAsia="Times New Roman" w:hAnsi="Times New Roman" w:cs="Times New Roman"/>
          <w:sz w:val="24"/>
          <w:szCs w:val="24"/>
          <w:lang w:eastAsia="ru-RU"/>
        </w:rPr>
        <w:t xml:space="preserve">Научный журнал «Вопросы национальных литератур» - электронная серия «Вестника СВФУ» - регистрирован </w:t>
      </w:r>
      <w:r w:rsidRPr="002B0A9B">
        <w:rPr>
          <w:rFonts w:ascii="Times New Roman" w:eastAsia="Calibri" w:hAnsi="Times New Roman" w:cs="Times New Roman"/>
          <w:sz w:val="24"/>
          <w:szCs w:val="24"/>
          <w:lang w:eastAsia="zh-CN"/>
        </w:rPr>
        <w:t xml:space="preserve">в качестве СМИ в Федеральной службе по надзору в </w:t>
      </w:r>
      <w:r w:rsidRPr="002B0A9B">
        <w:rPr>
          <w:rFonts w:ascii="Times New Roman" w:eastAsia="Calibri" w:hAnsi="Times New Roman" w:cs="Times New Roman"/>
          <w:sz w:val="24"/>
          <w:szCs w:val="24"/>
          <w:lang w:eastAsia="zh-CN"/>
        </w:rPr>
        <w:lastRenderedPageBreak/>
        <w:t xml:space="preserve">сфере связи, информационных технологий и массовых коммуникаций (Роскомнадзор): </w:t>
      </w:r>
      <w:r w:rsidRPr="002B0A9B">
        <w:rPr>
          <w:rFonts w:ascii="Times New Roman" w:eastAsia="Calibri" w:hAnsi="Times New Roman" w:cs="Times New Roman"/>
          <w:i/>
          <w:iCs/>
          <w:sz w:val="24"/>
          <w:szCs w:val="24"/>
          <w:lang w:eastAsia="zh-CN"/>
        </w:rPr>
        <w:t xml:space="preserve">серия ЭЛ № ФС77-83020 от 31 марта 2022 г., </w:t>
      </w:r>
      <w:r w:rsidRPr="002B0A9B">
        <w:rPr>
          <w:rFonts w:ascii="Times New Roman" w:eastAsia="Calibri" w:hAnsi="Times New Roman" w:cs="Times New Roman"/>
          <w:iCs/>
          <w:sz w:val="24"/>
          <w:szCs w:val="24"/>
          <w:lang w:eastAsia="zh-CN"/>
        </w:rPr>
        <w:t xml:space="preserve">а также в </w:t>
      </w:r>
      <w:r w:rsidRPr="002B0A9B">
        <w:rPr>
          <w:rFonts w:ascii="Times New Roman" w:eastAsia="Calibri" w:hAnsi="Times New Roman" w:cs="Times New Roman"/>
          <w:sz w:val="24"/>
          <w:szCs w:val="24"/>
          <w:lang w:eastAsia="zh-CN"/>
        </w:rPr>
        <w:t xml:space="preserve">Национальном центре ISSN Российской Федерации, присвоен </w:t>
      </w:r>
      <w:r w:rsidRPr="002B0A9B">
        <w:rPr>
          <w:rFonts w:ascii="Times New Roman" w:eastAsia="Calibri" w:hAnsi="Times New Roman" w:cs="Times New Roman"/>
          <w:iCs/>
          <w:sz w:val="24"/>
          <w:szCs w:val="24"/>
          <w:lang w:eastAsia="zh-CN"/>
        </w:rPr>
        <w:t xml:space="preserve">номер </w:t>
      </w:r>
      <w:r w:rsidRPr="002B0A9B">
        <w:rPr>
          <w:rFonts w:ascii="Times New Roman" w:eastAsia="Calibri" w:hAnsi="Times New Roman" w:cs="Times New Roman"/>
          <w:i/>
          <w:iCs/>
          <w:sz w:val="24"/>
          <w:szCs w:val="24"/>
          <w:lang w:eastAsia="zh-CN"/>
        </w:rPr>
        <w:t>ISSN: 2782-6635.</w:t>
      </w:r>
    </w:p>
    <w:p w:rsidR="002B0A9B" w:rsidRPr="002B0A9B" w:rsidRDefault="002B0A9B" w:rsidP="002B0A9B">
      <w:pPr>
        <w:autoSpaceDE w:val="0"/>
        <w:autoSpaceDN w:val="0"/>
        <w:spacing w:after="0" w:line="360" w:lineRule="auto"/>
        <w:ind w:firstLine="709"/>
        <w:jc w:val="both"/>
        <w:rPr>
          <w:rFonts w:ascii="Times New Roman" w:eastAsia="Calibri" w:hAnsi="Times New Roman" w:cs="Times New Roman"/>
          <w:sz w:val="24"/>
          <w:szCs w:val="24"/>
          <w:lang w:eastAsia="zh-CN"/>
        </w:rPr>
      </w:pPr>
      <w:r w:rsidRPr="002B0A9B">
        <w:rPr>
          <w:rFonts w:ascii="Times New Roman" w:eastAsia="Calibri" w:hAnsi="Times New Roman" w:cs="Times New Roman"/>
          <w:iCs/>
          <w:sz w:val="24"/>
          <w:szCs w:val="24"/>
          <w:lang w:val="sah-RU" w:eastAsia="zh-CN"/>
        </w:rPr>
        <w:t xml:space="preserve">Все статьи, опубликованные в сетевом издании </w:t>
      </w:r>
      <w:r w:rsidRPr="002B0A9B">
        <w:rPr>
          <w:rFonts w:ascii="Times New Roman" w:eastAsia="Calibri" w:hAnsi="Times New Roman" w:cs="Times New Roman"/>
          <w:iCs/>
          <w:sz w:val="24"/>
          <w:szCs w:val="24"/>
          <w:lang w:eastAsia="zh-CN"/>
        </w:rPr>
        <w:t xml:space="preserve">индексируются в НЭБ </w:t>
      </w:r>
      <w:r w:rsidRPr="002B0A9B">
        <w:rPr>
          <w:rFonts w:ascii="Times New Roman" w:eastAsia="Calibri" w:hAnsi="Times New Roman" w:cs="Times New Roman"/>
          <w:sz w:val="24"/>
          <w:szCs w:val="24"/>
          <w:lang w:eastAsia="zh-CN"/>
        </w:rPr>
        <w:t>«</w:t>
      </w:r>
      <w:r w:rsidRPr="002B0A9B">
        <w:rPr>
          <w:rFonts w:ascii="Times New Roman" w:eastAsia="Calibri" w:hAnsi="Times New Roman" w:cs="Times New Roman"/>
          <w:sz w:val="24"/>
          <w:szCs w:val="24"/>
          <w:lang w:val="en-US" w:eastAsia="zh-CN"/>
        </w:rPr>
        <w:t>E</w:t>
      </w:r>
      <w:r w:rsidRPr="002B0A9B">
        <w:rPr>
          <w:rFonts w:ascii="Times New Roman" w:eastAsia="Calibri" w:hAnsi="Times New Roman" w:cs="Times New Roman"/>
          <w:sz w:val="24"/>
          <w:szCs w:val="24"/>
          <w:lang w:eastAsia="zh-CN"/>
        </w:rPr>
        <w:t>.</w:t>
      </w:r>
      <w:r w:rsidRPr="002B0A9B">
        <w:rPr>
          <w:rFonts w:ascii="Times New Roman" w:eastAsia="Calibri" w:hAnsi="Times New Roman" w:cs="Times New Roman"/>
          <w:sz w:val="24"/>
          <w:szCs w:val="24"/>
          <w:lang w:val="en-US" w:eastAsia="zh-CN"/>
        </w:rPr>
        <w:t>Library</w:t>
      </w:r>
      <w:r w:rsidRPr="002B0A9B">
        <w:rPr>
          <w:rFonts w:ascii="Times New Roman" w:eastAsia="Calibri" w:hAnsi="Times New Roman" w:cs="Times New Roman"/>
          <w:sz w:val="24"/>
          <w:szCs w:val="24"/>
          <w:lang w:eastAsia="zh-CN"/>
        </w:rPr>
        <w:t>» в открытом доступе (</w:t>
      </w:r>
      <w:r w:rsidRPr="002B0A9B">
        <w:rPr>
          <w:rFonts w:ascii="Times New Roman" w:eastAsia="Calibri" w:hAnsi="Times New Roman" w:cs="Times New Roman"/>
          <w:i/>
          <w:sz w:val="24"/>
          <w:szCs w:val="24"/>
          <w:lang w:eastAsia="zh-CN"/>
        </w:rPr>
        <w:t>договор №212-06/2022 от 23.06.2022 г.).</w:t>
      </w:r>
    </w:p>
    <w:p w:rsidR="002B0A9B" w:rsidRPr="002B0A9B" w:rsidRDefault="002B0A9B" w:rsidP="002B0A9B">
      <w:pPr>
        <w:autoSpaceDE w:val="0"/>
        <w:autoSpaceDN w:val="0"/>
        <w:spacing w:after="0" w:line="360" w:lineRule="auto"/>
        <w:ind w:firstLine="709"/>
        <w:jc w:val="both"/>
        <w:rPr>
          <w:rFonts w:ascii="Times New Roman" w:eastAsia="SimSun" w:hAnsi="Times New Roman" w:cs="Times New Roman"/>
          <w:sz w:val="24"/>
          <w:szCs w:val="24"/>
          <w:lang w:eastAsia="zh-CN"/>
        </w:rPr>
      </w:pPr>
      <w:r w:rsidRPr="002B0A9B">
        <w:rPr>
          <w:rFonts w:ascii="Times New Roman" w:eastAsia="SimSun" w:hAnsi="Times New Roman" w:cs="Times New Roman"/>
          <w:sz w:val="24"/>
          <w:szCs w:val="24"/>
          <w:lang w:eastAsia="zh-CN"/>
        </w:rPr>
        <w:t xml:space="preserve">Практическое внедрение результатов исследования проводится в научных публикациях БД </w:t>
      </w:r>
      <w:r w:rsidRPr="002B0A9B">
        <w:rPr>
          <w:rFonts w:ascii="Times New Roman" w:eastAsia="SimSun" w:hAnsi="Times New Roman" w:cs="Times New Roman"/>
          <w:sz w:val="24"/>
          <w:szCs w:val="24"/>
          <w:lang w:val="en-US" w:eastAsia="zh-CN"/>
        </w:rPr>
        <w:t>WebofSceinse</w:t>
      </w:r>
      <w:r w:rsidRPr="002B0A9B">
        <w:rPr>
          <w:rFonts w:ascii="Times New Roman" w:eastAsia="SimSun" w:hAnsi="Times New Roman" w:cs="Times New Roman"/>
          <w:sz w:val="24"/>
          <w:szCs w:val="24"/>
          <w:lang w:eastAsia="zh-CN"/>
        </w:rPr>
        <w:t xml:space="preserve">, ВАК, РИНЦ и в процессе университетского образования, проведения курсов повышения преподавателей и учителей средних специальных учебных заведений. </w:t>
      </w:r>
    </w:p>
    <w:p w:rsidR="002B0A9B" w:rsidRPr="002B0A9B" w:rsidRDefault="002B0A9B" w:rsidP="002B0A9B">
      <w:pPr>
        <w:autoSpaceDE w:val="0"/>
        <w:autoSpaceDN w:val="0"/>
        <w:spacing w:after="0" w:line="360" w:lineRule="auto"/>
        <w:ind w:firstLine="709"/>
        <w:jc w:val="both"/>
        <w:rPr>
          <w:rFonts w:ascii="Times New Roman" w:eastAsia="SimSun" w:hAnsi="Times New Roman" w:cs="Times New Roman"/>
          <w:sz w:val="24"/>
          <w:szCs w:val="24"/>
          <w:lang w:eastAsia="zh-CN"/>
        </w:rPr>
      </w:pPr>
      <w:r w:rsidRPr="002B0A9B">
        <w:rPr>
          <w:rFonts w:ascii="Times New Roman" w:eastAsia="SimSun" w:hAnsi="Times New Roman" w:cs="Times New Roman"/>
          <w:sz w:val="24"/>
          <w:szCs w:val="24"/>
          <w:lang w:eastAsia="zh-CN"/>
        </w:rPr>
        <w:t>Защищена диссертация на соискание научной степени кандидата филологических наук по специальности 10.01.02 Литература народов РФ (якутская литература) на тему: «Творчество С.С. Васильева-Борогонского: фольклорные истоки, поэтика». Диссертант научный сотрудник Степанова В.Е. Научный руководитель: д.ф.н., профессор Сивцева-Максимова П.В. Утверждение ВАК РФ № 1438 от 2 ноября 2022 г.</w:t>
      </w:r>
    </w:p>
    <w:p w:rsidR="002B0A9B" w:rsidRPr="002B0A9B" w:rsidRDefault="002B0A9B" w:rsidP="002B0A9B">
      <w:pPr>
        <w:autoSpaceDE w:val="0"/>
        <w:autoSpaceDN w:val="0"/>
        <w:spacing w:after="0" w:line="360" w:lineRule="auto"/>
        <w:ind w:firstLine="709"/>
        <w:jc w:val="both"/>
        <w:rPr>
          <w:rFonts w:ascii="Times New Roman" w:eastAsia="Times New Roman" w:hAnsi="Times New Roman" w:cs="Times New Roman"/>
          <w:sz w:val="24"/>
          <w:szCs w:val="24"/>
          <w:lang w:eastAsia="ru-RU"/>
        </w:rPr>
      </w:pPr>
      <w:r w:rsidRPr="002B0A9B">
        <w:rPr>
          <w:rFonts w:ascii="Times New Roman" w:eastAsia="SimSun" w:hAnsi="Times New Roman" w:cs="Times New Roman"/>
          <w:sz w:val="24"/>
          <w:szCs w:val="24"/>
          <w:lang w:eastAsia="zh-CN"/>
        </w:rPr>
        <w:t>Проведены научные мероприятия, посвященные творчеству А.Е. Кулаковского: круглый стол «А.Е. Кулаковский – наш современник» 4 марта 2022 г.; Республиканская научно-исследовательская конференция «Шаг в буд</w:t>
      </w:r>
      <w:r w:rsidR="00E45469">
        <w:rPr>
          <w:rFonts w:ascii="Times New Roman" w:eastAsia="SimSun" w:hAnsi="Times New Roman" w:cs="Times New Roman"/>
          <w:sz w:val="24"/>
          <w:szCs w:val="24"/>
          <w:lang w:eastAsia="zh-CN"/>
        </w:rPr>
        <w:t>ущее». Подсекция «Наследие А.Е. </w:t>
      </w:r>
      <w:r w:rsidRPr="002B0A9B">
        <w:rPr>
          <w:rFonts w:ascii="Times New Roman" w:eastAsia="SimSun" w:hAnsi="Times New Roman" w:cs="Times New Roman"/>
          <w:sz w:val="24"/>
          <w:szCs w:val="24"/>
          <w:lang w:eastAsia="zh-CN"/>
        </w:rPr>
        <w:t xml:space="preserve">Кулаковского»; </w:t>
      </w:r>
      <w:r w:rsidRPr="002B0A9B">
        <w:rPr>
          <w:rFonts w:ascii="Times New Roman" w:eastAsia="Times New Roman" w:hAnsi="Times New Roman" w:cs="Times New Roman"/>
          <w:sz w:val="24"/>
          <w:szCs w:val="24"/>
          <w:lang w:eastAsia="ru-RU"/>
        </w:rPr>
        <w:t>Встреча с первым Президентом Р</w:t>
      </w:r>
      <w:r w:rsidR="00E45469">
        <w:rPr>
          <w:rFonts w:ascii="Times New Roman" w:eastAsia="Times New Roman" w:hAnsi="Times New Roman" w:cs="Times New Roman"/>
          <w:sz w:val="24"/>
          <w:szCs w:val="24"/>
          <w:lang w:eastAsia="ru-RU"/>
        </w:rPr>
        <w:t>С(Я) М.Е.Николаевым 20 мая 2022 </w:t>
      </w:r>
      <w:r w:rsidRPr="002B0A9B">
        <w:rPr>
          <w:rFonts w:ascii="Times New Roman" w:eastAsia="Times New Roman" w:hAnsi="Times New Roman" w:cs="Times New Roman"/>
          <w:sz w:val="24"/>
          <w:szCs w:val="24"/>
          <w:lang w:eastAsia="ru-RU"/>
        </w:rPr>
        <w:t>г.</w:t>
      </w:r>
    </w:p>
    <w:p w:rsidR="002B0A9B" w:rsidRPr="002B0A9B" w:rsidRDefault="002B0A9B" w:rsidP="002B0A9B">
      <w:pPr>
        <w:spacing w:after="0" w:line="240" w:lineRule="auto"/>
        <w:ind w:firstLine="709"/>
        <w:rPr>
          <w:rFonts w:ascii="Times New Roman" w:eastAsia="Times New Roman" w:hAnsi="Times New Roman" w:cs="Times New Roman"/>
          <w:b/>
          <w:sz w:val="24"/>
          <w:szCs w:val="24"/>
          <w:lang w:eastAsia="ru-RU"/>
        </w:rPr>
      </w:pPr>
    </w:p>
    <w:p w:rsidR="002B0A9B" w:rsidRPr="002B0A9B" w:rsidRDefault="002B0A9B" w:rsidP="002B0A9B">
      <w:pPr>
        <w:spacing w:after="0" w:line="240" w:lineRule="auto"/>
        <w:ind w:firstLine="709"/>
        <w:rPr>
          <w:rFonts w:ascii="Times New Roman" w:eastAsia="Times New Roman" w:hAnsi="Times New Roman" w:cs="Times New Roman"/>
          <w:b/>
          <w:sz w:val="24"/>
          <w:szCs w:val="24"/>
          <w:lang w:eastAsia="ru-RU"/>
        </w:rPr>
      </w:pPr>
    </w:p>
    <w:p w:rsidR="002B0A9B" w:rsidRPr="002B0A9B" w:rsidRDefault="002B0A9B" w:rsidP="002B0A9B">
      <w:pPr>
        <w:spacing w:after="0" w:line="240" w:lineRule="auto"/>
        <w:ind w:firstLine="709"/>
        <w:rPr>
          <w:rFonts w:ascii="Times New Roman" w:eastAsia="Times New Roman" w:hAnsi="Times New Roman" w:cs="Times New Roman"/>
          <w:b/>
          <w:sz w:val="24"/>
          <w:szCs w:val="24"/>
          <w:lang w:eastAsia="ru-RU"/>
        </w:rPr>
      </w:pPr>
    </w:p>
    <w:p w:rsidR="002B0A9B" w:rsidRPr="002B0A9B" w:rsidRDefault="002B0A9B" w:rsidP="002B0A9B">
      <w:pPr>
        <w:spacing w:after="0" w:line="240" w:lineRule="auto"/>
        <w:ind w:firstLine="709"/>
        <w:rPr>
          <w:rFonts w:ascii="Times New Roman" w:eastAsia="Times New Roman" w:hAnsi="Times New Roman" w:cs="Times New Roman"/>
          <w:b/>
          <w:sz w:val="24"/>
          <w:szCs w:val="24"/>
          <w:lang w:eastAsia="ru-RU"/>
        </w:rPr>
      </w:pPr>
    </w:p>
    <w:p w:rsidR="002B0A9B" w:rsidRPr="002B0A9B" w:rsidRDefault="002B0A9B" w:rsidP="002B0A9B">
      <w:pPr>
        <w:spacing w:after="0" w:line="240" w:lineRule="auto"/>
        <w:ind w:firstLine="709"/>
        <w:rPr>
          <w:rFonts w:ascii="Times New Roman" w:eastAsia="Times New Roman" w:hAnsi="Times New Roman" w:cs="Times New Roman"/>
          <w:b/>
          <w:sz w:val="24"/>
          <w:szCs w:val="24"/>
          <w:lang w:eastAsia="ru-RU"/>
        </w:rPr>
      </w:pPr>
    </w:p>
    <w:p w:rsidR="002B0A9B" w:rsidRPr="002B0A9B" w:rsidRDefault="002B0A9B" w:rsidP="002B0A9B">
      <w:pPr>
        <w:spacing w:after="0" w:line="240" w:lineRule="auto"/>
        <w:ind w:firstLine="709"/>
        <w:rPr>
          <w:rFonts w:ascii="Times New Roman" w:eastAsia="Times New Roman" w:hAnsi="Times New Roman" w:cs="Times New Roman"/>
          <w:b/>
          <w:sz w:val="24"/>
          <w:szCs w:val="24"/>
          <w:lang w:eastAsia="ru-RU"/>
        </w:rPr>
      </w:pPr>
    </w:p>
    <w:p w:rsidR="002B0A9B" w:rsidRPr="002B0A9B" w:rsidRDefault="002B0A9B" w:rsidP="002B0A9B">
      <w:pPr>
        <w:spacing w:after="0" w:line="240" w:lineRule="auto"/>
        <w:ind w:firstLine="709"/>
        <w:rPr>
          <w:rFonts w:ascii="Times New Roman" w:eastAsia="Times New Roman" w:hAnsi="Times New Roman" w:cs="Times New Roman"/>
          <w:b/>
          <w:sz w:val="24"/>
          <w:szCs w:val="24"/>
          <w:lang w:eastAsia="ru-RU"/>
        </w:rPr>
      </w:pPr>
    </w:p>
    <w:p w:rsidR="002B0A9B" w:rsidRPr="002B0A9B" w:rsidRDefault="002B0A9B" w:rsidP="002B0A9B">
      <w:pPr>
        <w:spacing w:after="0" w:line="240" w:lineRule="auto"/>
        <w:ind w:firstLine="709"/>
        <w:rPr>
          <w:rFonts w:ascii="Times New Roman" w:eastAsia="Times New Roman" w:hAnsi="Times New Roman" w:cs="Times New Roman"/>
          <w:b/>
          <w:sz w:val="24"/>
          <w:szCs w:val="24"/>
          <w:lang w:eastAsia="ru-RU"/>
        </w:rPr>
      </w:pPr>
    </w:p>
    <w:p w:rsidR="002B0A9B" w:rsidRPr="002B0A9B" w:rsidRDefault="002B0A9B" w:rsidP="002B0A9B">
      <w:pPr>
        <w:spacing w:after="0" w:line="240" w:lineRule="auto"/>
        <w:ind w:firstLine="709"/>
        <w:rPr>
          <w:rFonts w:ascii="Times New Roman" w:eastAsia="Times New Roman" w:hAnsi="Times New Roman" w:cs="Times New Roman"/>
          <w:b/>
          <w:sz w:val="24"/>
          <w:szCs w:val="24"/>
          <w:lang w:eastAsia="ru-RU"/>
        </w:rPr>
      </w:pPr>
    </w:p>
    <w:p w:rsidR="002B0A9B" w:rsidRPr="002B0A9B" w:rsidRDefault="002B0A9B" w:rsidP="002B0A9B">
      <w:pPr>
        <w:spacing w:after="0" w:line="240" w:lineRule="auto"/>
        <w:ind w:firstLine="709"/>
        <w:rPr>
          <w:rFonts w:ascii="Times New Roman" w:eastAsia="Times New Roman" w:hAnsi="Times New Roman" w:cs="Times New Roman"/>
          <w:b/>
          <w:sz w:val="24"/>
          <w:szCs w:val="24"/>
          <w:lang w:eastAsia="ru-RU"/>
        </w:rPr>
      </w:pPr>
    </w:p>
    <w:p w:rsidR="002B0A9B" w:rsidRPr="002B0A9B" w:rsidRDefault="002B0A9B" w:rsidP="002B0A9B">
      <w:pPr>
        <w:spacing w:after="0" w:line="240" w:lineRule="auto"/>
        <w:ind w:firstLine="709"/>
        <w:rPr>
          <w:rFonts w:ascii="Times New Roman" w:eastAsia="Times New Roman" w:hAnsi="Times New Roman" w:cs="Times New Roman"/>
          <w:b/>
          <w:sz w:val="24"/>
          <w:szCs w:val="24"/>
          <w:lang w:eastAsia="ru-RU"/>
        </w:rPr>
      </w:pPr>
    </w:p>
    <w:p w:rsidR="002B0A9B" w:rsidRPr="002B0A9B" w:rsidRDefault="002B0A9B" w:rsidP="002B0A9B">
      <w:pPr>
        <w:spacing w:after="0" w:line="240" w:lineRule="auto"/>
        <w:ind w:firstLine="709"/>
        <w:rPr>
          <w:rFonts w:ascii="Times New Roman" w:eastAsia="Times New Roman" w:hAnsi="Times New Roman" w:cs="Times New Roman"/>
          <w:b/>
          <w:sz w:val="24"/>
          <w:szCs w:val="24"/>
          <w:lang w:eastAsia="ru-RU"/>
        </w:rPr>
      </w:pPr>
    </w:p>
    <w:p w:rsidR="002B0A9B" w:rsidRPr="002B0A9B" w:rsidRDefault="002B0A9B" w:rsidP="002B0A9B">
      <w:pPr>
        <w:spacing w:after="0" w:line="240" w:lineRule="auto"/>
        <w:ind w:firstLine="709"/>
        <w:rPr>
          <w:rFonts w:ascii="Times New Roman" w:eastAsia="Times New Roman" w:hAnsi="Times New Roman" w:cs="Times New Roman"/>
          <w:b/>
          <w:sz w:val="24"/>
          <w:szCs w:val="24"/>
          <w:lang w:eastAsia="ru-RU"/>
        </w:rPr>
      </w:pPr>
    </w:p>
    <w:p w:rsidR="002B0A9B" w:rsidRPr="002B0A9B" w:rsidRDefault="002B0A9B" w:rsidP="002B0A9B">
      <w:pPr>
        <w:spacing w:after="0" w:line="240" w:lineRule="auto"/>
        <w:ind w:firstLine="709"/>
        <w:rPr>
          <w:rFonts w:ascii="Times New Roman" w:eastAsia="Times New Roman" w:hAnsi="Times New Roman" w:cs="Times New Roman"/>
          <w:b/>
          <w:sz w:val="24"/>
          <w:szCs w:val="24"/>
          <w:lang w:eastAsia="ru-RU"/>
        </w:rPr>
      </w:pPr>
    </w:p>
    <w:p w:rsidR="002B0A9B" w:rsidRPr="002B0A9B" w:rsidRDefault="002B0A9B" w:rsidP="002B0A9B">
      <w:pPr>
        <w:spacing w:after="0" w:line="240" w:lineRule="auto"/>
        <w:ind w:firstLine="709"/>
        <w:rPr>
          <w:rFonts w:ascii="Times New Roman" w:eastAsia="Times New Roman" w:hAnsi="Times New Roman" w:cs="Times New Roman"/>
          <w:b/>
          <w:sz w:val="24"/>
          <w:szCs w:val="24"/>
          <w:lang w:eastAsia="ru-RU"/>
        </w:rPr>
      </w:pPr>
    </w:p>
    <w:p w:rsidR="002B0A9B" w:rsidRPr="002B0A9B" w:rsidRDefault="002B0A9B" w:rsidP="002B0A9B">
      <w:pPr>
        <w:spacing w:after="0" w:line="240" w:lineRule="auto"/>
        <w:ind w:firstLine="709"/>
        <w:rPr>
          <w:rFonts w:ascii="Times New Roman" w:eastAsia="Times New Roman" w:hAnsi="Times New Roman" w:cs="Times New Roman"/>
          <w:b/>
          <w:sz w:val="24"/>
          <w:szCs w:val="24"/>
          <w:lang w:eastAsia="ru-RU"/>
        </w:rPr>
      </w:pPr>
    </w:p>
    <w:p w:rsidR="002B0A9B" w:rsidRPr="002B0A9B" w:rsidRDefault="002B0A9B" w:rsidP="002B0A9B">
      <w:pPr>
        <w:spacing w:after="0" w:line="240" w:lineRule="auto"/>
        <w:ind w:firstLine="709"/>
        <w:rPr>
          <w:rFonts w:ascii="Times New Roman" w:eastAsia="Times New Roman" w:hAnsi="Times New Roman" w:cs="Times New Roman"/>
          <w:b/>
          <w:sz w:val="24"/>
          <w:szCs w:val="24"/>
          <w:lang w:eastAsia="ru-RU"/>
        </w:rPr>
      </w:pPr>
    </w:p>
    <w:p w:rsidR="002B0A9B" w:rsidRPr="002B0A9B" w:rsidRDefault="002B0A9B" w:rsidP="002B0A9B">
      <w:pPr>
        <w:spacing w:after="0" w:line="240" w:lineRule="auto"/>
        <w:ind w:firstLine="709"/>
        <w:rPr>
          <w:rFonts w:ascii="Times New Roman" w:eastAsia="Times New Roman" w:hAnsi="Times New Roman" w:cs="Times New Roman"/>
          <w:b/>
          <w:sz w:val="24"/>
          <w:szCs w:val="24"/>
          <w:lang w:eastAsia="ru-RU"/>
        </w:rPr>
      </w:pPr>
    </w:p>
    <w:p w:rsidR="002B0A9B" w:rsidRPr="002B0A9B" w:rsidRDefault="002B0A9B" w:rsidP="002B0A9B">
      <w:pPr>
        <w:spacing w:after="0" w:line="240" w:lineRule="auto"/>
        <w:ind w:firstLine="709"/>
        <w:rPr>
          <w:rFonts w:ascii="Times New Roman" w:eastAsia="Times New Roman" w:hAnsi="Times New Roman" w:cs="Times New Roman"/>
          <w:b/>
          <w:sz w:val="24"/>
          <w:szCs w:val="24"/>
          <w:lang w:eastAsia="ru-RU"/>
        </w:rPr>
      </w:pPr>
    </w:p>
    <w:p w:rsidR="002B0A9B" w:rsidRPr="002B0A9B" w:rsidRDefault="002B0A9B" w:rsidP="002B0A9B">
      <w:pPr>
        <w:spacing w:after="0" w:line="240" w:lineRule="auto"/>
        <w:ind w:firstLine="709"/>
        <w:rPr>
          <w:rFonts w:ascii="Times New Roman" w:eastAsia="Times New Roman" w:hAnsi="Times New Roman" w:cs="Times New Roman"/>
          <w:b/>
          <w:sz w:val="24"/>
          <w:szCs w:val="24"/>
          <w:lang w:eastAsia="ru-RU"/>
        </w:rPr>
      </w:pPr>
    </w:p>
    <w:p w:rsidR="002B0A9B" w:rsidRPr="002B0A9B" w:rsidRDefault="002B0A9B" w:rsidP="002B0A9B">
      <w:pPr>
        <w:spacing w:after="0" w:line="240" w:lineRule="auto"/>
        <w:ind w:firstLine="709"/>
        <w:rPr>
          <w:rFonts w:ascii="Times New Roman" w:eastAsia="Times New Roman" w:hAnsi="Times New Roman" w:cs="Times New Roman"/>
          <w:b/>
          <w:sz w:val="24"/>
          <w:szCs w:val="24"/>
          <w:lang w:eastAsia="ru-RU"/>
        </w:rPr>
      </w:pPr>
    </w:p>
    <w:p w:rsidR="002B0A9B" w:rsidRPr="002B0A9B" w:rsidRDefault="002B0A9B" w:rsidP="002B0A9B">
      <w:pPr>
        <w:spacing w:after="0" w:line="240" w:lineRule="auto"/>
        <w:ind w:firstLine="709"/>
        <w:rPr>
          <w:rFonts w:ascii="Times New Roman" w:eastAsia="Times New Roman" w:hAnsi="Times New Roman" w:cs="Times New Roman"/>
          <w:b/>
          <w:sz w:val="24"/>
          <w:szCs w:val="24"/>
          <w:lang w:eastAsia="ru-RU"/>
        </w:rPr>
      </w:pPr>
    </w:p>
    <w:p w:rsidR="002B0A9B" w:rsidRPr="002B0A9B" w:rsidRDefault="002B0A9B" w:rsidP="002B0A9B">
      <w:pPr>
        <w:spacing w:after="0" w:line="240" w:lineRule="auto"/>
        <w:ind w:firstLine="709"/>
        <w:rPr>
          <w:rFonts w:ascii="Times New Roman" w:eastAsia="Times New Roman" w:hAnsi="Times New Roman" w:cs="Times New Roman"/>
          <w:b/>
          <w:sz w:val="24"/>
          <w:szCs w:val="24"/>
          <w:lang w:eastAsia="ru-RU"/>
        </w:rPr>
      </w:pPr>
    </w:p>
    <w:p w:rsidR="002B0A9B" w:rsidRPr="00E45469" w:rsidRDefault="002B0A9B" w:rsidP="002B0A9B">
      <w:pPr>
        <w:spacing w:after="0" w:line="240" w:lineRule="auto"/>
        <w:rPr>
          <w:rFonts w:ascii="Times New Roman" w:eastAsia="Times New Roman" w:hAnsi="Times New Roman" w:cs="Times New Roman"/>
          <w:b/>
          <w:sz w:val="24"/>
          <w:szCs w:val="24"/>
          <w:lang w:eastAsia="ru-RU"/>
        </w:rPr>
      </w:pPr>
    </w:p>
    <w:p w:rsidR="002B0A9B" w:rsidRPr="002B0A9B" w:rsidRDefault="002B0A9B" w:rsidP="002B0A9B">
      <w:pPr>
        <w:spacing w:after="0" w:line="240" w:lineRule="auto"/>
        <w:jc w:val="center"/>
        <w:rPr>
          <w:rFonts w:ascii="Times New Roman" w:eastAsia="Times New Roman" w:hAnsi="Times New Roman" w:cs="Times New Roman"/>
          <w:b/>
          <w:sz w:val="24"/>
          <w:szCs w:val="24"/>
          <w:lang w:eastAsia="ru-RU"/>
        </w:rPr>
      </w:pPr>
      <w:r w:rsidRPr="002B0A9B">
        <w:rPr>
          <w:rFonts w:ascii="Times New Roman" w:eastAsia="Times New Roman" w:hAnsi="Times New Roman" w:cs="Times New Roman"/>
          <w:b/>
          <w:sz w:val="24"/>
          <w:szCs w:val="24"/>
          <w:lang w:eastAsia="ru-RU"/>
        </w:rPr>
        <w:lastRenderedPageBreak/>
        <w:t>ЗАКЛЮЧЕНИЕ</w:t>
      </w:r>
    </w:p>
    <w:p w:rsidR="002B0A9B" w:rsidRPr="002B0A9B" w:rsidRDefault="002B0A9B" w:rsidP="002B0A9B">
      <w:pPr>
        <w:spacing w:after="0" w:line="240" w:lineRule="auto"/>
        <w:ind w:firstLine="709"/>
        <w:jc w:val="center"/>
        <w:rPr>
          <w:rFonts w:ascii="Times New Roman" w:eastAsia="Times New Roman" w:hAnsi="Times New Roman" w:cs="Times New Roman"/>
          <w:b/>
          <w:sz w:val="24"/>
          <w:szCs w:val="24"/>
          <w:lang w:eastAsia="ru-RU"/>
        </w:rPr>
      </w:pPr>
    </w:p>
    <w:p w:rsidR="002B0A9B" w:rsidRPr="002B0A9B" w:rsidRDefault="002B0A9B" w:rsidP="002B0A9B">
      <w:pPr>
        <w:spacing w:after="0" w:line="240" w:lineRule="auto"/>
        <w:ind w:firstLine="709"/>
        <w:jc w:val="center"/>
        <w:rPr>
          <w:rFonts w:ascii="Times New Roman" w:eastAsia="Times New Roman" w:hAnsi="Times New Roman" w:cs="Times New Roman"/>
          <w:b/>
          <w:sz w:val="24"/>
          <w:szCs w:val="24"/>
          <w:lang w:eastAsia="ru-RU"/>
        </w:rPr>
      </w:pPr>
    </w:p>
    <w:p w:rsidR="002B0A9B" w:rsidRPr="002B0A9B" w:rsidRDefault="002B0A9B" w:rsidP="002B0A9B">
      <w:pPr>
        <w:spacing w:after="0" w:line="360" w:lineRule="auto"/>
        <w:ind w:firstLine="709"/>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Представленные в Техническом задании цели и задачи НИП - провести фундаментальные и прикладные исследования актуальных вопросов истории литератур народов Российской Федерации и стран СНГ в ракурсах новых направлений литературоведения в контексте комплексных междисциплинарных проблем изучения художественного и научного наследия А.Е. Кулаковского-ӨксөкүлээхӨлөксөй;расширить параметры сотрудничества с ведущими научными центрами в форме осуществления серийного издания «Вопросы национальных литератур» как приложение рецензируемого научного журнала «Вестник СВФУ» по филологическому направлению – выполнены.</w:t>
      </w:r>
    </w:p>
    <w:p w:rsidR="002B0A9B" w:rsidRPr="002B0A9B" w:rsidRDefault="002B0A9B" w:rsidP="002B0A9B">
      <w:pPr>
        <w:spacing w:after="0" w:line="360" w:lineRule="auto"/>
        <w:ind w:firstLine="709"/>
        <w:jc w:val="both"/>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Журнала «Вопросы национальных литератур» регистрирован в БД РИНЦ.</w:t>
      </w:r>
    </w:p>
    <w:p w:rsidR="002B0A9B" w:rsidRPr="002B0A9B" w:rsidRDefault="002B0A9B" w:rsidP="002B0A9B">
      <w:pPr>
        <w:autoSpaceDE w:val="0"/>
        <w:autoSpaceDN w:val="0"/>
        <w:spacing w:after="0" w:line="360" w:lineRule="auto"/>
        <w:ind w:firstLine="709"/>
        <w:jc w:val="both"/>
        <w:rPr>
          <w:rFonts w:ascii="Times New Roman" w:eastAsia="SimSun" w:hAnsi="Times New Roman" w:cs="Times New Roman"/>
          <w:bCs/>
          <w:sz w:val="24"/>
          <w:szCs w:val="24"/>
          <w:lang w:eastAsia="zh-CN"/>
        </w:rPr>
      </w:pPr>
      <w:r w:rsidRPr="002B0A9B">
        <w:rPr>
          <w:rFonts w:ascii="Times New Roman" w:eastAsia="Times New Roman" w:hAnsi="Times New Roman" w:cs="Times New Roman"/>
          <w:sz w:val="24"/>
          <w:szCs w:val="24"/>
          <w:lang w:eastAsia="ru-RU"/>
        </w:rPr>
        <w:t>Завершены</w:t>
      </w:r>
      <w:r w:rsidRPr="002B0A9B">
        <w:rPr>
          <w:rFonts w:ascii="Times New Roman" w:eastAsia="SimSun" w:hAnsi="Times New Roman" w:cs="Times New Roman"/>
          <w:sz w:val="24"/>
          <w:szCs w:val="24"/>
          <w:lang w:eastAsia="zh-CN"/>
        </w:rPr>
        <w:t xml:space="preserve"> археографическое описание, обработка двух вариантов работы «Якутской интеллигенции» и 15 подлинников сочинений. Авторские тексты подготовлены к печати по документам и источникам (НА РС(Я), ф. 3, оп. 20, д. 130а, лл. 1-21об.; Частный архив Васильевых, лл. 1-23 об.; НА РС(Я), ф. 1480, оп. 1, д. 1; 4-8; 12-13; 18 в объеме лл. 1-39об.), чем подтверждается завершение р</w:t>
      </w:r>
      <w:r w:rsidRPr="002B0A9B">
        <w:rPr>
          <w:rFonts w:ascii="Times New Roman" w:eastAsia="Times New Roman" w:hAnsi="Times New Roman" w:cs="Times New Roman"/>
          <w:sz w:val="24"/>
          <w:szCs w:val="24"/>
          <w:lang w:eastAsia="ru-RU"/>
        </w:rPr>
        <w:t>укописи III тома академического издания полного собрания сочинений А.Е. Кулаковского.</w:t>
      </w:r>
    </w:p>
    <w:p w:rsidR="002B0A9B" w:rsidRPr="002B0A9B" w:rsidRDefault="002B0A9B" w:rsidP="002B0A9B">
      <w:pPr>
        <w:autoSpaceDE w:val="0"/>
        <w:autoSpaceDN w:val="0"/>
        <w:spacing w:after="0" w:line="360" w:lineRule="auto"/>
        <w:ind w:firstLine="709"/>
        <w:jc w:val="both"/>
        <w:rPr>
          <w:rFonts w:ascii="Times New Roman" w:eastAsia="SimSun" w:hAnsi="Times New Roman" w:cs="Times New Roman"/>
          <w:sz w:val="24"/>
          <w:szCs w:val="24"/>
          <w:lang w:val="sah-RU" w:eastAsia="zh-CN"/>
        </w:rPr>
      </w:pPr>
      <w:r w:rsidRPr="002B0A9B">
        <w:rPr>
          <w:rFonts w:ascii="Times New Roman" w:eastAsia="SimSun" w:hAnsi="Times New Roman" w:cs="Times New Roman"/>
          <w:sz w:val="24"/>
          <w:szCs w:val="24"/>
          <w:lang w:eastAsia="zh-CN"/>
        </w:rPr>
        <w:t>Завершено научное редактирование рукописи книги «</w:t>
      </w:r>
      <w:r w:rsidRPr="002B0A9B">
        <w:rPr>
          <w:rFonts w:ascii="Times New Roman" w:eastAsia="SimSun" w:hAnsi="Times New Roman" w:cs="Times New Roman"/>
          <w:sz w:val="24"/>
          <w:szCs w:val="24"/>
          <w:lang w:val="sah-RU" w:eastAsia="zh-CN"/>
        </w:rPr>
        <w:t xml:space="preserve">Современники А.Е. Кулаковского: персоналии и источники по материалам Мегино-Кангаласского улуса», представляющее начало реализации Проекта “Өксөкүлээх Өлөксөй </w:t>
      </w:r>
      <w:r w:rsidRPr="002B0A9B">
        <w:rPr>
          <w:rFonts w:ascii="Times New Roman" w:eastAsia="SimSun" w:hAnsi="Times New Roman" w:cs="Times New Roman"/>
          <w:sz w:val="24"/>
          <w:szCs w:val="24"/>
          <w:lang w:eastAsia="zh-CN"/>
        </w:rPr>
        <w:t>эргимтэтэ» («Современники А.Е. Кулаковского»)</w:t>
      </w:r>
      <w:r w:rsidRPr="002B0A9B">
        <w:rPr>
          <w:rFonts w:ascii="Times New Roman" w:eastAsia="SimSun" w:hAnsi="Times New Roman" w:cs="Times New Roman"/>
          <w:sz w:val="24"/>
          <w:szCs w:val="24"/>
          <w:lang w:val="sah-RU" w:eastAsia="zh-CN"/>
        </w:rPr>
        <w:t xml:space="preserve">. </w:t>
      </w:r>
    </w:p>
    <w:p w:rsidR="002B0A9B" w:rsidRPr="002B0A9B" w:rsidRDefault="002B0A9B" w:rsidP="002B0A9B">
      <w:pPr>
        <w:autoSpaceDE w:val="0"/>
        <w:autoSpaceDN w:val="0"/>
        <w:spacing w:after="0" w:line="360" w:lineRule="auto"/>
        <w:ind w:firstLine="709"/>
        <w:jc w:val="both"/>
        <w:rPr>
          <w:rFonts w:ascii="Times New Roman" w:eastAsia="SimSun" w:hAnsi="Times New Roman" w:cs="Times New Roman"/>
          <w:sz w:val="24"/>
          <w:szCs w:val="24"/>
          <w:lang w:eastAsia="zh-CN"/>
        </w:rPr>
      </w:pPr>
      <w:r w:rsidRPr="002B0A9B">
        <w:rPr>
          <w:rFonts w:ascii="Times New Roman" w:eastAsia="SimSun" w:hAnsi="Times New Roman" w:cs="Times New Roman"/>
          <w:sz w:val="24"/>
          <w:szCs w:val="24"/>
          <w:lang w:eastAsia="zh-CN"/>
        </w:rPr>
        <w:t>К сожалению, в отчетный период показатели по публикациям не выполнены. По данной проблеме даем следующее объяснение: а) по двум изданным книгам о жизни и творчестве А.Е.Кулаковского сотрудники Института имели прямую ответственность. Работа по составу, содержанию, научному статусу материалов проводилась интенсивно, редакционная коллегия ставила высокие требования. В итоге, два серьезных издания осуществлены по финансированию Правительственной программы; б) ни одной статьи не смогла подготовить н.с. Степанова В.Е. Она успешно защитила кандидатскую диссертацию, Приказ ВАК РФ вышел; Как ответственный редактор журнала «Вопросы национальных литератур», она много трудилась по повышению статуса университетского издания. В целом в Институте показатели работы В.Е. Степановой за отчетный период оцениваются нами как высокие; в) по отчету 2 статьи представлены в журналы, рецензируемы</w:t>
      </w:r>
      <w:r>
        <w:rPr>
          <w:rFonts w:ascii="Times New Roman" w:eastAsia="SimSun" w:hAnsi="Times New Roman" w:cs="Times New Roman"/>
          <w:sz w:val="24"/>
          <w:szCs w:val="24"/>
          <w:lang w:val="sah-RU" w:eastAsia="zh-CN"/>
        </w:rPr>
        <w:t>е</w:t>
      </w:r>
      <w:r w:rsidRPr="002B0A9B">
        <w:rPr>
          <w:rFonts w:ascii="Times New Roman" w:eastAsia="SimSun" w:hAnsi="Times New Roman" w:cs="Times New Roman"/>
          <w:sz w:val="24"/>
          <w:szCs w:val="24"/>
          <w:lang w:eastAsia="zh-CN"/>
        </w:rPr>
        <w:t xml:space="preserve"> ВАК РФ.</w:t>
      </w:r>
    </w:p>
    <w:p w:rsidR="002B0A9B" w:rsidRPr="002B0A9B" w:rsidRDefault="002B0A9B" w:rsidP="002B0A9B">
      <w:pPr>
        <w:autoSpaceDE w:val="0"/>
        <w:autoSpaceDN w:val="0"/>
        <w:spacing w:after="0" w:line="360" w:lineRule="auto"/>
        <w:ind w:firstLine="709"/>
        <w:jc w:val="both"/>
        <w:rPr>
          <w:rFonts w:ascii="Times New Roman" w:eastAsia="SimSun" w:hAnsi="Times New Roman" w:cs="Times New Roman"/>
          <w:sz w:val="24"/>
          <w:szCs w:val="24"/>
          <w:lang w:eastAsia="zh-CN"/>
        </w:rPr>
      </w:pPr>
      <w:r w:rsidRPr="002B0A9B">
        <w:rPr>
          <w:rFonts w:ascii="Times New Roman" w:eastAsia="SimSun" w:hAnsi="Times New Roman" w:cs="Times New Roman"/>
          <w:sz w:val="24"/>
          <w:szCs w:val="24"/>
          <w:lang w:val="sah-RU" w:eastAsia="zh-CN"/>
        </w:rPr>
        <w:t xml:space="preserve"> </w:t>
      </w:r>
    </w:p>
    <w:p w:rsidR="002B0A9B" w:rsidRDefault="002B0A9B" w:rsidP="002B0A9B">
      <w:pPr>
        <w:spacing w:after="0" w:line="240" w:lineRule="auto"/>
        <w:rPr>
          <w:rFonts w:ascii="Times New Roman" w:eastAsia="Times New Roman" w:hAnsi="Times New Roman" w:cs="Times New Roman"/>
          <w:b/>
          <w:sz w:val="24"/>
          <w:szCs w:val="24"/>
          <w:lang w:val="sah-RU" w:eastAsia="ru-RU"/>
        </w:rPr>
      </w:pPr>
    </w:p>
    <w:p w:rsidR="00FB197F" w:rsidRPr="00FB197F" w:rsidRDefault="00FB197F" w:rsidP="002B0A9B">
      <w:pPr>
        <w:spacing w:after="0" w:line="240" w:lineRule="auto"/>
        <w:jc w:val="center"/>
        <w:rPr>
          <w:rFonts w:ascii="Times New Roman" w:eastAsia="Times New Roman" w:hAnsi="Times New Roman" w:cs="Times New Roman"/>
          <w:b/>
          <w:sz w:val="24"/>
          <w:szCs w:val="24"/>
          <w:lang w:eastAsia="ru-RU"/>
        </w:rPr>
      </w:pPr>
      <w:r w:rsidRPr="00FB197F">
        <w:rPr>
          <w:rFonts w:ascii="Times New Roman" w:eastAsia="Times New Roman" w:hAnsi="Times New Roman" w:cs="Times New Roman"/>
          <w:b/>
          <w:sz w:val="24"/>
          <w:szCs w:val="24"/>
          <w:lang w:eastAsia="ru-RU"/>
        </w:rPr>
        <w:lastRenderedPageBreak/>
        <w:t>СПИСОК ЛИТЕРАТУРЫ И ИСТОЧНИКОВ</w:t>
      </w:r>
    </w:p>
    <w:p w:rsidR="00FB197F" w:rsidRPr="00FB197F" w:rsidRDefault="00FB197F" w:rsidP="00653794">
      <w:pPr>
        <w:widowControl w:val="0"/>
        <w:shd w:val="clear" w:color="auto" w:fill="FFFFFF"/>
        <w:autoSpaceDE w:val="0"/>
        <w:autoSpaceDN w:val="0"/>
        <w:adjustRightInd w:val="0"/>
        <w:spacing w:after="0" w:line="240" w:lineRule="auto"/>
        <w:ind w:right="23"/>
        <w:jc w:val="both"/>
        <w:rPr>
          <w:rFonts w:ascii="Times New Roman" w:eastAsia="Calibri" w:hAnsi="Times New Roman" w:cs="Times New Roman"/>
          <w:sz w:val="24"/>
          <w:szCs w:val="24"/>
        </w:rPr>
      </w:pPr>
    </w:p>
    <w:p w:rsidR="00FB197F" w:rsidRDefault="001746EF" w:rsidP="00653794">
      <w:pPr>
        <w:widowControl w:val="0"/>
        <w:shd w:val="clear" w:color="auto" w:fill="FFFFFF"/>
        <w:autoSpaceDE w:val="0"/>
        <w:autoSpaceDN w:val="0"/>
        <w:adjustRightInd w:val="0"/>
        <w:spacing w:after="0" w:line="240" w:lineRule="auto"/>
        <w:ind w:right="23"/>
        <w:jc w:val="both"/>
        <w:rPr>
          <w:rFonts w:ascii="Times New Roman" w:eastAsia="Calibri" w:hAnsi="Times New Roman" w:cs="Times New Roman"/>
          <w:b/>
          <w:sz w:val="24"/>
          <w:szCs w:val="24"/>
        </w:rPr>
      </w:pPr>
      <w:r>
        <w:rPr>
          <w:rFonts w:ascii="Times New Roman" w:eastAsia="Calibri" w:hAnsi="Times New Roman" w:cs="Times New Roman"/>
          <w:b/>
          <w:sz w:val="24"/>
          <w:szCs w:val="24"/>
        </w:rPr>
        <w:t>Раздел 1.</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Fludernik M. An introduction to narratology. London – N.Y: Routledgy, 2009. - 190 p.</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Gidley J.W. The lagomorphs an independent order // Science, New York, ser. 2, vol. 36, 1912. – P. 285-286.</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Handbook of narratology. Berlin-N.Y.: Walter de Gruyter, 2009. – 468 p.</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Herman D. Story Logic: Problems and Possibilities of Narrative // University of Nebraska Press. – 2002. - 477 p.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Mousalimas S.A. From Mask to Icon: Transformation in the Arctic, Brookline, MA, Holy Cross Greek Orthodox Press, 2004. – 288 p.</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Sivtceva-Maksimova P. Letter “To the Yakut Intelligentsia” by A. E. Kulakovsky: setting and features of the problem of survival of indigenous peoples of the North in the e // International Journal of Environmental &amp; Science Education 2016. - Vol.11. - No. 18,11495- 11503 p. https://files.eric.ed.gov/fulltext/EJ1121251.pdf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Sivtceva-Maksimova P., Sivtseva C. Toward the scientific research of A.E.Kulakovsky: floristic analysis of the northernregion of Russia // Amazonia. - 2019. - Vol. 8. - 365-371 p. https://www.amazoniainvestiga.info/index.php/amazonia/article/view/113/89</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Suzuki Dzjuniti. Experience in translating the poem by A.E.Kulakovsky “Shaman’s Dream” (1910) into Japanese. // Culture and Language. The Faculty of Foreign Languages, Sapporo University, 2015. - pp. 53-110.</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rPr>
        <w:t xml:space="preserve">Адлерберг Г.П., Виноградов Б.С., Смирнов Н.А., Флеров Н.Н. Звери Арктики. – Л.: изд-во Главсевморпути, 1935. – 579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Алексеев Е.Е. Өксөкүлээх Өлөксөй. – Дьокуускай: Бичик, - 2002. – 256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rPr>
        <w:t xml:space="preserve">Андреев Б.Н. Птицы Вилюйского бассейна. Якутск: Кн. изд-во, 1974. – 312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Бигуаа В.А. Абхазская литература 20-5-х годов ХХ в. (Вопросы теории, истории, современные аспекты) // Вопросы изучения национальных литератур. Дискурс идентичности в меняющихся контекстах. – Москва: ИМЛИ РАН, 2017. – С. 187-299.</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Билюкина А.А. Из истории литературно-художественной мысли Якутии XX в. Якутск: изд-во ЯГУ, 2002. 97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Богатырев П.Г. Функционально-структуральное изучение фольклора (малоизвестные и неопубликованные работы). – Москва: ИМЛИ РАН, 2006. – 288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xml:space="preserve">Бунге А.А. Предварительный отчет об экспедиции на Новосибирские острова. – СПб.: Изв. РГО. Т. 23. – 1887.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xml:space="preserve">Вангейгейм Э.А. Палеонтологическое обоснование стратиграфии антропогенных отложений севера Восточной Сибири // Труды Геол. ин-та АН СССР. – 1961, вып. 48. – С. 3-182. И. И. Мордосов.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Винокуров В.Н. Саха сирин үүнээйитэ, кыыла-сүөлэ. – Якутск: Бичик, 2004. – 144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Виташевский Н.А. О собирании сказок // Живая старина, 1916. Выпуск № 25.</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Вольперт Я.Л., Шадрина Е.Г. Мелкие млекопитающие Северо-Востока Сибири. – Новосибирск: Наука, 2002. – 246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rPr>
        <w:t>Воробьев К.А. Птицы Якутии. – М.: Изд-во АН СССР, 1963. – 336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Врангель Ф.П. Путешествие по северным берегам Сибири и по Ледовитому океану. – СПб., 1841. Ч. I, – 358 с. Ч. II. – 365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Вьюгин В. Идеальная текстология (Несколько замечаний к теории и практике критики текста). – Текстологический временник. Вопросы текстологии и источниковедения. Отв.ред.: Н.В.Корниенко. – М.: ИМЛИ РАН, 2009. – С. 550-569.</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Геденштром М.М. Путешествие по Ледовитому морю и островам оного, лежащим от устья Лены к востоку // Сибирский вестник. 1822. С. 17-19.</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Гоголева П.А., Попова А.С. Үүнээйи сахалыы аата. / Наследие А.Е. Кулаковского в контексте духовной культуры России. - Новосибирск, Наука, 2011. С. 297-304.</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rPr>
        <w:lastRenderedPageBreak/>
        <w:t> Григорьева Л.П., Гладкина Е.Ф. Поэтика литературно-критических статей В.Н. Леонтьева // Филологические науки. Вопросы теории и практики. 2019. Т. 12. Выпуск 12. С. 66-69.</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xml:space="preserve">Губельман М.И. Растения, собранные в лесной экспедиции по реке Чаре летом 1914 г. В. Ф. Бойдушем // Известия якут. отдела ИРГО. Т. 1. – Якутск: Областная типография, 1915. – С. 81-82.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Гуреев А.А. Зайцеобразные / Фауна СССР / Млекопитающие. – М.-Л.: Наука, 1964. Т. III, вып. 10. - 276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Даль В. Толковый словарь живого великорусского языка: Т. 1-4. – М.: Русский язык, 1989. Переиздание по оригиналу издания 1881 г. Т. 1: А-З. – 701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Даль В. Толковый словарь живого великорусского языка: Т. 1-4. – М.: Русский язык, 1989. Переиздание по оригиналу издания 1881 г. Т. 2: И-О. – 779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xml:space="preserve">Данилов С.П.  Комсомол төлөннөөх сүрэҕэ. Якутск: Кн. изд-во, 1971 с. II т.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Егоров О.В. Дикие копытные Якутии. – М.: Наука, 1965. – 258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Иохельсон В.И. Очерк зверопромышленности и торговли мехами в Колымском округе. Тр. Якут. эксп., снаряженной на средства И.М. Сибирякова. СПб., 1898, отдел III. Т. 10, ч. 3. – 167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Каймук Е.Л., Винокуров Н.Н., Бурнашева А.П. Насекомые Якутии. Бабочки. – Якутск: Бичик, 2005. – 87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xml:space="preserve">Караваев М.Н. Конспект флоры Якутии. – М.: Изд-во АН СССР, 1958. – 190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Кириллов А.Ф. Промысловые рыбы Якутии. – М.: Научный мир, 2002. – 193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Кириллов Ф.Н. Рыбы Якутии. – М.: Наука, 1972. –</w:t>
      </w:r>
      <w:r w:rsidRPr="00A9522C">
        <w:rPr>
          <w:rFonts w:ascii="Times New Roman" w:eastAsia="Calibri" w:hAnsi="Times New Roman" w:cs="Times New Roman"/>
          <w:sz w:val="24"/>
          <w:szCs w:val="24"/>
        </w:rPr>
        <w:tab/>
        <w:t>359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Кожемякин Е.А. Дискурс-анализ как междисциплинарная методология: исторические аспекты // Научные ведомости, 2008, № 15. – С.5-11. https://cyberleninka.ru/article/v/diskurs-analiz-kak-mezhdistsiplinarnaya-metodologiya-istoricheskiy-aspekt</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Корниенко Н. В. От редактора // Текстологический временник. Вопросы текстологии и источниковедения. Отв.ред.: Н.В.Корниенко. – М.: ИМЛИ РАН, 2009. – С. 3-7.</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Кулаковская Л.Р. Научная биография А.Е. Кулаковского. Поэт и его время. – Новосибирск: Наука, 2008. – 296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Кулаковскиj Алексеj. Спор измеhу ума и срца (Поема; превод: Миливоjе Баhовиh) // Даница. Српски народни илустровани календар за годину 2019. – Београд, 2019. – 168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Кулаковский А.Е. Виды животного и растительного царства, известные якутам // Известия Якутского отдела государственного русского географического общества. – Т. 3. – Якутск, 1929. – С. 17-40.</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xml:space="preserve">Кулаковский А.Е. Виды животного и растительного царства, известные якутам // Известия якут. отдела ГРГО. Т. 3. – Якутск, 1929. – С. 17-40.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Кулаковский А.Е. Научные труды. – Якутск, 1979. – 484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xml:space="preserve">Кулаковский А.Е. </w:t>
      </w:r>
      <w:r w:rsidRPr="00A9522C">
        <w:rPr>
          <w:rFonts w:ascii="Times New Roman" w:eastAsia="Calibri" w:hAnsi="Times New Roman" w:cs="Times New Roman"/>
          <w:sz w:val="24"/>
          <w:szCs w:val="24"/>
          <w:lang w:val="sah-RU"/>
        </w:rPr>
        <w:t>Полно</w:t>
      </w:r>
      <w:r w:rsidRPr="00A9522C">
        <w:rPr>
          <w:rFonts w:ascii="Times New Roman" w:eastAsia="Calibri" w:hAnsi="Times New Roman" w:cs="Times New Roman"/>
          <w:sz w:val="24"/>
          <w:szCs w:val="24"/>
        </w:rPr>
        <w:t xml:space="preserve">е собрание сочинений: в 9 т. Т. 2. [Сост. Л.Р. Кулаковская]. Новосибирск: Наука, 2018. 760 с. (Т. 2: Рукописные варианты основных текстов, списки, неопубликованные произведения и </w:t>
      </w:r>
      <w:r w:rsidRPr="00A9522C">
        <w:rPr>
          <w:rFonts w:ascii="Times New Roman" w:eastAsia="Calibri" w:hAnsi="Times New Roman" w:cs="Times New Roman"/>
          <w:sz w:val="24"/>
          <w:szCs w:val="24"/>
          <w:lang w:val="en-US"/>
        </w:rPr>
        <w:t>dubia</w:t>
      </w:r>
      <w:r w:rsidRPr="00A9522C">
        <w:rPr>
          <w:rFonts w:ascii="Times New Roman" w:eastAsia="Calibri" w:hAnsi="Times New Roman" w:cs="Times New Roman"/>
          <w:sz w:val="24"/>
          <w:szCs w:val="24"/>
        </w:rPr>
        <w:t>).</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Кулаковский А.Е. Поэтические произведения. I т. Сост.: Л.Р.Кулаковская. Отв.ред.: П.В.Максимова. – Новосибирск: Наука, 2009. – 631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Кулаковский А.Е. Труды по якутскому языку. Сост. Л.Р. Кулаковская. – Якутск: «Медиа-холдинг Якутия», 2017. – 280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Кулаковский</w:t>
      </w: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А.Е. Якутской интеллигенции (Варианты письма). Якутск: изд-во ЯНЦ СО РАН, 2000. – 112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Ларионов Г.П., Дегтярев В.Т., Ларионов А.Г. Птицы Лено-Амгинского междуречья. Новосибирск: Наука, 1991. – 189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xml:space="preserve">Ларионов П.Д. Мелкие грызуны Мегино-Кангаласского района и их стационарное </w:t>
      </w:r>
      <w:r w:rsidRPr="00A9522C">
        <w:rPr>
          <w:rFonts w:ascii="Times New Roman" w:eastAsia="Calibri" w:hAnsi="Times New Roman" w:cs="Times New Roman"/>
          <w:sz w:val="24"/>
          <w:szCs w:val="24"/>
        </w:rPr>
        <w:lastRenderedPageBreak/>
        <w:t>распределение // Уч. зап. Якутск. пед. и учит. ин-тов. – Якутск, 1954. – С. 32-36.</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Леонтьев В.</w:t>
      </w:r>
      <w:r w:rsidRPr="00A9522C">
        <w:rPr>
          <w:rFonts w:ascii="Times New Roman" w:eastAsia="Calibri" w:hAnsi="Times New Roman" w:cs="Times New Roman"/>
          <w:sz w:val="24"/>
          <w:szCs w:val="24"/>
          <w:lang w:val="sah-RU"/>
        </w:rPr>
        <w:t>Н.</w:t>
      </w:r>
      <w:r w:rsidRPr="00A9522C">
        <w:rPr>
          <w:rFonts w:ascii="Times New Roman" w:eastAsia="Calibri" w:hAnsi="Times New Roman" w:cs="Times New Roman"/>
          <w:sz w:val="24"/>
          <w:szCs w:val="24"/>
        </w:rPr>
        <w:t xml:space="preserve"> «Чолбон» аныгы оло</w:t>
      </w:r>
      <w:r w:rsidRPr="00A9522C">
        <w:rPr>
          <w:rFonts w:ascii="Times New Roman" w:eastAsia="Calibri" w:hAnsi="Times New Roman" w:cs="Times New Roman"/>
          <w:sz w:val="24"/>
          <w:szCs w:val="24"/>
          <w:lang w:val="sah-RU"/>
        </w:rPr>
        <w:t>ҕ</w:t>
      </w:r>
      <w:r w:rsidRPr="00A9522C">
        <w:rPr>
          <w:rFonts w:ascii="Times New Roman" w:eastAsia="Calibri" w:hAnsi="Times New Roman" w:cs="Times New Roman"/>
          <w:sz w:val="24"/>
          <w:szCs w:val="24"/>
        </w:rPr>
        <w:t>у к</w:t>
      </w:r>
      <w:r w:rsidRPr="00A9522C">
        <w:rPr>
          <w:rFonts w:ascii="Times New Roman" w:eastAsia="Calibri" w:hAnsi="Times New Roman" w:cs="Times New Roman"/>
          <w:sz w:val="24"/>
          <w:szCs w:val="24"/>
          <w:lang w:val="sah-RU"/>
        </w:rPr>
        <w:t>ө</w:t>
      </w:r>
      <w:r w:rsidRPr="00A9522C">
        <w:rPr>
          <w:rFonts w:ascii="Times New Roman" w:eastAsia="Calibri" w:hAnsi="Times New Roman" w:cs="Times New Roman"/>
          <w:sz w:val="24"/>
          <w:szCs w:val="24"/>
        </w:rPr>
        <w:t>рд</w:t>
      </w:r>
      <w:r w:rsidRPr="00A9522C">
        <w:rPr>
          <w:rFonts w:ascii="Times New Roman" w:eastAsia="Calibri" w:hAnsi="Times New Roman" w:cs="Times New Roman"/>
          <w:sz w:val="24"/>
          <w:szCs w:val="24"/>
          <w:lang w:val="sah-RU"/>
        </w:rPr>
        <w:t>ө</w:t>
      </w:r>
      <w:r w:rsidRPr="00A9522C">
        <w:rPr>
          <w:rFonts w:ascii="Times New Roman" w:eastAsia="Calibri" w:hAnsi="Times New Roman" w:cs="Times New Roman"/>
          <w:sz w:val="24"/>
          <w:szCs w:val="24"/>
        </w:rPr>
        <w:t>р</w:t>
      </w:r>
      <w:r w:rsidRPr="00A9522C">
        <w:rPr>
          <w:rFonts w:ascii="Times New Roman" w:eastAsia="Calibri" w:hAnsi="Times New Roman" w:cs="Times New Roman"/>
          <w:sz w:val="24"/>
          <w:szCs w:val="24"/>
          <w:lang w:val="sah-RU"/>
        </w:rPr>
        <w:t>ө</w:t>
      </w:r>
      <w:r w:rsidRPr="00A9522C">
        <w:rPr>
          <w:rFonts w:ascii="Times New Roman" w:eastAsia="Calibri" w:hAnsi="Times New Roman" w:cs="Times New Roman"/>
          <w:sz w:val="24"/>
          <w:szCs w:val="24"/>
        </w:rPr>
        <w:t>р</w:t>
      </w:r>
      <w:r w:rsidRPr="00A9522C">
        <w:rPr>
          <w:rFonts w:ascii="Times New Roman" w:eastAsia="Calibri" w:hAnsi="Times New Roman" w:cs="Times New Roman"/>
          <w:sz w:val="24"/>
          <w:szCs w:val="24"/>
          <w:lang w:val="sah-RU"/>
        </w:rPr>
        <w:t>ү</w:t>
      </w:r>
      <w:r w:rsidRPr="00A9522C">
        <w:rPr>
          <w:rFonts w:ascii="Times New Roman" w:eastAsia="Calibri" w:hAnsi="Times New Roman" w:cs="Times New Roman"/>
          <w:sz w:val="24"/>
          <w:szCs w:val="24"/>
        </w:rPr>
        <w:t>н ту</w:t>
      </w:r>
      <w:r w:rsidRPr="00A9522C">
        <w:rPr>
          <w:rFonts w:ascii="Times New Roman" w:eastAsia="Calibri" w:hAnsi="Times New Roman" w:cs="Times New Roman"/>
          <w:sz w:val="24"/>
          <w:szCs w:val="24"/>
          <w:lang w:val="sah-RU"/>
        </w:rPr>
        <w:t>һ</w:t>
      </w:r>
      <w:r w:rsidRPr="00A9522C">
        <w:rPr>
          <w:rFonts w:ascii="Times New Roman" w:eastAsia="Calibri" w:hAnsi="Times New Roman" w:cs="Times New Roman"/>
          <w:sz w:val="24"/>
          <w:szCs w:val="24"/>
        </w:rPr>
        <w:t>унан // Чолбон.  1927. № 7. С. 23-24.</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Леонтьев В.Н. Ойуунускай </w:t>
      </w:r>
      <w:r w:rsidRPr="00A9522C">
        <w:rPr>
          <w:rFonts w:ascii="Times New Roman" w:eastAsia="Calibri" w:hAnsi="Times New Roman" w:cs="Times New Roman"/>
          <w:sz w:val="24"/>
          <w:szCs w:val="24"/>
        </w:rPr>
        <w:t>«</w:t>
      </w:r>
      <w:r w:rsidRPr="00A9522C">
        <w:rPr>
          <w:rFonts w:ascii="Times New Roman" w:eastAsia="Calibri" w:hAnsi="Times New Roman" w:cs="Times New Roman"/>
          <w:sz w:val="24"/>
          <w:szCs w:val="24"/>
          <w:lang w:val="sah-RU"/>
        </w:rPr>
        <w:t>Кыһыл Ойууна</w:t>
      </w:r>
      <w:r w:rsidRPr="00A9522C">
        <w:rPr>
          <w:rFonts w:ascii="Times New Roman" w:eastAsia="Calibri" w:hAnsi="Times New Roman" w:cs="Times New Roman"/>
          <w:sz w:val="24"/>
          <w:szCs w:val="24"/>
        </w:rPr>
        <w:t>»</w:t>
      </w:r>
      <w:r w:rsidRPr="00A9522C">
        <w:rPr>
          <w:rFonts w:ascii="Times New Roman" w:eastAsia="Calibri" w:hAnsi="Times New Roman" w:cs="Times New Roman"/>
          <w:sz w:val="24"/>
          <w:szCs w:val="24"/>
          <w:lang w:val="sah-RU"/>
        </w:rPr>
        <w:t xml:space="preserve"> // Чолбон. 1923. № 3-4. С. 40-63.</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Леонтьев В.</w:t>
      </w:r>
      <w:r w:rsidRPr="00A9522C">
        <w:rPr>
          <w:rFonts w:ascii="Times New Roman" w:eastAsia="Calibri" w:hAnsi="Times New Roman" w:cs="Times New Roman"/>
          <w:sz w:val="24"/>
          <w:szCs w:val="24"/>
          <w:lang w:val="sah-RU"/>
        </w:rPr>
        <w:t>Н.</w:t>
      </w:r>
      <w:r w:rsidRPr="00A9522C">
        <w:rPr>
          <w:rFonts w:ascii="Times New Roman" w:eastAsia="Calibri" w:hAnsi="Times New Roman" w:cs="Times New Roman"/>
          <w:sz w:val="24"/>
          <w:szCs w:val="24"/>
        </w:rPr>
        <w:t xml:space="preserve"> Поэт ли Кулаковский? // Якутские зарницы. 1926. № 3.  С. 21-23.</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Леонтьев В.</w:t>
      </w:r>
      <w:r w:rsidRPr="00A9522C">
        <w:rPr>
          <w:rFonts w:ascii="Times New Roman" w:eastAsia="Calibri" w:hAnsi="Times New Roman" w:cs="Times New Roman"/>
          <w:sz w:val="24"/>
          <w:szCs w:val="24"/>
          <w:lang w:val="sah-RU"/>
        </w:rPr>
        <w:t xml:space="preserve">Н. </w:t>
      </w:r>
      <w:r w:rsidRPr="00A9522C">
        <w:rPr>
          <w:rFonts w:ascii="Times New Roman" w:eastAsia="Calibri" w:hAnsi="Times New Roman" w:cs="Times New Roman"/>
          <w:sz w:val="24"/>
          <w:szCs w:val="24"/>
        </w:rPr>
        <w:t>Революция иннинээ</w:t>
      </w:r>
      <w:r w:rsidRPr="00A9522C">
        <w:rPr>
          <w:rFonts w:ascii="Times New Roman" w:eastAsia="Calibri" w:hAnsi="Times New Roman" w:cs="Times New Roman"/>
          <w:sz w:val="24"/>
          <w:szCs w:val="24"/>
          <w:lang w:val="sah-RU"/>
        </w:rPr>
        <w:t>ҕ</w:t>
      </w:r>
      <w:r w:rsidRPr="00A9522C">
        <w:rPr>
          <w:rFonts w:ascii="Times New Roman" w:eastAsia="Calibri" w:hAnsi="Times New Roman" w:cs="Times New Roman"/>
          <w:sz w:val="24"/>
          <w:szCs w:val="24"/>
        </w:rPr>
        <w:t>и саха литературата. Сборник трудов научно-исследовательского общества Саха кэскилэ. 1926. Май. Вып. 3. С. 95.</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Леонтьев В.Н. Саха художественнай литературатын, кини сайдыытын ту</w:t>
      </w:r>
      <w:r w:rsidRPr="00A9522C">
        <w:rPr>
          <w:rFonts w:ascii="Times New Roman" w:eastAsia="Calibri" w:hAnsi="Times New Roman" w:cs="Times New Roman"/>
          <w:sz w:val="24"/>
          <w:szCs w:val="24"/>
          <w:lang w:val="sah-RU"/>
        </w:rPr>
        <w:t>һунан //</w:t>
      </w:r>
      <w:r w:rsidRPr="00A9522C">
        <w:rPr>
          <w:rFonts w:ascii="Times New Roman" w:eastAsia="Calibri" w:hAnsi="Times New Roman" w:cs="Times New Roman"/>
          <w:sz w:val="24"/>
          <w:szCs w:val="24"/>
        </w:rPr>
        <w:t xml:space="preserve"> Чолбон. 1927. № 5-6. С. 32-39.</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Лихачев Д.С. Текстология. – М.: Наука, 2006. – 175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Маак</w:t>
      </w: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Р.К. Вилюйский округ Якутской области. – СПб., 1886. – 360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xml:space="preserve">Маак Р.К. Вилюйский округ Якутской области. В III частях. – СПб.: Типография и Хромолитография А. Траншеля, 1886. – ч. I, 512 с. – ч. II, 314 с. – ч. III, 217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Маак Р.К. Вилюйский округ Якутской области. СПб., 1886. Ч. 2. – 360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xml:space="preserve">Макаров А.А. Лекарственные растения Якутии. – Якутск: Як. кн. изд-во, 1979. – 224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xml:space="preserve">Миддендорф А.Ф. Путешествие на север и восток Сибири, ч. 11. Север и восток Сибири в естественноисторическом отношении. Отд. 5. Сибирская фауна. – СПб., 1869. – 311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Михайлова М.В. Эстетика классического текста. – СПб.: Алатейя, 2012. – 296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Мордосов И.И. Вклад А. Е. Кулаковского в биологическую науку Якутии // Вестник Северо-Восточного федерального университета им. М.К. Аммосова. – 2012. – Т. 9, – № 2. – С. 5-14.</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Мордосов И.И. Млекопитающие Западной Якутии (фауна, экология, проблемы охраны и рационального использования) // Дисс. …д. б. н. Якутск, 1997. – 62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Мордосов И.И. Млекопитающие таежной части Западной Якутии. Якутск, 1997. – 220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Мордосов И.И. Промысловые животные Якутии. – Якутск, 1999. – 130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Мордосов И.И. Современные границы распространения млекопитающих в Якутии // Наука и образование. – 2001, 3(23). – С. 95-99.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Мордосов И.И. Состояние и перспективы развития охотничье-промыслового хозяйства Якутской АССР в работах Якутской экспедиции АН СССР (1925-1930 гг.) // Вестник Якутского госуниверситета им. М.К. Аммосова. 2005. – Т. 2. – № 2. – С. 30-37.</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Мордосов И.И. Фауна млекопитающих таежной части Западной Якутии // Фауна и экология наземных позвоночных таежной Якутии. Якутск, 1980. – С. 3-27.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Мордосов И.И. Экология полевки-экономки в Западной Якутии // Фауна и экология животных Якутии. – Якутск, 1991. – С. 16-21.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Мордосов И.И. Якутия // Медведи: бурый медведь, белый медведь, гималайский медведь. – М.: Наука, 1993. – С. 301-318.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Мордосов И.И. Якутия // Рысь. Региональные особенности экологии, использования и охраны. – М.: Наука, 2003. – С. 290-303.</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Мордосов И.И., Андреев И.К. Экология красно-серой полевки в Западной Якутии // Фауна и экология животных Якутии. – Якутск, 1991. – С. 16-21.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Мордосов И.И., Винокуров В.Н. Фаунистические комплексы млекопитающих таежной части Западной Якутии // Фауна и экология наземных позвоночных таежной Якутии. – Якутск, 1980. – С. 28-34.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Наследие А.Е. Кулаковского в контексте духовной культуры России. Современные аспекты исследования. Материалы Всероссийской научно-практической конференции с международным участием, посвященной 100-летию создания поэмы «Сон шамана» и стихотворения «Хомус» (г.Якутск, 29-30 июня 2010 г.). – Новосибирск: Наука, 2011. – 323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xml:space="preserve">Находкин Н.А., Гермогенов Н.И., Сидоров Б.И. Птицы Якутии. Полевой </w:t>
      </w:r>
      <w:r w:rsidR="003F763B">
        <w:rPr>
          <w:rFonts w:ascii="Times New Roman" w:eastAsia="Calibri" w:hAnsi="Times New Roman" w:cs="Times New Roman"/>
          <w:sz w:val="24"/>
          <w:szCs w:val="24"/>
        </w:rPr>
        <w:lastRenderedPageBreak/>
        <w:t xml:space="preserve">справочник. – Якутск: </w:t>
      </w:r>
      <w:r w:rsidRPr="00A9522C">
        <w:rPr>
          <w:rFonts w:ascii="Times New Roman" w:eastAsia="Calibri" w:hAnsi="Times New Roman" w:cs="Times New Roman"/>
          <w:sz w:val="24"/>
          <w:szCs w:val="24"/>
        </w:rPr>
        <w:t>Октаэдр, 2008. –</w:t>
      </w: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xml:space="preserve">384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Определитель высших растений Якутии. – Москва: Товарищество научных из</w:t>
      </w:r>
      <w:r w:rsidR="003F763B">
        <w:rPr>
          <w:rFonts w:ascii="Times New Roman" w:eastAsia="Calibri" w:hAnsi="Times New Roman" w:cs="Times New Roman"/>
          <w:sz w:val="24"/>
          <w:szCs w:val="24"/>
        </w:rPr>
        <w:t xml:space="preserve">даний КМК; Новосибирск: Наука, </w:t>
      </w:r>
      <w:r w:rsidRPr="00A9522C">
        <w:rPr>
          <w:rFonts w:ascii="Times New Roman" w:eastAsia="Calibri" w:hAnsi="Times New Roman" w:cs="Times New Roman"/>
          <w:sz w:val="24"/>
          <w:szCs w:val="24"/>
        </w:rPr>
        <w:t>2020. – 896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xml:space="preserve">Определитель высших растений Якутии. – Новосибирск: Наука, 1974. – 544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Өксөкүлээх Өлөксөй (А. Кулаковскай). Ырыа-хоһоон: Бастакы аҥара. Таһаарааччы с/а/с/с/ө/w/е/с сахалыы сурук-тылбаас кэмииссийэтэ. – Дьокуускай: судаарыстыба кинигэ бэчээттиир сирэ, 1924. – 158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Өксөкүлээх Өлөксөй (А. Кулаковскай). Ырыа-хоһоон: Иккис аҥара. Таһаарааччы с.а.с.с.ө.w.е.с. сахалыы сурук-тылбаас кэмииссийэтэ. – Дьокуускай: судаарыстыба кинигэ бэчээттиир сирэ, 1925. – 176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xml:space="preserve">Петров А.М. Словарь русско-латинско-якутских названий растений Якутии. – Якутск: ЯФ изд-ва СО РАН, 2002. – 126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Петров П.Д. Имя, преданное забвению (К 120-летию со дня рождения М.И. Шадрина) // Якутский архив. 2014. №1. С. 111-120.</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xml:space="preserve">Покатилова Н.В. А.Е. Кулаковский и традиция: к формированию литературной поэтики // Вопросы национальных литератур. 2021. № 3. С. 125-189.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Покатилова Н.В. Между устной традицией и письменностью: о рукописном стихотворстве в якутской культуре 1920-1930 гг. // Актуальные проблемы филологии и педагогической лингвистики. 2015. № 1(17). С. 116-121.</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Покатилова Н.В. От устной традиции к письменной ранней литературе. Новосибирск: Наука, 2010. 258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xml:space="preserve">Попов П.А. Рыбы Сибири. Распространение, экология, вылов. – Новосибирск, 2007. – 526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xml:space="preserve">Прейн Я. Список растений, собранных Г. Кирилловым в 1891 г. в Олекминско-Витимской стране. – Иркутск: Типография К. И. Витковского, 1892. – С. 8.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Проблемы национальной литературы: художественные поиски второй половины ХХ века и современность. Материалы Всероссийской научной конференции, посвященной 100-летию со дня рождения писателя, учителя, фольклориста Р.А. Кулаковского (г.Якутск, 18-19 июня 2014 г.) – Новосибирск: Наука, 2015. – 428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Прокопьев Н.П., Мордосов И.И. Мелкие млекопитающие Накынского кимберлитового поля (Северо-Западная Якутия) // Вестник Якутск. гос. ун-та. – 2009. – Т. 6. – № 1. – С. 5-13.</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xml:space="preserve">Протодьяконов В.Н. Первый историк литературы, критик (К 100-летию со дня рождения Василия Никаноровича Леонтьева) // Илин. 1995. № 6. С. 72-75.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Ревин Ю.В. Млекопитающие Южной Якутии. – Новосибирск: Наука, 1989. – 320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Ревин Ю.В., Сафронов В.М., Вольперт Я.Л., Попов А.Л. Экология и динамика численности млекопитающих Предверхоянья. – Новосибирск: Наука, 1988. – 200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Решетников Ю.С. Экология и систематика сиговых рыб. – М., 1980. – 301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xml:space="preserve">Русанов Б.С. Биостратиграфия кайнозойских отложений Южной Якутии. – М.: Наука, 1968. – 110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Русско-якутский словарь биологических терминов. Отв. ред. Г.С. Угаров. – Якутск, 1993. – 172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xml:space="preserve">Самарин В.П. Ядовитые растения Якутии. – Якутск: Кн. изд-во, 1966. – 195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Сафронов Ф.Г. Русские на северо-востоке Азии в XVII – середине XIX вв. – М.: Наука, 1978. – 258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Сибиряков М. … // «Туймаада», 2017, 27 апреля.</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Сидоров Б.И. Знаете ли Вы млекопитающих Якутии. – Якутск: Бичик, 2002. – 85 с.</w:t>
      </w:r>
      <w:r w:rsidRPr="00A9522C">
        <w:rPr>
          <w:rFonts w:ascii="Times New Roman" w:eastAsia="Calibri" w:hAnsi="Times New Roman" w:cs="Times New Roman"/>
          <w:sz w:val="24"/>
          <w:szCs w:val="24"/>
          <w:lang w:val="sah-RU"/>
        </w:rPr>
        <w:tab/>
        <w:t xml:space="preserve">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Сидоров Б.И. Знаете ли Вы птиц Якутии? Якутск: Бичик, 1999. – 101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Сидоров Б.И., Тяптиргянов М.М. Пресноводные рыбы, земноводные и пресмыкающиеся Якутии. Якутск: Бичик, 2004. – 60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Скалон В.Н. Заметки о грызунах Центральной Якутии // Изв. Иркутского </w:t>
      </w:r>
      <w:r w:rsidRPr="00A9522C">
        <w:rPr>
          <w:rFonts w:ascii="Times New Roman" w:eastAsia="Calibri" w:hAnsi="Times New Roman" w:cs="Times New Roman"/>
          <w:sz w:val="24"/>
          <w:szCs w:val="24"/>
          <w:lang w:val="sah-RU"/>
        </w:rPr>
        <w:lastRenderedPageBreak/>
        <w:t xml:space="preserve">противочумного ин-та. – Иркутск, 1949. – С. 268-275.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Скалон В.Н. Речные бобры Северной Азии. – М.: МОИП, 1951. – 206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Соколов </w:t>
      </w:r>
      <w:r w:rsidRPr="00A9522C">
        <w:rPr>
          <w:rFonts w:ascii="Times New Roman" w:eastAsia="Calibri" w:hAnsi="Times New Roman" w:cs="Times New Roman"/>
          <w:sz w:val="24"/>
          <w:szCs w:val="24"/>
          <w:lang w:val="sah-RU"/>
        </w:rPr>
        <w:tab/>
        <w:t xml:space="preserve">И.И. </w:t>
      </w:r>
      <w:r w:rsidRPr="00A9522C">
        <w:rPr>
          <w:rFonts w:ascii="Times New Roman" w:eastAsia="Calibri" w:hAnsi="Times New Roman" w:cs="Times New Roman"/>
          <w:sz w:val="24"/>
          <w:szCs w:val="24"/>
          <w:lang w:val="sah-RU"/>
        </w:rPr>
        <w:tab/>
        <w:t xml:space="preserve">Копытные </w:t>
      </w:r>
      <w:r w:rsidRPr="00A9522C">
        <w:rPr>
          <w:rFonts w:ascii="Times New Roman" w:eastAsia="Calibri" w:hAnsi="Times New Roman" w:cs="Times New Roman"/>
          <w:sz w:val="24"/>
          <w:szCs w:val="24"/>
          <w:lang w:val="sah-RU"/>
        </w:rPr>
        <w:tab/>
        <w:t xml:space="preserve">звери </w:t>
      </w:r>
      <w:r w:rsidRPr="00A9522C">
        <w:rPr>
          <w:rFonts w:ascii="Times New Roman" w:eastAsia="Calibri" w:hAnsi="Times New Roman" w:cs="Times New Roman"/>
          <w:sz w:val="24"/>
          <w:szCs w:val="24"/>
          <w:lang w:val="sah-RU"/>
        </w:rPr>
        <w:tab/>
        <w:t xml:space="preserve">(отряды Perissodactyla и Artiodactyla) // Фауна СССР. </w:t>
      </w:r>
      <w:r w:rsidRPr="00A9522C">
        <w:rPr>
          <w:rFonts w:ascii="Times New Roman" w:eastAsia="Calibri" w:hAnsi="Times New Roman" w:cs="Times New Roman"/>
          <w:sz w:val="24"/>
          <w:szCs w:val="24"/>
        </w:rPr>
        <w:t>Млекопитающие. – М.-Л., 1959. Т. 1, вып. 3. – 640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Соломонов Н.Г. Зоологические исследования Якутской экспедиции АН СССР (1925-1930 гг.) // Вестник Якутского госуниверситета им. М.К. Аммосова. 2005. – Т. 2. –</w:t>
      </w: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2. – С. 37-42.</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Соломонов Н.Г. Очерки популяционной экологии грызунов и зайца-беляка в Центральной Якутии. – Якутск, 1973. – 247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Сорокина С.П. Функционально-структуральный метод П.Г. Богатырева // Богатырев П.Г. Функционально-структуральное изучение фольклора. – Москва: ИМЛИ РАН, 2006. – С. 5-72.</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Софронов А.И. Айымньылар. – Дьокуускай: Бичик, 2005. – (Саха литературатын классиктара). Т.4: Тылбаастар. Айымньылар. Ыстатыйалар. Докумуоннар / [хомуйан оҥордо В.Г. Семенова]. Дьокуускай: Бичик, 2011. – С. 330-333.</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Софронов А.И. Ырыа быстыыта хоһоон / хомуйан оҥордо Л.Р. Кулаковская. – Дьокуускай: Сахаполиграфиздат, 1996. – С. 239-242.</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xml:space="preserve">Статьи и материалы по якутскому языку / Сост. Н. С. Григорьев. – Якутск: Кн. изд-во, 1946. – 152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Тавровский В.А. Соболь Северо-Западной Якутии и пути восстановления его промысла // Труды Инс-та биологии ЯФ СО АН СССР, вып. 4. М.: Изд-во АН СССР, 1958. – С. 50-142.</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rPr>
        <w:t>Тавровский В.А., Егоров О.В., Кривошеев В.Г., Попов М.В., Лабутин</w:t>
      </w:r>
      <w:r w:rsidRPr="00A9522C">
        <w:rPr>
          <w:rFonts w:ascii="Times New Roman" w:eastAsia="Calibri" w:hAnsi="Times New Roman" w:cs="Times New Roman"/>
          <w:sz w:val="24"/>
          <w:szCs w:val="24"/>
          <w:lang w:val="sah-RU"/>
        </w:rPr>
        <w:t> </w:t>
      </w:r>
      <w:r w:rsidRPr="00A9522C">
        <w:rPr>
          <w:rFonts w:ascii="Times New Roman" w:eastAsia="Calibri" w:hAnsi="Times New Roman" w:cs="Times New Roman"/>
          <w:sz w:val="24"/>
          <w:szCs w:val="24"/>
        </w:rPr>
        <w:t xml:space="preserve">Ю.В. Млекопитающие Якутии. – М.: Наука, 1971. – 660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Тавровский В.А., Егоров О.В., Кривошеев В.Г., Попов М.В., Лабутин Ю.В. Млекопитающие Якутии. М.: Наука, 1971. – 659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xml:space="preserve">Тарабукин А.Я. Полевые травы Якутии. Определитель сорных трав. – Якутск: Як. гос. изд-во, 1932. – 144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Тарасова И.А. Когнитивная поэтика. Предмет, терминология, методы. – Москва: ИНФРА-М, 2018. – 166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Творческая личность в историко-культурном пространстве. Материалы международной конференции посвященной 100-летию послания А.Е. Кулаковского «Якутской интеллигенции» (г. Москва, 21-22 ноября 2012 г.). – Новосибирск: Наука, 2013. – 490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rPr>
        <w:t>Тимофеев П.А., Иванова Е.И. Ягодные растения Якутии. – Якутск: Бичик, 2006. – 60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Тобуроков Н.Н. Өксөкүлээх Өлөксөй олоҕун уонна айар үлэтин үрдүк үөрэх кыһатыгар үөрэтии. Дьокуускай: Кудук, 2001. – 110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rPr>
        <w:t>Тугаринов А.Я., Смирнов Н.А., Иванов А.И. Птицы и млекопитающие Якутии // К десятилетию ЯАССР. – Л., 1934. – 134 с.</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xml:space="preserve">Фауна СССР. Млекопитающие. – М.-Л., 1959. Т. 1, вып. 3. – 624 с. </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Щербакова М.И. Служение гению // От истории текста к истории литературы. – Москва: ИМЛИ РАН, 2019. - С. 503-532.</w:t>
      </w:r>
    </w:p>
    <w:p w:rsidR="00A9522C" w:rsidRPr="00A9522C" w:rsidRDefault="00A9522C" w:rsidP="00653794">
      <w:pPr>
        <w:widowControl w:val="0"/>
        <w:numPr>
          <w:ilvl w:val="0"/>
          <w:numId w:val="31"/>
        </w:numPr>
        <w:shd w:val="clear" w:color="auto" w:fill="FFFFFF"/>
        <w:autoSpaceDE w:val="0"/>
        <w:autoSpaceDN w:val="0"/>
        <w:adjustRightInd w:val="0"/>
        <w:spacing w:after="0" w:line="240" w:lineRule="auto"/>
        <w:ind w:left="284" w:right="23" w:hanging="284"/>
        <w:jc w:val="both"/>
        <w:rPr>
          <w:rFonts w:ascii="Times New Roman" w:eastAsia="Calibri" w:hAnsi="Times New Roman" w:cs="Times New Roman"/>
          <w:sz w:val="24"/>
          <w:szCs w:val="24"/>
        </w:rPr>
      </w:pPr>
      <w:r w:rsidRPr="00A9522C">
        <w:rPr>
          <w:rFonts w:ascii="Times New Roman" w:eastAsia="Calibri" w:hAnsi="Times New Roman" w:cs="Times New Roman"/>
          <w:sz w:val="24"/>
          <w:szCs w:val="24"/>
          <w:lang w:val="sah-RU"/>
        </w:rPr>
        <w:t xml:space="preserve"> </w:t>
      </w:r>
      <w:r w:rsidRPr="00A9522C">
        <w:rPr>
          <w:rFonts w:ascii="Times New Roman" w:eastAsia="Calibri" w:hAnsi="Times New Roman" w:cs="Times New Roman"/>
          <w:sz w:val="24"/>
          <w:szCs w:val="24"/>
        </w:rPr>
        <w:t xml:space="preserve">Якутия. Историко-культурный атлас / Под ред. В. Н. Иванова. – М.: Феория, 2007. – 872 с. </w:t>
      </w:r>
    </w:p>
    <w:p w:rsidR="00A9522C" w:rsidRPr="00A9522C" w:rsidRDefault="00A9522C" w:rsidP="00653794">
      <w:pPr>
        <w:widowControl w:val="0"/>
        <w:shd w:val="clear" w:color="auto" w:fill="FFFFFF"/>
        <w:autoSpaceDE w:val="0"/>
        <w:autoSpaceDN w:val="0"/>
        <w:adjustRightInd w:val="0"/>
        <w:spacing w:after="0" w:line="240" w:lineRule="auto"/>
        <w:ind w:right="23"/>
        <w:jc w:val="center"/>
        <w:rPr>
          <w:rFonts w:ascii="Times New Roman" w:eastAsia="Calibri" w:hAnsi="Times New Roman" w:cs="Times New Roman"/>
          <w:b/>
          <w:sz w:val="24"/>
          <w:szCs w:val="24"/>
          <w:lang w:val="sah-RU"/>
        </w:rPr>
      </w:pPr>
      <w:r w:rsidRPr="00A9522C">
        <w:rPr>
          <w:rFonts w:ascii="Times New Roman" w:eastAsia="Calibri" w:hAnsi="Times New Roman" w:cs="Times New Roman"/>
          <w:b/>
          <w:sz w:val="24"/>
          <w:szCs w:val="24"/>
          <w:lang w:val="sah-RU"/>
        </w:rPr>
        <w:t>ИСТОЧНИКИ</w:t>
      </w:r>
    </w:p>
    <w:p w:rsidR="00A9522C" w:rsidRPr="00A9522C" w:rsidRDefault="00A9522C" w:rsidP="00653794">
      <w:pPr>
        <w:widowControl w:val="0"/>
        <w:shd w:val="clear" w:color="auto" w:fill="FFFFFF"/>
        <w:autoSpaceDE w:val="0"/>
        <w:autoSpaceDN w:val="0"/>
        <w:adjustRightInd w:val="0"/>
        <w:spacing w:after="0" w:line="240" w:lineRule="auto"/>
        <w:ind w:right="23"/>
        <w:jc w:val="both"/>
        <w:rPr>
          <w:rFonts w:ascii="Times New Roman" w:eastAsia="Calibri" w:hAnsi="Times New Roman" w:cs="Times New Roman"/>
          <w:b/>
          <w:sz w:val="24"/>
          <w:szCs w:val="24"/>
          <w:lang w:val="sah-RU"/>
        </w:rPr>
      </w:pPr>
    </w:p>
    <w:p w:rsidR="00A9522C" w:rsidRPr="00A9522C" w:rsidRDefault="00A9522C" w:rsidP="00653794">
      <w:pPr>
        <w:widowControl w:val="0"/>
        <w:numPr>
          <w:ilvl w:val="0"/>
          <w:numId w:val="35"/>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Алексей Елисеевич Кулаковский – Өксөкүлээх Өлөксөй (1877–1926). Биобиблиографический указатель. – Якутск: «Сахаполиграфиздат», 1997. – 96 с.</w:t>
      </w:r>
    </w:p>
    <w:p w:rsidR="00A9522C" w:rsidRPr="00A9522C" w:rsidRDefault="00A9522C" w:rsidP="00653794">
      <w:pPr>
        <w:widowControl w:val="0"/>
        <w:numPr>
          <w:ilvl w:val="0"/>
          <w:numId w:val="35"/>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Каталог млекопитающих СССР (плиоцен – современность). – Л.: Наука, 1981. – 456 с. </w:t>
      </w:r>
    </w:p>
    <w:p w:rsidR="00A9522C" w:rsidRPr="00A9522C" w:rsidRDefault="00A9522C" w:rsidP="00653794">
      <w:pPr>
        <w:widowControl w:val="0"/>
        <w:numPr>
          <w:ilvl w:val="0"/>
          <w:numId w:val="35"/>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Кулаковский А.Е. Материалы по изучению верований древних якутов // Сб. </w:t>
      </w:r>
      <w:r w:rsidRPr="00A9522C">
        <w:rPr>
          <w:rFonts w:ascii="Times New Roman" w:eastAsia="Calibri" w:hAnsi="Times New Roman" w:cs="Times New Roman"/>
          <w:sz w:val="24"/>
          <w:szCs w:val="24"/>
          <w:lang w:val="sah-RU"/>
        </w:rPr>
        <w:lastRenderedPageBreak/>
        <w:t>материалов к изучению Якутии. – Якутск, 1922. – Вып. 1. – С. 25-29.</w:t>
      </w:r>
    </w:p>
    <w:p w:rsidR="00A9522C" w:rsidRPr="00A9522C" w:rsidRDefault="00A9522C" w:rsidP="00653794">
      <w:pPr>
        <w:widowControl w:val="0"/>
        <w:numPr>
          <w:ilvl w:val="0"/>
          <w:numId w:val="35"/>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Кулаковский А.Е. Материалы по изучению верований якутов // Записки Краевого Географического общества.  Книга 1. – Якутск, 1923. – 107 с.</w:t>
      </w:r>
    </w:p>
    <w:p w:rsidR="00A9522C" w:rsidRPr="00A9522C" w:rsidRDefault="00A9522C" w:rsidP="00653794">
      <w:pPr>
        <w:widowControl w:val="0"/>
        <w:numPr>
          <w:ilvl w:val="0"/>
          <w:numId w:val="35"/>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Кулаковский А.Е. Якутские пословицы и поговорки. Предисл. И перевод автора // Сб. трудов исследовательского общества «Саха кэскилэ». – Якутск, 1925. – 121 с.; </w:t>
      </w:r>
    </w:p>
    <w:p w:rsidR="00A9522C" w:rsidRPr="00A9522C" w:rsidRDefault="00A9522C" w:rsidP="00653794">
      <w:pPr>
        <w:widowControl w:val="0"/>
        <w:numPr>
          <w:ilvl w:val="0"/>
          <w:numId w:val="35"/>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Сборник трудов исследовательского общества «Саха кэскилэ» (Якутск, 1925, выпуск 1, с. 68-75).</w:t>
      </w:r>
    </w:p>
    <w:p w:rsidR="00A9522C" w:rsidRPr="00A9522C" w:rsidRDefault="00A9522C" w:rsidP="00653794">
      <w:pPr>
        <w:widowControl w:val="0"/>
        <w:numPr>
          <w:ilvl w:val="0"/>
          <w:numId w:val="35"/>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Сборник трудов исследовательского общества «Саха кэскилэ», первого научного общества в Якутии (Якутск, 1925, выпуск 1, с. 76-79).</w:t>
      </w:r>
    </w:p>
    <w:p w:rsidR="00A9522C" w:rsidRPr="00A9522C" w:rsidRDefault="00A9522C" w:rsidP="00653794">
      <w:pPr>
        <w:widowControl w:val="0"/>
        <w:numPr>
          <w:ilvl w:val="0"/>
          <w:numId w:val="35"/>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Толоконский Н. Якутские загадки, пословицы, святочные гадания, обряды, поверия, легенды и другие. Собр. при ближайшем участии А.Е.Кулаковского. – Иркутск, 1914. – 110 с.</w:t>
      </w:r>
    </w:p>
    <w:p w:rsidR="00A9522C" w:rsidRPr="00A9522C" w:rsidRDefault="00A9522C" w:rsidP="00653794">
      <w:pPr>
        <w:widowControl w:val="0"/>
        <w:numPr>
          <w:ilvl w:val="0"/>
          <w:numId w:val="35"/>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Трощанский В.Ф. Эволюция черной веры (шаманства) у якутов. Редактированное Э.К.Пекарским, дополненное примечаниями Э.К.Пекарского и Н.Ф.Катанова и снабженное приложениями Э.К.Пекарского, А.А.Наумова и В.В.Попова. – Казань: Типо-литография Императорского университета, 1903. – 216 с.</w:t>
      </w:r>
    </w:p>
    <w:p w:rsidR="00A9522C" w:rsidRPr="00A9522C" w:rsidRDefault="00A9522C" w:rsidP="00653794">
      <w:pPr>
        <w:widowControl w:val="0"/>
        <w:numPr>
          <w:ilvl w:val="0"/>
          <w:numId w:val="35"/>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Юринский Т.О. Материалы к флоре Верхоянского округа Якутской области // Известия якут. отдела ИРГО. Т. 1. – Якутск: Областная типография, 1915. – С. 26-28. </w:t>
      </w:r>
    </w:p>
    <w:p w:rsidR="00A9522C" w:rsidRDefault="00A9522C" w:rsidP="00653794">
      <w:pPr>
        <w:widowControl w:val="0"/>
        <w:shd w:val="clear" w:color="auto" w:fill="FFFFFF"/>
        <w:autoSpaceDE w:val="0"/>
        <w:autoSpaceDN w:val="0"/>
        <w:adjustRightInd w:val="0"/>
        <w:spacing w:after="0" w:line="240" w:lineRule="auto"/>
        <w:ind w:right="23"/>
        <w:jc w:val="both"/>
        <w:rPr>
          <w:rFonts w:ascii="Times New Roman" w:eastAsia="Calibri" w:hAnsi="Times New Roman" w:cs="Times New Roman"/>
          <w:sz w:val="24"/>
          <w:szCs w:val="24"/>
          <w:lang w:val="sah-RU"/>
        </w:rPr>
      </w:pPr>
    </w:p>
    <w:p w:rsidR="00504CE9" w:rsidRPr="00A9522C" w:rsidRDefault="00504CE9" w:rsidP="00653794">
      <w:pPr>
        <w:widowControl w:val="0"/>
        <w:shd w:val="clear" w:color="auto" w:fill="FFFFFF"/>
        <w:autoSpaceDE w:val="0"/>
        <w:autoSpaceDN w:val="0"/>
        <w:adjustRightInd w:val="0"/>
        <w:spacing w:after="0" w:line="240" w:lineRule="auto"/>
        <w:ind w:right="23"/>
        <w:jc w:val="both"/>
        <w:rPr>
          <w:rFonts w:ascii="Times New Roman" w:eastAsia="Calibri" w:hAnsi="Times New Roman" w:cs="Times New Roman"/>
          <w:sz w:val="24"/>
          <w:szCs w:val="24"/>
          <w:lang w:val="sah-RU"/>
        </w:rPr>
      </w:pPr>
    </w:p>
    <w:p w:rsidR="00E178AE" w:rsidRDefault="00E178AE" w:rsidP="00653794">
      <w:pPr>
        <w:widowControl w:val="0"/>
        <w:shd w:val="clear" w:color="auto" w:fill="FFFFFF"/>
        <w:autoSpaceDE w:val="0"/>
        <w:autoSpaceDN w:val="0"/>
        <w:adjustRightInd w:val="0"/>
        <w:spacing w:after="0" w:line="240" w:lineRule="auto"/>
        <w:ind w:right="23"/>
        <w:jc w:val="center"/>
        <w:rPr>
          <w:rFonts w:ascii="Times New Roman" w:eastAsia="Calibri" w:hAnsi="Times New Roman" w:cs="Times New Roman"/>
          <w:b/>
          <w:sz w:val="24"/>
          <w:szCs w:val="24"/>
          <w:lang w:val="sah-RU"/>
        </w:rPr>
      </w:pPr>
      <w:r w:rsidRPr="00E178AE">
        <w:rPr>
          <w:rFonts w:ascii="Times New Roman" w:eastAsia="Calibri" w:hAnsi="Times New Roman" w:cs="Times New Roman"/>
          <w:b/>
          <w:sz w:val="24"/>
          <w:szCs w:val="24"/>
          <w:lang w:val="sah-RU"/>
        </w:rPr>
        <w:t>Российский государственный исторический архив (РГИА)</w:t>
      </w:r>
    </w:p>
    <w:p w:rsidR="00176320" w:rsidRDefault="00176320" w:rsidP="00653794">
      <w:pPr>
        <w:widowControl w:val="0"/>
        <w:shd w:val="clear" w:color="auto" w:fill="FFFFFF"/>
        <w:autoSpaceDE w:val="0"/>
        <w:autoSpaceDN w:val="0"/>
        <w:adjustRightInd w:val="0"/>
        <w:spacing w:after="0" w:line="240" w:lineRule="auto"/>
        <w:ind w:right="23"/>
        <w:jc w:val="center"/>
        <w:rPr>
          <w:rFonts w:ascii="Times New Roman" w:eastAsia="Calibri" w:hAnsi="Times New Roman" w:cs="Times New Roman"/>
          <w:b/>
          <w:sz w:val="24"/>
          <w:szCs w:val="24"/>
          <w:lang w:val="sah-RU"/>
        </w:rPr>
      </w:pPr>
    </w:p>
    <w:p w:rsidR="00176320" w:rsidRPr="00176320" w:rsidRDefault="00176320" w:rsidP="00176320">
      <w:pPr>
        <w:pStyle w:val="a3"/>
        <w:widowControl w:val="0"/>
        <w:numPr>
          <w:ilvl w:val="0"/>
          <w:numId w:val="39"/>
        </w:numPr>
        <w:shd w:val="clear" w:color="auto" w:fill="FFFFFF"/>
        <w:adjustRightInd w:val="0"/>
        <w:spacing w:line="360" w:lineRule="auto"/>
        <w:ind w:left="284" w:right="23" w:hanging="284"/>
        <w:jc w:val="both"/>
        <w:rPr>
          <w:rFonts w:eastAsia="Calibri"/>
          <w:sz w:val="24"/>
          <w:szCs w:val="24"/>
          <w:lang w:val="sah-RU"/>
        </w:rPr>
      </w:pPr>
      <w:r w:rsidRPr="00176320">
        <w:rPr>
          <w:rFonts w:eastAsia="Calibri"/>
          <w:sz w:val="24"/>
          <w:szCs w:val="24"/>
          <w:lang w:val="sah-RU"/>
        </w:rPr>
        <w:t>Ф. 1284, оп. 188, д. 122, л. 1-6.</w:t>
      </w:r>
    </w:p>
    <w:p w:rsidR="00176320" w:rsidRDefault="00176320" w:rsidP="00176320">
      <w:pPr>
        <w:widowControl w:val="0"/>
        <w:shd w:val="clear" w:color="auto" w:fill="FFFFFF"/>
        <w:adjustRightInd w:val="0"/>
        <w:spacing w:line="360" w:lineRule="auto"/>
        <w:ind w:left="360" w:right="23"/>
        <w:jc w:val="center"/>
        <w:rPr>
          <w:rFonts w:eastAsia="Calibri"/>
          <w:sz w:val="24"/>
          <w:szCs w:val="24"/>
          <w:lang w:val="sah-RU"/>
        </w:rPr>
      </w:pPr>
    </w:p>
    <w:p w:rsidR="00176320" w:rsidRDefault="00176320" w:rsidP="00176320">
      <w:pPr>
        <w:widowControl w:val="0"/>
        <w:shd w:val="clear" w:color="auto" w:fill="FFFFFF"/>
        <w:adjustRightInd w:val="0"/>
        <w:spacing w:line="360" w:lineRule="auto"/>
        <w:ind w:left="360" w:right="23"/>
        <w:jc w:val="center"/>
        <w:rPr>
          <w:rFonts w:ascii="Times New Roman" w:eastAsia="Calibri" w:hAnsi="Times New Roman" w:cs="Times New Roman"/>
          <w:b/>
          <w:sz w:val="24"/>
          <w:szCs w:val="24"/>
          <w:lang w:val="sah-RU"/>
        </w:rPr>
      </w:pPr>
      <w:r w:rsidRPr="00176320">
        <w:rPr>
          <w:rFonts w:ascii="Times New Roman" w:eastAsia="Calibri" w:hAnsi="Times New Roman" w:cs="Times New Roman"/>
          <w:b/>
          <w:sz w:val="24"/>
          <w:szCs w:val="24"/>
          <w:lang w:val="sah-RU"/>
        </w:rPr>
        <w:t>Санкт-Петербургский филиал Архива РАН</w:t>
      </w:r>
      <w:r>
        <w:rPr>
          <w:rFonts w:ascii="Times New Roman" w:eastAsia="Calibri" w:hAnsi="Times New Roman" w:cs="Times New Roman"/>
          <w:b/>
          <w:sz w:val="24"/>
          <w:szCs w:val="24"/>
          <w:lang w:val="sah-RU"/>
        </w:rPr>
        <w:t xml:space="preserve"> (</w:t>
      </w:r>
      <w:r w:rsidRPr="00176320">
        <w:rPr>
          <w:rFonts w:ascii="Times New Roman" w:eastAsia="Calibri" w:hAnsi="Times New Roman" w:cs="Times New Roman"/>
          <w:b/>
          <w:sz w:val="24"/>
          <w:szCs w:val="24"/>
          <w:lang w:val="sah-RU"/>
        </w:rPr>
        <w:t>СПБФ архива РАН</w:t>
      </w:r>
      <w:r>
        <w:rPr>
          <w:rFonts w:ascii="Times New Roman" w:eastAsia="Calibri" w:hAnsi="Times New Roman" w:cs="Times New Roman"/>
          <w:b/>
          <w:sz w:val="24"/>
          <w:szCs w:val="24"/>
          <w:lang w:val="sah-RU"/>
        </w:rPr>
        <w:t>)</w:t>
      </w:r>
    </w:p>
    <w:p w:rsidR="00176320" w:rsidRPr="00176320" w:rsidRDefault="00176320" w:rsidP="00176320">
      <w:pPr>
        <w:pStyle w:val="a3"/>
        <w:widowControl w:val="0"/>
        <w:numPr>
          <w:ilvl w:val="0"/>
          <w:numId w:val="40"/>
        </w:numPr>
        <w:shd w:val="clear" w:color="auto" w:fill="FFFFFF"/>
        <w:adjustRightInd w:val="0"/>
        <w:spacing w:line="360" w:lineRule="auto"/>
        <w:ind w:left="284" w:right="23" w:hanging="284"/>
        <w:jc w:val="both"/>
        <w:rPr>
          <w:rFonts w:eastAsia="Calibri"/>
          <w:sz w:val="24"/>
          <w:szCs w:val="24"/>
          <w:lang w:val="sah-RU"/>
        </w:rPr>
      </w:pPr>
      <w:r w:rsidRPr="00176320">
        <w:rPr>
          <w:rFonts w:eastAsia="Calibri"/>
          <w:sz w:val="24"/>
          <w:szCs w:val="24"/>
          <w:lang w:val="sah-RU"/>
        </w:rPr>
        <w:t>Ф. 202, оп. 2, д. 242, л. 1-2.</w:t>
      </w:r>
    </w:p>
    <w:p w:rsidR="00176320" w:rsidRDefault="00176320" w:rsidP="00176320">
      <w:pPr>
        <w:widowControl w:val="0"/>
        <w:shd w:val="clear" w:color="auto" w:fill="FFFFFF"/>
        <w:autoSpaceDE w:val="0"/>
        <w:autoSpaceDN w:val="0"/>
        <w:adjustRightInd w:val="0"/>
        <w:spacing w:after="0" w:line="240" w:lineRule="auto"/>
        <w:ind w:right="23"/>
        <w:rPr>
          <w:rFonts w:eastAsia="Calibri"/>
          <w:b/>
          <w:sz w:val="24"/>
          <w:szCs w:val="24"/>
          <w:lang w:val="sah-RU"/>
        </w:rPr>
      </w:pPr>
    </w:p>
    <w:p w:rsidR="00A9522C" w:rsidRPr="00A9522C" w:rsidRDefault="00A9522C" w:rsidP="00176320">
      <w:pPr>
        <w:widowControl w:val="0"/>
        <w:shd w:val="clear" w:color="auto" w:fill="FFFFFF"/>
        <w:autoSpaceDE w:val="0"/>
        <w:autoSpaceDN w:val="0"/>
        <w:adjustRightInd w:val="0"/>
        <w:spacing w:after="0" w:line="240" w:lineRule="auto"/>
        <w:ind w:right="23"/>
        <w:jc w:val="center"/>
        <w:rPr>
          <w:rFonts w:ascii="Times New Roman" w:eastAsia="Calibri" w:hAnsi="Times New Roman" w:cs="Times New Roman"/>
          <w:b/>
          <w:sz w:val="24"/>
          <w:szCs w:val="24"/>
          <w:lang w:val="sah-RU"/>
        </w:rPr>
      </w:pPr>
      <w:r w:rsidRPr="00A9522C">
        <w:rPr>
          <w:rFonts w:ascii="Times New Roman" w:eastAsia="Calibri" w:hAnsi="Times New Roman" w:cs="Times New Roman"/>
          <w:b/>
          <w:sz w:val="24"/>
          <w:szCs w:val="24"/>
          <w:lang w:val="sah-RU"/>
        </w:rPr>
        <w:t>Национальный архив Республики Саха (Якутия) (НА РС (Я))</w:t>
      </w:r>
    </w:p>
    <w:p w:rsidR="00A9522C" w:rsidRPr="00A9522C" w:rsidRDefault="00A9522C" w:rsidP="00653794">
      <w:pPr>
        <w:widowControl w:val="0"/>
        <w:shd w:val="clear" w:color="auto" w:fill="FFFFFF"/>
        <w:autoSpaceDE w:val="0"/>
        <w:autoSpaceDN w:val="0"/>
        <w:adjustRightInd w:val="0"/>
        <w:spacing w:after="0" w:line="240" w:lineRule="auto"/>
        <w:ind w:right="23"/>
        <w:jc w:val="both"/>
        <w:rPr>
          <w:rFonts w:ascii="Times New Roman" w:eastAsia="Calibri" w:hAnsi="Times New Roman" w:cs="Times New Roman"/>
          <w:b/>
          <w:sz w:val="24"/>
          <w:szCs w:val="24"/>
          <w:lang w:val="sah-RU"/>
        </w:rPr>
      </w:pPr>
    </w:p>
    <w:p w:rsidR="00A9522C" w:rsidRPr="00A9522C" w:rsidRDefault="00A9522C" w:rsidP="00653794">
      <w:pPr>
        <w:widowControl w:val="0"/>
        <w:shd w:val="clear" w:color="auto" w:fill="FFFFFF"/>
        <w:autoSpaceDE w:val="0"/>
        <w:autoSpaceDN w:val="0"/>
        <w:adjustRightInd w:val="0"/>
        <w:spacing w:after="0" w:line="240" w:lineRule="auto"/>
        <w:ind w:right="23"/>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1. Ф. 12, оп. 2, д. 7154, л. 4-8.</w:t>
      </w:r>
    </w:p>
    <w:p w:rsidR="00A9522C" w:rsidRPr="00A9522C" w:rsidRDefault="00A9522C" w:rsidP="00653794">
      <w:pPr>
        <w:widowControl w:val="0"/>
        <w:shd w:val="clear" w:color="auto" w:fill="FFFFFF"/>
        <w:autoSpaceDE w:val="0"/>
        <w:autoSpaceDN w:val="0"/>
        <w:adjustRightInd w:val="0"/>
        <w:spacing w:after="0" w:line="240" w:lineRule="auto"/>
        <w:ind w:right="23"/>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2. Ф. 24. оп. 6, д. 6, л. 3.</w:t>
      </w:r>
    </w:p>
    <w:p w:rsidR="00A9522C" w:rsidRPr="00A9522C" w:rsidRDefault="00A9522C" w:rsidP="00653794">
      <w:pPr>
        <w:widowControl w:val="0"/>
        <w:shd w:val="clear" w:color="auto" w:fill="FFFFFF"/>
        <w:autoSpaceDE w:val="0"/>
        <w:autoSpaceDN w:val="0"/>
        <w:adjustRightInd w:val="0"/>
        <w:spacing w:after="0" w:line="240" w:lineRule="auto"/>
        <w:ind w:right="23"/>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3. Ф. 24, оп. 1, д. 224, л. 10-11.</w:t>
      </w:r>
    </w:p>
    <w:p w:rsidR="00A9522C" w:rsidRPr="00A9522C" w:rsidRDefault="00A9522C" w:rsidP="00653794">
      <w:pPr>
        <w:widowControl w:val="0"/>
        <w:shd w:val="clear" w:color="auto" w:fill="FFFFFF"/>
        <w:autoSpaceDE w:val="0"/>
        <w:autoSpaceDN w:val="0"/>
        <w:adjustRightInd w:val="0"/>
        <w:spacing w:after="0" w:line="240" w:lineRule="auto"/>
        <w:ind w:right="23"/>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4. Ф. 28, оп. 4. д. 5, л. 4-4 об.</w:t>
      </w:r>
    </w:p>
    <w:p w:rsidR="00A9522C" w:rsidRPr="00A9522C" w:rsidRDefault="00A9522C" w:rsidP="00653794">
      <w:pPr>
        <w:widowControl w:val="0"/>
        <w:shd w:val="clear" w:color="auto" w:fill="FFFFFF"/>
        <w:autoSpaceDE w:val="0"/>
        <w:autoSpaceDN w:val="0"/>
        <w:adjustRightInd w:val="0"/>
        <w:spacing w:after="0" w:line="240" w:lineRule="auto"/>
        <w:ind w:right="23"/>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5. Ф. 60. оп. 1, д. 755, л. 21-21 об.</w:t>
      </w:r>
    </w:p>
    <w:p w:rsidR="00A9522C" w:rsidRPr="00A9522C" w:rsidRDefault="00A9522C" w:rsidP="00653794">
      <w:pPr>
        <w:widowControl w:val="0"/>
        <w:shd w:val="clear" w:color="auto" w:fill="FFFFFF"/>
        <w:autoSpaceDE w:val="0"/>
        <w:autoSpaceDN w:val="0"/>
        <w:adjustRightInd w:val="0"/>
        <w:spacing w:after="0" w:line="240" w:lineRule="auto"/>
        <w:ind w:right="23"/>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6. Ф. 226-и, оп. 8, д. 47, л. 172 об.,173.</w:t>
      </w:r>
    </w:p>
    <w:p w:rsidR="00A9522C" w:rsidRPr="00A9522C" w:rsidRDefault="00A9522C" w:rsidP="00653794">
      <w:pPr>
        <w:widowControl w:val="0"/>
        <w:shd w:val="clear" w:color="auto" w:fill="FFFFFF"/>
        <w:autoSpaceDE w:val="0"/>
        <w:autoSpaceDN w:val="0"/>
        <w:adjustRightInd w:val="0"/>
        <w:spacing w:after="0" w:line="240" w:lineRule="auto"/>
        <w:ind w:right="23"/>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7. Ф. 228, оп. 1, д. 69, л. 30-31.</w:t>
      </w:r>
    </w:p>
    <w:p w:rsidR="00A9522C" w:rsidRPr="00A9522C" w:rsidRDefault="00A9522C" w:rsidP="00653794">
      <w:pPr>
        <w:widowControl w:val="0"/>
        <w:shd w:val="clear" w:color="auto" w:fill="FFFFFF"/>
        <w:autoSpaceDE w:val="0"/>
        <w:autoSpaceDN w:val="0"/>
        <w:adjustRightInd w:val="0"/>
        <w:spacing w:after="0" w:line="240" w:lineRule="auto"/>
        <w:ind w:right="23"/>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8. Ф. 292и, оп. 1, д. 14, л. 14.</w:t>
      </w:r>
    </w:p>
    <w:p w:rsidR="00A9522C" w:rsidRPr="00A9522C" w:rsidRDefault="00A9522C" w:rsidP="00653794">
      <w:pPr>
        <w:widowControl w:val="0"/>
        <w:shd w:val="clear" w:color="auto" w:fill="FFFFFF"/>
        <w:autoSpaceDE w:val="0"/>
        <w:autoSpaceDN w:val="0"/>
        <w:adjustRightInd w:val="0"/>
        <w:spacing w:after="0" w:line="240" w:lineRule="auto"/>
        <w:ind w:right="23"/>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9. Ф. 490, оп. 13 д. 37, л. 116-118 об.</w:t>
      </w:r>
    </w:p>
    <w:p w:rsidR="00A9522C" w:rsidRPr="00A9522C" w:rsidRDefault="00A9522C" w:rsidP="00653794">
      <w:pPr>
        <w:widowControl w:val="0"/>
        <w:shd w:val="clear" w:color="auto" w:fill="FFFFFF"/>
        <w:autoSpaceDE w:val="0"/>
        <w:autoSpaceDN w:val="0"/>
        <w:adjustRightInd w:val="0"/>
        <w:spacing w:after="0" w:line="240" w:lineRule="auto"/>
        <w:ind w:right="23"/>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10. Ф. 1480, оп. 1, д. 1, л. 37. Дневник ученика 3 класса Я</w:t>
      </w:r>
      <w:r w:rsidR="00504CE9">
        <w:rPr>
          <w:rFonts w:ascii="Times New Roman" w:eastAsia="Calibri" w:hAnsi="Times New Roman" w:cs="Times New Roman"/>
          <w:sz w:val="24"/>
          <w:szCs w:val="24"/>
          <w:lang w:val="sah-RU"/>
        </w:rPr>
        <w:t>кутского реального училища А.Е. </w:t>
      </w:r>
      <w:r w:rsidRPr="00A9522C">
        <w:rPr>
          <w:rFonts w:ascii="Times New Roman" w:eastAsia="Calibri" w:hAnsi="Times New Roman" w:cs="Times New Roman"/>
          <w:sz w:val="24"/>
          <w:szCs w:val="24"/>
          <w:lang w:val="sah-RU"/>
        </w:rPr>
        <w:t>Кулаковского на 1893-94 учебный год. Подлинник.</w:t>
      </w:r>
    </w:p>
    <w:p w:rsidR="00A9522C" w:rsidRPr="00A9522C" w:rsidRDefault="00A9522C" w:rsidP="00653794">
      <w:pPr>
        <w:widowControl w:val="0"/>
        <w:shd w:val="clear" w:color="auto" w:fill="FFFFFF"/>
        <w:autoSpaceDE w:val="0"/>
        <w:autoSpaceDN w:val="0"/>
        <w:adjustRightInd w:val="0"/>
        <w:spacing w:after="0" w:line="240" w:lineRule="auto"/>
        <w:ind w:right="23"/>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11. Ф. 1480, оп. 1, д. 1, л. 17. Контрольные работы ученика 5 класса А. Кулаковского по истории и русскому языку. Подлинник.</w:t>
      </w:r>
    </w:p>
    <w:p w:rsidR="00A9522C" w:rsidRPr="00A9522C" w:rsidRDefault="00A9522C" w:rsidP="00653794">
      <w:pPr>
        <w:widowControl w:val="0"/>
        <w:numPr>
          <w:ilvl w:val="0"/>
          <w:numId w:val="34"/>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Ф. 1480, оп. 1, д. 1, л. 23. Тетрадь по рус</w:t>
      </w:r>
      <w:r w:rsidR="00504CE9">
        <w:rPr>
          <w:rFonts w:ascii="Times New Roman" w:eastAsia="Calibri" w:hAnsi="Times New Roman" w:cs="Times New Roman"/>
          <w:sz w:val="24"/>
          <w:szCs w:val="24"/>
          <w:lang w:val="sah-RU"/>
        </w:rPr>
        <w:t>скому языку ученика 6 класса А. </w:t>
      </w:r>
      <w:r w:rsidRPr="00A9522C">
        <w:rPr>
          <w:rFonts w:ascii="Times New Roman" w:eastAsia="Calibri" w:hAnsi="Times New Roman" w:cs="Times New Roman"/>
          <w:sz w:val="24"/>
          <w:szCs w:val="24"/>
          <w:lang w:val="sah-RU"/>
        </w:rPr>
        <w:t>Кулаковского. Подлинник.</w:t>
      </w:r>
    </w:p>
    <w:p w:rsidR="00A9522C" w:rsidRPr="00A9522C" w:rsidRDefault="00A9522C" w:rsidP="00653794">
      <w:pPr>
        <w:widowControl w:val="0"/>
        <w:numPr>
          <w:ilvl w:val="0"/>
          <w:numId w:val="34"/>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Ф. 1480, оп. 1, д. 1, л. 2. Письмо А.</w:t>
      </w:r>
      <w:r w:rsidR="00504CE9">
        <w:rPr>
          <w:rFonts w:ascii="Times New Roman" w:eastAsia="Calibri" w:hAnsi="Times New Roman" w:cs="Times New Roman"/>
          <w:sz w:val="24"/>
          <w:szCs w:val="24"/>
          <w:lang w:val="sah-RU"/>
        </w:rPr>
        <w:t> </w:t>
      </w:r>
      <w:r w:rsidRPr="00A9522C">
        <w:rPr>
          <w:rFonts w:ascii="Times New Roman" w:eastAsia="Calibri" w:hAnsi="Times New Roman" w:cs="Times New Roman"/>
          <w:sz w:val="24"/>
          <w:szCs w:val="24"/>
          <w:lang w:val="sah-RU"/>
        </w:rPr>
        <w:t>Кулаковского В.</w:t>
      </w:r>
      <w:r w:rsidR="00504CE9">
        <w:rPr>
          <w:rFonts w:ascii="Times New Roman" w:eastAsia="Calibri" w:hAnsi="Times New Roman" w:cs="Times New Roman"/>
          <w:sz w:val="24"/>
          <w:szCs w:val="24"/>
          <w:lang w:val="sah-RU"/>
        </w:rPr>
        <w:t> </w:t>
      </w:r>
      <w:r w:rsidRPr="00A9522C">
        <w:rPr>
          <w:rFonts w:ascii="Times New Roman" w:eastAsia="Calibri" w:hAnsi="Times New Roman" w:cs="Times New Roman"/>
          <w:sz w:val="24"/>
          <w:szCs w:val="24"/>
          <w:lang w:val="sah-RU"/>
        </w:rPr>
        <w:t>Жуковскому, бывшему однокласснику. Подлинник.</w:t>
      </w:r>
    </w:p>
    <w:p w:rsidR="00A9522C" w:rsidRPr="00A9522C" w:rsidRDefault="00A9522C" w:rsidP="00653794">
      <w:pPr>
        <w:widowControl w:val="0"/>
        <w:numPr>
          <w:ilvl w:val="0"/>
          <w:numId w:val="34"/>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Ф. 1480, оп. 1, д. 1, л. 18. Дневник А.</w:t>
      </w:r>
      <w:r w:rsidR="00504CE9">
        <w:rPr>
          <w:rFonts w:ascii="Times New Roman" w:eastAsia="Calibri" w:hAnsi="Times New Roman" w:cs="Times New Roman"/>
          <w:sz w:val="24"/>
          <w:szCs w:val="24"/>
          <w:lang w:val="sah-RU"/>
        </w:rPr>
        <w:t> </w:t>
      </w:r>
      <w:r w:rsidRPr="00A9522C">
        <w:rPr>
          <w:rFonts w:ascii="Times New Roman" w:eastAsia="Calibri" w:hAnsi="Times New Roman" w:cs="Times New Roman"/>
          <w:sz w:val="24"/>
          <w:szCs w:val="24"/>
          <w:lang w:val="sah-RU"/>
        </w:rPr>
        <w:t>Кулаковского. Подлинник.</w:t>
      </w:r>
    </w:p>
    <w:p w:rsidR="00A9522C" w:rsidRPr="00A9522C" w:rsidRDefault="00A9522C" w:rsidP="00653794">
      <w:pPr>
        <w:widowControl w:val="0"/>
        <w:numPr>
          <w:ilvl w:val="0"/>
          <w:numId w:val="34"/>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Ф. 1480, оп. 1, д. 1, л. 2. Письмо А.</w:t>
      </w:r>
      <w:r w:rsidR="00504CE9">
        <w:rPr>
          <w:rFonts w:ascii="Times New Roman" w:eastAsia="Calibri" w:hAnsi="Times New Roman" w:cs="Times New Roman"/>
          <w:sz w:val="24"/>
          <w:szCs w:val="24"/>
          <w:lang w:val="sah-RU"/>
        </w:rPr>
        <w:t> </w:t>
      </w:r>
      <w:r w:rsidRPr="00A9522C">
        <w:rPr>
          <w:rFonts w:ascii="Times New Roman" w:eastAsia="Calibri" w:hAnsi="Times New Roman" w:cs="Times New Roman"/>
          <w:sz w:val="24"/>
          <w:szCs w:val="24"/>
          <w:lang w:val="sah-RU"/>
        </w:rPr>
        <w:t>Кулаковского неустановленному адресату с обращением “Митяй”. Подлинник.</w:t>
      </w:r>
    </w:p>
    <w:p w:rsidR="00A9522C" w:rsidRPr="00A9522C" w:rsidRDefault="00A9522C" w:rsidP="00653794">
      <w:pPr>
        <w:widowControl w:val="0"/>
        <w:numPr>
          <w:ilvl w:val="0"/>
          <w:numId w:val="34"/>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lastRenderedPageBreak/>
        <w:t xml:space="preserve"> Ф. 1480, оп. 1, д. 1, л. ?. </w:t>
      </w:r>
      <w:r w:rsidR="00504CE9">
        <w:rPr>
          <w:rFonts w:ascii="Times New Roman" w:eastAsia="Calibri" w:hAnsi="Times New Roman" w:cs="Times New Roman"/>
          <w:sz w:val="24"/>
          <w:szCs w:val="24"/>
          <w:lang w:val="sah-RU"/>
        </w:rPr>
        <w:t>Записи А.Е. </w:t>
      </w:r>
      <w:r w:rsidRPr="00A9522C">
        <w:rPr>
          <w:rFonts w:ascii="Times New Roman" w:eastAsia="Calibri" w:hAnsi="Times New Roman" w:cs="Times New Roman"/>
          <w:sz w:val="24"/>
          <w:szCs w:val="24"/>
          <w:lang w:val="sah-RU"/>
        </w:rPr>
        <w:t>Кулаковским русских пословиц и поговорок. Автограф.</w:t>
      </w:r>
    </w:p>
    <w:p w:rsidR="00A9522C" w:rsidRPr="00A9522C" w:rsidRDefault="00A9522C" w:rsidP="00653794">
      <w:pPr>
        <w:widowControl w:val="0"/>
        <w:numPr>
          <w:ilvl w:val="0"/>
          <w:numId w:val="34"/>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Ф. 1480, оп. 1, д. 1, л. ?. Стен</w:t>
      </w:r>
      <w:r w:rsidR="00504CE9">
        <w:rPr>
          <w:rFonts w:ascii="Times New Roman" w:eastAsia="Calibri" w:hAnsi="Times New Roman" w:cs="Times New Roman"/>
          <w:sz w:val="24"/>
          <w:szCs w:val="24"/>
          <w:lang w:val="sah-RU"/>
        </w:rPr>
        <w:t>ографические записи А.Е. </w:t>
      </w:r>
      <w:r w:rsidRPr="00A9522C">
        <w:rPr>
          <w:rFonts w:ascii="Times New Roman" w:eastAsia="Calibri" w:hAnsi="Times New Roman" w:cs="Times New Roman"/>
          <w:sz w:val="24"/>
          <w:szCs w:val="24"/>
          <w:lang w:val="sah-RU"/>
        </w:rPr>
        <w:t>Кулаковского. Подлинник.</w:t>
      </w:r>
    </w:p>
    <w:p w:rsidR="00A9522C" w:rsidRPr="00A9522C" w:rsidRDefault="00A9522C" w:rsidP="00653794">
      <w:pPr>
        <w:widowControl w:val="0"/>
        <w:numPr>
          <w:ilvl w:val="0"/>
          <w:numId w:val="34"/>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Ф. 1480, оп. 1, д. 1, л. ?. Записная книжка А.Е. Кулаковского.</w:t>
      </w:r>
    </w:p>
    <w:p w:rsidR="00A9522C" w:rsidRPr="00A9522C" w:rsidRDefault="00A9522C" w:rsidP="00653794">
      <w:pPr>
        <w:widowControl w:val="0"/>
        <w:numPr>
          <w:ilvl w:val="0"/>
          <w:numId w:val="34"/>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Ф. 1480, оп. 1, д. 1, л. 8. </w:t>
      </w:r>
      <w:r w:rsidR="00504CE9">
        <w:rPr>
          <w:rFonts w:ascii="Times New Roman" w:eastAsia="Calibri" w:hAnsi="Times New Roman" w:cs="Times New Roman"/>
          <w:sz w:val="24"/>
          <w:szCs w:val="24"/>
          <w:lang w:val="sah-RU"/>
        </w:rPr>
        <w:t>Фрагмент письма А.Е. </w:t>
      </w:r>
      <w:r w:rsidRPr="00A9522C">
        <w:rPr>
          <w:rFonts w:ascii="Times New Roman" w:eastAsia="Calibri" w:hAnsi="Times New Roman" w:cs="Times New Roman"/>
          <w:sz w:val="24"/>
          <w:szCs w:val="24"/>
          <w:lang w:val="sah-RU"/>
        </w:rPr>
        <w:t>Кулаковского к якутской интеллигенции. Рукописная копия.</w:t>
      </w:r>
    </w:p>
    <w:p w:rsidR="00A9522C" w:rsidRPr="00A9522C" w:rsidRDefault="00A9522C" w:rsidP="00653794">
      <w:pPr>
        <w:widowControl w:val="0"/>
        <w:numPr>
          <w:ilvl w:val="0"/>
          <w:numId w:val="34"/>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Ф. 1480, оп. 1, д. 1, л. 1. Записи</w:t>
      </w:r>
      <w:r w:rsidR="00504CE9">
        <w:rPr>
          <w:rFonts w:ascii="Times New Roman" w:eastAsia="Calibri" w:hAnsi="Times New Roman" w:cs="Times New Roman"/>
          <w:sz w:val="24"/>
          <w:szCs w:val="24"/>
          <w:lang w:val="sah-RU"/>
        </w:rPr>
        <w:t xml:space="preserve"> А.Е. </w:t>
      </w:r>
      <w:r w:rsidRPr="00A9522C">
        <w:rPr>
          <w:rFonts w:ascii="Times New Roman" w:eastAsia="Calibri" w:hAnsi="Times New Roman" w:cs="Times New Roman"/>
          <w:sz w:val="24"/>
          <w:szCs w:val="24"/>
          <w:lang w:val="sah-RU"/>
        </w:rPr>
        <w:t>Кулаковского под заглавием “Травы, растущие по р.Омолою и Хара Улаху Верхоянского округа”. Автограф.</w:t>
      </w:r>
    </w:p>
    <w:p w:rsidR="00A9522C" w:rsidRPr="00A9522C" w:rsidRDefault="00A9522C" w:rsidP="00653794">
      <w:pPr>
        <w:widowControl w:val="0"/>
        <w:numPr>
          <w:ilvl w:val="0"/>
          <w:numId w:val="34"/>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Ф. 1480, оп. 1, д. 1, л. 1. Письмо Кулаковского А.Е. дочери Ларисе и сыну Ясону. Подлинник.</w:t>
      </w:r>
    </w:p>
    <w:p w:rsidR="00A9522C" w:rsidRPr="00A9522C" w:rsidRDefault="00A9522C" w:rsidP="00653794">
      <w:pPr>
        <w:widowControl w:val="0"/>
        <w:numPr>
          <w:ilvl w:val="0"/>
          <w:numId w:val="34"/>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Ф. 1480, оп. 1, д. 1, л. 18. Дневник А.Е. Кулаковского. Подлинник.</w:t>
      </w:r>
    </w:p>
    <w:p w:rsidR="00A9522C" w:rsidRPr="00A9522C" w:rsidRDefault="00A9522C" w:rsidP="00653794">
      <w:pPr>
        <w:widowControl w:val="0"/>
        <w:numPr>
          <w:ilvl w:val="0"/>
          <w:numId w:val="34"/>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Ф. 1480, оп. 1, д. 2, л. 1-19.</w:t>
      </w:r>
    </w:p>
    <w:p w:rsidR="00A9522C" w:rsidRPr="00A9522C" w:rsidRDefault="00A9522C" w:rsidP="00653794">
      <w:pPr>
        <w:widowControl w:val="0"/>
        <w:numPr>
          <w:ilvl w:val="0"/>
          <w:numId w:val="34"/>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Ф. 1480, оп. 1, д. 2, л. 1-16.</w:t>
      </w:r>
    </w:p>
    <w:p w:rsidR="00A9522C" w:rsidRPr="00A9522C" w:rsidRDefault="00A9522C" w:rsidP="00653794">
      <w:pPr>
        <w:widowControl w:val="0"/>
        <w:numPr>
          <w:ilvl w:val="0"/>
          <w:numId w:val="34"/>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 xml:space="preserve"> Ф. 1480, оп. 1, д. 6 л. 1-2.</w:t>
      </w:r>
    </w:p>
    <w:p w:rsidR="00A9522C" w:rsidRPr="00A9522C" w:rsidRDefault="00A9522C" w:rsidP="00653794">
      <w:pPr>
        <w:widowControl w:val="0"/>
        <w:shd w:val="clear" w:color="auto" w:fill="FFFFFF"/>
        <w:autoSpaceDE w:val="0"/>
        <w:autoSpaceDN w:val="0"/>
        <w:adjustRightInd w:val="0"/>
        <w:spacing w:after="0" w:line="240" w:lineRule="auto"/>
        <w:ind w:right="23"/>
        <w:jc w:val="both"/>
        <w:rPr>
          <w:rFonts w:ascii="Times New Roman" w:eastAsia="Calibri" w:hAnsi="Times New Roman" w:cs="Times New Roman"/>
          <w:sz w:val="24"/>
          <w:szCs w:val="24"/>
          <w:lang w:val="sah-RU"/>
        </w:rPr>
      </w:pPr>
    </w:p>
    <w:p w:rsidR="00504CE9" w:rsidRDefault="00504CE9" w:rsidP="00653794">
      <w:pPr>
        <w:widowControl w:val="0"/>
        <w:shd w:val="clear" w:color="auto" w:fill="FFFFFF"/>
        <w:autoSpaceDE w:val="0"/>
        <w:autoSpaceDN w:val="0"/>
        <w:adjustRightInd w:val="0"/>
        <w:spacing w:after="0" w:line="240" w:lineRule="auto"/>
        <w:ind w:right="23"/>
        <w:jc w:val="center"/>
        <w:rPr>
          <w:rFonts w:ascii="Times New Roman" w:eastAsia="Calibri" w:hAnsi="Times New Roman" w:cs="Times New Roman"/>
          <w:b/>
          <w:sz w:val="24"/>
          <w:szCs w:val="24"/>
          <w:lang w:val="sah-RU"/>
        </w:rPr>
      </w:pPr>
      <w:r>
        <w:rPr>
          <w:rFonts w:ascii="Times New Roman" w:eastAsia="Calibri" w:hAnsi="Times New Roman" w:cs="Times New Roman"/>
          <w:b/>
          <w:sz w:val="24"/>
          <w:szCs w:val="24"/>
          <w:lang w:val="sah-RU"/>
        </w:rPr>
        <w:t xml:space="preserve">Архив Якутского научного центра Сибирского отделения </w:t>
      </w:r>
    </w:p>
    <w:p w:rsidR="00A9522C" w:rsidRPr="00A9522C" w:rsidRDefault="00504CE9" w:rsidP="00653794">
      <w:pPr>
        <w:widowControl w:val="0"/>
        <w:shd w:val="clear" w:color="auto" w:fill="FFFFFF"/>
        <w:autoSpaceDE w:val="0"/>
        <w:autoSpaceDN w:val="0"/>
        <w:adjustRightInd w:val="0"/>
        <w:spacing w:after="0" w:line="240" w:lineRule="auto"/>
        <w:ind w:right="23"/>
        <w:jc w:val="center"/>
        <w:rPr>
          <w:rFonts w:ascii="Times New Roman" w:eastAsia="Calibri" w:hAnsi="Times New Roman" w:cs="Times New Roman"/>
          <w:b/>
          <w:sz w:val="24"/>
          <w:szCs w:val="24"/>
          <w:lang w:val="sah-RU"/>
        </w:rPr>
      </w:pPr>
      <w:r>
        <w:rPr>
          <w:rFonts w:ascii="Times New Roman" w:eastAsia="Calibri" w:hAnsi="Times New Roman" w:cs="Times New Roman"/>
          <w:b/>
          <w:sz w:val="24"/>
          <w:szCs w:val="24"/>
          <w:lang w:val="sah-RU"/>
        </w:rPr>
        <w:t xml:space="preserve">Российской Академии наук </w:t>
      </w:r>
      <w:r w:rsidR="00A9522C" w:rsidRPr="00A9522C">
        <w:rPr>
          <w:rFonts w:ascii="Times New Roman" w:eastAsia="Calibri" w:hAnsi="Times New Roman" w:cs="Times New Roman"/>
          <w:b/>
          <w:sz w:val="24"/>
          <w:szCs w:val="24"/>
          <w:lang w:val="sah-RU"/>
        </w:rPr>
        <w:t>(Архив ЯНЦ СО РАН)</w:t>
      </w:r>
    </w:p>
    <w:p w:rsidR="00A9522C" w:rsidRPr="00A9522C" w:rsidRDefault="00A9522C" w:rsidP="00653794">
      <w:pPr>
        <w:widowControl w:val="0"/>
        <w:shd w:val="clear" w:color="auto" w:fill="FFFFFF"/>
        <w:autoSpaceDE w:val="0"/>
        <w:autoSpaceDN w:val="0"/>
        <w:adjustRightInd w:val="0"/>
        <w:spacing w:after="0" w:line="240" w:lineRule="auto"/>
        <w:ind w:right="23"/>
        <w:jc w:val="center"/>
        <w:rPr>
          <w:rFonts w:ascii="Times New Roman" w:eastAsia="Calibri" w:hAnsi="Times New Roman" w:cs="Times New Roman"/>
          <w:b/>
          <w:sz w:val="24"/>
          <w:szCs w:val="24"/>
          <w:lang w:val="sah-RU"/>
        </w:rPr>
      </w:pPr>
    </w:p>
    <w:p w:rsidR="00A9522C" w:rsidRPr="00A9522C" w:rsidRDefault="00A9522C" w:rsidP="00653794">
      <w:pPr>
        <w:widowControl w:val="0"/>
        <w:numPr>
          <w:ilvl w:val="0"/>
          <w:numId w:val="32"/>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Ф. 4, оп. 26, д. 35, л. 1-88.</w:t>
      </w:r>
    </w:p>
    <w:p w:rsidR="00A9522C" w:rsidRPr="00A9522C" w:rsidRDefault="00A9522C" w:rsidP="00653794">
      <w:pPr>
        <w:widowControl w:val="0"/>
        <w:numPr>
          <w:ilvl w:val="0"/>
          <w:numId w:val="32"/>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Ф. 4, оп. 26, д. 27, л. 1-90.</w:t>
      </w:r>
    </w:p>
    <w:p w:rsidR="00A9522C" w:rsidRDefault="00A9522C" w:rsidP="00653794">
      <w:pPr>
        <w:widowControl w:val="0"/>
        <w:numPr>
          <w:ilvl w:val="0"/>
          <w:numId w:val="32"/>
        </w:numPr>
        <w:shd w:val="clear" w:color="auto" w:fill="FFFFFF"/>
        <w:autoSpaceDE w:val="0"/>
        <w:autoSpaceDN w:val="0"/>
        <w:adjustRightInd w:val="0"/>
        <w:spacing w:after="0" w:line="240" w:lineRule="auto"/>
        <w:ind w:left="0" w:right="23" w:firstLine="0"/>
        <w:jc w:val="both"/>
        <w:rPr>
          <w:rFonts w:ascii="Times New Roman" w:eastAsia="Calibri" w:hAnsi="Times New Roman" w:cs="Times New Roman"/>
          <w:sz w:val="24"/>
          <w:szCs w:val="24"/>
          <w:lang w:val="sah-RU"/>
        </w:rPr>
      </w:pPr>
      <w:r w:rsidRPr="00A9522C">
        <w:rPr>
          <w:rFonts w:ascii="Times New Roman" w:eastAsia="Calibri" w:hAnsi="Times New Roman" w:cs="Times New Roman"/>
          <w:sz w:val="24"/>
          <w:szCs w:val="24"/>
          <w:lang w:val="sah-RU"/>
        </w:rPr>
        <w:t>Ф. 4, оп. 26, д. 35, л. 1-88.</w:t>
      </w:r>
    </w:p>
    <w:p w:rsidR="00653794" w:rsidRPr="00A9522C" w:rsidRDefault="00653794" w:rsidP="00653794">
      <w:pPr>
        <w:widowControl w:val="0"/>
        <w:shd w:val="clear" w:color="auto" w:fill="FFFFFF"/>
        <w:autoSpaceDE w:val="0"/>
        <w:autoSpaceDN w:val="0"/>
        <w:adjustRightInd w:val="0"/>
        <w:spacing w:after="0" w:line="360" w:lineRule="auto"/>
        <w:ind w:right="23"/>
        <w:jc w:val="both"/>
        <w:rPr>
          <w:rFonts w:ascii="Times New Roman" w:eastAsia="Calibri" w:hAnsi="Times New Roman" w:cs="Times New Roman"/>
          <w:sz w:val="24"/>
          <w:szCs w:val="24"/>
          <w:lang w:val="sah-RU"/>
        </w:rPr>
      </w:pPr>
    </w:p>
    <w:p w:rsidR="00E70A10" w:rsidRDefault="00E70A10" w:rsidP="00466187">
      <w:pPr>
        <w:spacing w:after="0" w:line="240" w:lineRule="auto"/>
        <w:rPr>
          <w:rFonts w:ascii="Times New Roman" w:eastAsia="Times New Roman" w:hAnsi="Times New Roman" w:cs="Times New Roman"/>
          <w:b/>
          <w:sz w:val="24"/>
          <w:szCs w:val="24"/>
          <w:lang w:eastAsia="ru-RU"/>
        </w:rPr>
      </w:pPr>
    </w:p>
    <w:p w:rsidR="00FB197F" w:rsidRDefault="00E70A10" w:rsidP="0046618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00466187">
        <w:rPr>
          <w:rFonts w:ascii="Times New Roman" w:eastAsia="Times New Roman" w:hAnsi="Times New Roman" w:cs="Times New Roman"/>
          <w:b/>
          <w:sz w:val="24"/>
          <w:szCs w:val="24"/>
          <w:lang w:eastAsia="ru-RU"/>
        </w:rPr>
        <w:t>2.</w:t>
      </w:r>
    </w:p>
    <w:p w:rsidR="00E70A10" w:rsidRDefault="00E70A10" w:rsidP="00466187">
      <w:pPr>
        <w:spacing w:after="0" w:line="240" w:lineRule="auto"/>
        <w:rPr>
          <w:rFonts w:ascii="Times New Roman" w:eastAsia="Times New Roman" w:hAnsi="Times New Roman" w:cs="Times New Roman"/>
          <w:b/>
          <w:sz w:val="24"/>
          <w:szCs w:val="24"/>
          <w:lang w:eastAsia="ru-RU"/>
        </w:rPr>
      </w:pPr>
    </w:p>
    <w:p w:rsidR="00E70A10" w:rsidRPr="00DD423A" w:rsidRDefault="00E70A10" w:rsidP="00E70A10">
      <w:pPr>
        <w:spacing w:after="0" w:line="240" w:lineRule="auto"/>
        <w:ind w:firstLine="709"/>
        <w:jc w:val="center"/>
        <w:rPr>
          <w:rFonts w:ascii="Times New Roman" w:hAnsi="Times New Roman" w:cs="Times New Roman"/>
          <w:b/>
          <w:sz w:val="24"/>
          <w:szCs w:val="24"/>
        </w:rPr>
      </w:pPr>
      <w:r w:rsidRPr="00DD423A">
        <w:rPr>
          <w:rFonts w:ascii="Times New Roman" w:hAnsi="Times New Roman" w:cs="Times New Roman"/>
          <w:b/>
          <w:sz w:val="24"/>
          <w:szCs w:val="24"/>
        </w:rPr>
        <w:t>Список использованной литературы и источников</w:t>
      </w:r>
    </w:p>
    <w:p w:rsidR="00E70A10" w:rsidRDefault="00E70A10" w:rsidP="00E70A10">
      <w:pPr>
        <w:spacing w:after="0" w:line="240" w:lineRule="auto"/>
        <w:ind w:left="426"/>
        <w:jc w:val="center"/>
        <w:rPr>
          <w:rFonts w:ascii="Times New Roman" w:eastAsia="Times New Roman" w:hAnsi="Times New Roman" w:cs="Times New Roman"/>
          <w:b/>
          <w:sz w:val="24"/>
          <w:szCs w:val="24"/>
          <w:lang w:val="sah-RU" w:eastAsia="ru-RU"/>
        </w:rPr>
      </w:pPr>
      <w:r w:rsidRPr="00DD423A">
        <w:rPr>
          <w:rFonts w:ascii="Times New Roman" w:eastAsia="Times New Roman" w:hAnsi="Times New Roman" w:cs="Times New Roman"/>
          <w:b/>
          <w:sz w:val="24"/>
          <w:szCs w:val="24"/>
          <w:lang w:val="sah-RU" w:eastAsia="ru-RU"/>
        </w:rPr>
        <w:t>II. Книги, статьи, исследования</w:t>
      </w:r>
    </w:p>
    <w:p w:rsidR="00504CE9" w:rsidRPr="00DD423A" w:rsidRDefault="00504CE9" w:rsidP="00E70A10">
      <w:pPr>
        <w:spacing w:after="0" w:line="240" w:lineRule="auto"/>
        <w:ind w:left="426"/>
        <w:jc w:val="center"/>
        <w:rPr>
          <w:rFonts w:ascii="Times New Roman" w:eastAsia="Times New Roman" w:hAnsi="Times New Roman" w:cs="Times New Roman"/>
          <w:b/>
          <w:sz w:val="24"/>
          <w:szCs w:val="24"/>
          <w:lang w:val="sah-RU" w:eastAsia="ru-RU"/>
        </w:rPr>
      </w:pP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Александров, А. А. Роман в стихах // Краткая литератур</w:t>
      </w:r>
      <w:r w:rsidR="005D18F4">
        <w:rPr>
          <w:rFonts w:ascii="Times New Roman" w:hAnsi="Times New Roman" w:cs="Times New Roman"/>
          <w:sz w:val="24"/>
          <w:szCs w:val="24"/>
          <w:lang w:val="sah-RU"/>
        </w:rPr>
        <w:t>ная энциклопедия / Гл. ред. А. </w:t>
      </w:r>
      <w:r w:rsidRPr="00DD423A">
        <w:rPr>
          <w:rFonts w:ascii="Times New Roman" w:hAnsi="Times New Roman" w:cs="Times New Roman"/>
          <w:sz w:val="24"/>
          <w:szCs w:val="24"/>
          <w:lang w:val="sah-RU"/>
        </w:rPr>
        <w:t xml:space="preserve">А. Сурков. – М.: Сов. энцикл., 1962-1978. Т. 6: Присказка – «Советская Россия». – 1971. – С. 363. Режим доступа: </w:t>
      </w:r>
      <w:hyperlink r:id="rId45" w:history="1">
        <w:r w:rsidRPr="00DD423A">
          <w:rPr>
            <w:rFonts w:ascii="Times New Roman" w:hAnsi="Times New Roman" w:cs="Times New Roman"/>
            <w:sz w:val="24"/>
            <w:szCs w:val="24"/>
            <w:u w:val="single"/>
            <w:lang w:val="sah-RU"/>
          </w:rPr>
          <w:t>http://feb-web.ru/feb/kle/Kle-abc/ke6/ke6-3631.htm</w:t>
        </w:r>
      </w:hyperlink>
      <w:r w:rsidRPr="00DD423A">
        <w:rPr>
          <w:rFonts w:ascii="Times New Roman" w:hAnsi="Times New Roman" w:cs="Times New Roman"/>
          <w:sz w:val="24"/>
          <w:szCs w:val="24"/>
          <w:lang w:val="sah-RU"/>
        </w:rPr>
        <w:t xml:space="preserve"> (дата обращения 28.03.2021).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Алексеев, Е. Э., Николаева, Н. Н. Образцы якутс</w:t>
      </w:r>
      <w:r w:rsidR="00504CE9">
        <w:rPr>
          <w:rFonts w:ascii="Times New Roman" w:hAnsi="Times New Roman" w:cs="Times New Roman"/>
          <w:sz w:val="24"/>
          <w:szCs w:val="24"/>
          <w:lang w:val="sah-RU"/>
        </w:rPr>
        <w:t>кого песенного фольклора / Е.Э. </w:t>
      </w:r>
      <w:r w:rsidRPr="00DD423A">
        <w:rPr>
          <w:rFonts w:ascii="Times New Roman" w:hAnsi="Times New Roman" w:cs="Times New Roman"/>
          <w:sz w:val="24"/>
          <w:szCs w:val="24"/>
          <w:lang w:val="sah-RU"/>
        </w:rPr>
        <w:t>Алексеев, Н.Н. Николаева. – Якутск: Кн. изд-во, 1981. – 100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Антонов, Е. П. О хозяйственной и общественно</w:t>
      </w:r>
      <w:r w:rsidR="005D18F4">
        <w:rPr>
          <w:rFonts w:ascii="Times New Roman" w:hAnsi="Times New Roman" w:cs="Times New Roman"/>
          <w:sz w:val="24"/>
          <w:szCs w:val="24"/>
          <w:lang w:val="sah-RU"/>
        </w:rPr>
        <w:t>-политической деятельности С.С. </w:t>
      </w:r>
      <w:r w:rsidRPr="00DD423A">
        <w:rPr>
          <w:rFonts w:ascii="Times New Roman" w:hAnsi="Times New Roman" w:cs="Times New Roman"/>
          <w:sz w:val="24"/>
          <w:szCs w:val="24"/>
          <w:lang w:val="sah-RU"/>
        </w:rPr>
        <w:t xml:space="preserve">Васильева-Борогонского / Е. П. Антонов // Сергей Васильев-Борогонскай: поэт уонна гражданин / </w:t>
      </w:r>
      <w:r w:rsidRPr="00DD423A">
        <w:rPr>
          <w:rFonts w:ascii="Times New Roman" w:hAnsi="Times New Roman" w:cs="Times New Roman"/>
          <w:sz w:val="24"/>
          <w:szCs w:val="24"/>
        </w:rPr>
        <w:t xml:space="preserve">[сост.: </w:t>
      </w:r>
      <w:r w:rsidRPr="00DD423A">
        <w:rPr>
          <w:rFonts w:ascii="Times New Roman" w:hAnsi="Times New Roman" w:cs="Times New Roman"/>
          <w:sz w:val="24"/>
          <w:szCs w:val="24"/>
          <w:lang w:val="sah-RU"/>
        </w:rPr>
        <w:t>С. Е. Ноева; отв. ред. Л. Н. Романова</w:t>
      </w:r>
      <w:r w:rsidRPr="005D18F4">
        <w:rPr>
          <w:rFonts w:ascii="Times New Roman" w:hAnsi="Times New Roman" w:cs="Times New Roman"/>
          <w:sz w:val="24"/>
          <w:szCs w:val="24"/>
        </w:rPr>
        <w:t>]</w:t>
      </w:r>
      <w:r w:rsidRPr="00DD423A">
        <w:rPr>
          <w:rFonts w:ascii="Times New Roman" w:hAnsi="Times New Roman" w:cs="Times New Roman"/>
          <w:sz w:val="24"/>
          <w:szCs w:val="24"/>
          <w:lang w:val="sah-RU"/>
        </w:rPr>
        <w:t>. – Якутск: ИГИ АН РС(Я), 2007. – С.</w:t>
      </w:r>
      <w:r w:rsidRPr="00DD423A">
        <w:rPr>
          <w:rFonts w:ascii="Times New Roman" w:hAnsi="Times New Roman" w:cs="Times New Roman"/>
          <w:sz w:val="24"/>
          <w:szCs w:val="24"/>
        </w:rPr>
        <w:t xml:space="preserve"> </w:t>
      </w:r>
      <w:r w:rsidRPr="00DD423A">
        <w:rPr>
          <w:rFonts w:ascii="Times New Roman" w:hAnsi="Times New Roman" w:cs="Times New Roman"/>
          <w:sz w:val="24"/>
          <w:szCs w:val="24"/>
          <w:lang w:val="sah-RU"/>
        </w:rPr>
        <w:t>23-35.</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Арзамасцева, И. Н. Детская литература: учеб. Пособие для студ. высш. и сред. пед. учеб. заведений / И. Н. Арзамасцева. – М.: Академия, 2000.</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Артамонов, И. И. Норуот дьылҕатынан олороро = Жил судьбою народа / Иннокентий Артамонов // Биһиги Сэргэйбит: ыстатыйалар, ахтыылар. = Наш Сергей: статьи, воспоминания. – Якутск: Бичик, 1997 – С. 197-232.</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Архипова, Е. А. Особенности стиха олонхо "Могучий Дьагарыма" В. М. Новикова-Кюннюк Урастырова: рифма / Е. А. Архипова // Сборник научных трудов SWorld. – 2012. – Т. 31. – № 2. – С. 18-20. </w:t>
      </w:r>
    </w:p>
    <w:p w:rsidR="00E70A10" w:rsidRPr="00DD423A" w:rsidRDefault="00E70A10" w:rsidP="00E70A10">
      <w:pPr>
        <w:numPr>
          <w:ilvl w:val="0"/>
          <w:numId w:val="36"/>
        </w:numPr>
        <w:spacing w:after="0" w:line="240" w:lineRule="auto"/>
        <w:ind w:left="426" w:hanging="426"/>
        <w:jc w:val="both"/>
        <w:rPr>
          <w:rFonts w:ascii="Times New Roman" w:hAnsi="Times New Roman" w:cs="Times New Roman"/>
          <w:sz w:val="24"/>
          <w:szCs w:val="24"/>
          <w:lang w:val="sah-RU"/>
        </w:rPr>
      </w:pPr>
      <w:r w:rsidRPr="00DD423A">
        <w:rPr>
          <w:rFonts w:ascii="Times New Roman" w:hAnsi="Times New Roman" w:cs="Times New Roman"/>
          <w:sz w:val="24"/>
          <w:szCs w:val="24"/>
          <w:lang w:val="sah-RU"/>
        </w:rPr>
        <w:t>Архипова, Е. А. Олоҕу, дьоннору, бэйэбин олустук мин та</w:t>
      </w:r>
      <w:r w:rsidR="0077389E">
        <w:rPr>
          <w:rFonts w:ascii="Times New Roman" w:hAnsi="Times New Roman" w:cs="Times New Roman"/>
          <w:sz w:val="24"/>
          <w:szCs w:val="24"/>
          <w:lang w:val="sah-RU"/>
        </w:rPr>
        <w:t xml:space="preserve">птыыр эбиппин.... Иван Арбита </w:t>
      </w:r>
      <w:r w:rsidR="005D18F4">
        <w:rPr>
          <w:rFonts w:ascii="Times New Roman" w:hAnsi="Times New Roman" w:cs="Times New Roman"/>
          <w:sz w:val="24"/>
          <w:szCs w:val="24"/>
          <w:lang w:val="sah-RU"/>
        </w:rPr>
        <w:t>/ Е. А. </w:t>
      </w:r>
      <w:r w:rsidRPr="00DD423A">
        <w:rPr>
          <w:rFonts w:ascii="Times New Roman" w:hAnsi="Times New Roman" w:cs="Times New Roman"/>
          <w:sz w:val="24"/>
          <w:szCs w:val="24"/>
          <w:lang w:val="sah-RU"/>
        </w:rPr>
        <w:t>Архипова. – Якутск</w:t>
      </w:r>
      <w:r w:rsidRPr="00DD423A">
        <w:rPr>
          <w:rFonts w:ascii="Times New Roman" w:hAnsi="Times New Roman" w:cs="Times New Roman"/>
          <w:sz w:val="24"/>
          <w:szCs w:val="24"/>
        </w:rPr>
        <w:t>: Издательский дом СВФУ,</w:t>
      </w:r>
      <w:r w:rsidRPr="00DD423A">
        <w:rPr>
          <w:rFonts w:ascii="Times New Roman" w:hAnsi="Times New Roman" w:cs="Times New Roman"/>
          <w:sz w:val="24"/>
          <w:szCs w:val="24"/>
          <w:lang w:val="sah-RU"/>
        </w:rPr>
        <w:t xml:space="preserve"> 2013. – 100 с.</w:t>
      </w:r>
    </w:p>
    <w:p w:rsidR="00E70A10" w:rsidRPr="00DD423A" w:rsidRDefault="00E70A10" w:rsidP="00E70A10">
      <w:pPr>
        <w:numPr>
          <w:ilvl w:val="0"/>
          <w:numId w:val="36"/>
        </w:numPr>
        <w:spacing w:after="0" w:line="240" w:lineRule="auto"/>
        <w:ind w:left="426" w:hanging="426"/>
        <w:jc w:val="both"/>
        <w:rPr>
          <w:rFonts w:ascii="Times New Roman" w:hAnsi="Times New Roman" w:cs="Times New Roman"/>
          <w:sz w:val="24"/>
          <w:szCs w:val="24"/>
          <w:lang w:val="sah-RU"/>
        </w:rPr>
      </w:pPr>
      <w:r w:rsidRPr="00DD423A">
        <w:rPr>
          <w:rFonts w:ascii="Times New Roman" w:hAnsi="Times New Roman" w:cs="Times New Roman"/>
          <w:sz w:val="24"/>
          <w:szCs w:val="24"/>
        </w:rPr>
        <w:t xml:space="preserve">Архипова, Е. А. Поэзия Ивана Арбиты (Творческий путь и поэтика): Электронный ресурс: монография / Е. А. Архипова. – Якутск, 2018. – 221 с. Режим доступа: </w:t>
      </w:r>
      <w:hyperlink r:id="rId46" w:history="1">
        <w:r w:rsidRPr="00DD423A">
          <w:rPr>
            <w:rFonts w:ascii="Times New Roman" w:hAnsi="Times New Roman" w:cs="Times New Roman"/>
            <w:sz w:val="24"/>
            <w:szCs w:val="24"/>
            <w:u w:val="single"/>
          </w:rPr>
          <w:t>https://www.elibrary.ru/item.asp?id=32813895&amp;</w:t>
        </w:r>
      </w:hyperlink>
      <w:r w:rsidRPr="00DD423A">
        <w:rPr>
          <w:rFonts w:ascii="Times New Roman" w:hAnsi="Times New Roman" w:cs="Times New Roman"/>
          <w:sz w:val="24"/>
          <w:szCs w:val="24"/>
        </w:rPr>
        <w:t xml:space="preserve">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lastRenderedPageBreak/>
        <w:t>Архипова, Е. А. Стих олонхо П. А. Ойунского «Нюргун Боотур Стремительный (ритмика)» / Е. А. Архипова // Олонхо в мировом эпичес</w:t>
      </w:r>
      <w:r w:rsidR="0077389E">
        <w:rPr>
          <w:rFonts w:ascii="Times New Roman" w:hAnsi="Times New Roman" w:cs="Times New Roman"/>
          <w:sz w:val="24"/>
          <w:szCs w:val="24"/>
          <w:lang w:val="sah-RU"/>
        </w:rPr>
        <w:t>ком пространстве: наследие П.А. </w:t>
      </w:r>
      <w:r w:rsidRPr="00DD423A">
        <w:rPr>
          <w:rFonts w:ascii="Times New Roman" w:hAnsi="Times New Roman" w:cs="Times New Roman"/>
          <w:sz w:val="24"/>
          <w:szCs w:val="24"/>
          <w:lang w:val="sah-RU"/>
        </w:rPr>
        <w:t>Ойунского: сборник тезисов по материалам Международной научной конференции. – Якутск: Издательский дом СВФУ, 2018. – С. 42-43.</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Афанасьева, Н. А. </w:t>
      </w:r>
      <w:r w:rsidRPr="00DD423A">
        <w:rPr>
          <w:rFonts w:ascii="Times New Roman" w:hAnsi="Times New Roman" w:cs="Times New Roman"/>
          <w:sz w:val="24"/>
          <w:szCs w:val="24"/>
        </w:rPr>
        <w:t>Традиционные поэтические образ</w:t>
      </w:r>
      <w:r w:rsidR="005D18F4">
        <w:rPr>
          <w:rFonts w:ascii="Times New Roman" w:hAnsi="Times New Roman" w:cs="Times New Roman"/>
          <w:sz w:val="24"/>
          <w:szCs w:val="24"/>
        </w:rPr>
        <w:t>ы в лирике А. Ахматовой, Н. </w:t>
      </w:r>
      <w:r w:rsidRPr="00DD423A">
        <w:rPr>
          <w:rFonts w:ascii="Times New Roman" w:hAnsi="Times New Roman" w:cs="Times New Roman"/>
          <w:sz w:val="24"/>
          <w:szCs w:val="24"/>
        </w:rPr>
        <w:t>Гумилева, О. Мандельштама: автореферат дис. ... канд. филол. наук: 10.02.01. / Афанасьева Наталья Андреевна.</w:t>
      </w:r>
      <w:r w:rsidRPr="00DD423A">
        <w:rPr>
          <w:rFonts w:ascii="Times New Roman" w:hAnsi="Times New Roman" w:cs="Times New Roman"/>
          <w:sz w:val="24"/>
          <w:szCs w:val="24"/>
          <w:lang w:val="sah-RU"/>
        </w:rPr>
        <w:t xml:space="preserve"> – Санкт-Петербург, 2004. – 18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val="sah-RU" w:eastAsia="ru-RU"/>
        </w:rPr>
        <w:t>Афанасьева, Н. А. Русская поэтическая картина мира:</w:t>
      </w:r>
      <w:r w:rsidR="005D18F4">
        <w:rPr>
          <w:rFonts w:ascii="Times New Roman" w:eastAsia="Times New Roman" w:hAnsi="Times New Roman" w:cs="Times New Roman"/>
          <w:sz w:val="24"/>
          <w:szCs w:val="24"/>
          <w:lang w:val="sah-RU" w:eastAsia="ru-RU"/>
        </w:rPr>
        <w:t xml:space="preserve"> лингвистический подход / Н. </w:t>
      </w:r>
      <w:r w:rsidR="00504CE9">
        <w:rPr>
          <w:rFonts w:ascii="Times New Roman" w:eastAsia="Times New Roman" w:hAnsi="Times New Roman" w:cs="Times New Roman"/>
          <w:sz w:val="24"/>
          <w:szCs w:val="24"/>
          <w:lang w:val="sah-RU" w:eastAsia="ru-RU"/>
        </w:rPr>
        <w:t>А. </w:t>
      </w:r>
      <w:r w:rsidRPr="00DD423A">
        <w:rPr>
          <w:rFonts w:ascii="Times New Roman" w:eastAsia="Times New Roman" w:hAnsi="Times New Roman" w:cs="Times New Roman"/>
          <w:sz w:val="24"/>
          <w:szCs w:val="24"/>
          <w:lang w:val="sah-RU" w:eastAsia="ru-RU"/>
        </w:rPr>
        <w:t xml:space="preserve">Афанасьева // Филологический класс. – 2020. – Т. 25. – № 4. – С. 80-87.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val="sah-RU" w:eastAsia="ru-RU"/>
        </w:rPr>
        <w:t>Баков, Х. И., Панеш, У. М. Творческая индивидуальность писателя и литературный процесс (на материале прозы Тембота Керашева) / Х. И. Баков, У. М. Панеш // Вестник Адыгейского государственного университета. Серия 2: Филология и искусствоведение. – 2018. – № 1(212). – С. 116-122.</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Бахтин, М.М. </w:t>
      </w:r>
      <w:r w:rsidRPr="00DD423A">
        <w:rPr>
          <w:rFonts w:ascii="Times New Roman" w:hAnsi="Times New Roman" w:cs="Times New Roman"/>
          <w:sz w:val="24"/>
          <w:szCs w:val="24"/>
        </w:rPr>
        <w:t xml:space="preserve">Эстетика словесного творчества / Сост. </w:t>
      </w:r>
      <w:r w:rsidR="005D18F4">
        <w:rPr>
          <w:rFonts w:ascii="Times New Roman" w:hAnsi="Times New Roman" w:cs="Times New Roman"/>
          <w:sz w:val="24"/>
          <w:szCs w:val="24"/>
        </w:rPr>
        <w:t>С. Г. Бочаров; Текст подгот. Г. </w:t>
      </w:r>
      <w:r w:rsidRPr="00DD423A">
        <w:rPr>
          <w:rFonts w:ascii="Times New Roman" w:hAnsi="Times New Roman" w:cs="Times New Roman"/>
          <w:sz w:val="24"/>
          <w:szCs w:val="24"/>
        </w:rPr>
        <w:t>С. Бернштейн и Л. В. Дерюгина; Примеч. С. С. Аверинцева и С. Г. Бочарова. – 2-е изд. – М.: Искусство, 1986. – 445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Башарин, Г. П. Сергей Васильев-Борогонский и его баллада </w:t>
      </w:r>
      <w:r w:rsidRPr="00DD423A">
        <w:rPr>
          <w:rFonts w:ascii="Times New Roman" w:hAnsi="Times New Roman" w:cs="Times New Roman"/>
          <w:sz w:val="24"/>
          <w:szCs w:val="24"/>
        </w:rPr>
        <w:t>«Священный Ильмень» / Г. П. Башарин // Васильев С.С.: биобиблиографи</w:t>
      </w:r>
      <w:r w:rsidR="005D18F4">
        <w:rPr>
          <w:rFonts w:ascii="Times New Roman" w:hAnsi="Times New Roman" w:cs="Times New Roman"/>
          <w:sz w:val="24"/>
          <w:szCs w:val="24"/>
        </w:rPr>
        <w:t>ческий указатель. (Сост.: Г. С. </w:t>
      </w:r>
      <w:r w:rsidRPr="00DD423A">
        <w:rPr>
          <w:rFonts w:ascii="Times New Roman" w:hAnsi="Times New Roman" w:cs="Times New Roman"/>
          <w:sz w:val="24"/>
          <w:szCs w:val="24"/>
        </w:rPr>
        <w:t>Тарский, Д. В. Кустуров). – Якутск: Кн. изд-во, 1974. – С. 7-13.</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Башарин, Г. П. Норуотугар үгүс үтүөнү оҥорбута =</w:t>
      </w:r>
      <w:r w:rsidR="005D18F4">
        <w:rPr>
          <w:rFonts w:ascii="Times New Roman" w:hAnsi="Times New Roman" w:cs="Times New Roman"/>
          <w:sz w:val="24"/>
          <w:szCs w:val="24"/>
          <w:lang w:val="sah-RU"/>
        </w:rPr>
        <w:t xml:space="preserve"> Доброе дело для народа / Г. П. </w:t>
      </w:r>
      <w:r w:rsidRPr="00DD423A">
        <w:rPr>
          <w:rFonts w:ascii="Times New Roman" w:hAnsi="Times New Roman" w:cs="Times New Roman"/>
          <w:sz w:val="24"/>
          <w:szCs w:val="24"/>
          <w:lang w:val="sah-RU"/>
        </w:rPr>
        <w:t xml:space="preserve">Башарин // Биһиги Сэргэйбит: ыстатыйалар, ахтыылар. = Наш Сергей: статьи, воспоминания. – </w:t>
      </w:r>
      <w:r w:rsidRPr="00DD423A">
        <w:rPr>
          <w:rFonts w:ascii="Times New Roman" w:eastAsia="Times New Roman" w:hAnsi="Times New Roman" w:cs="Times New Roman"/>
          <w:sz w:val="24"/>
          <w:szCs w:val="24"/>
          <w:lang w:val="sah-RU" w:eastAsia="ru-RU"/>
        </w:rPr>
        <w:t>Якутск</w:t>
      </w:r>
      <w:r w:rsidRPr="00DD423A">
        <w:rPr>
          <w:rFonts w:ascii="Times New Roman" w:hAnsi="Times New Roman" w:cs="Times New Roman"/>
          <w:sz w:val="24"/>
          <w:szCs w:val="24"/>
          <w:lang w:val="sah-RU"/>
        </w:rPr>
        <w:t>: Бичик, 1997 – С. 45-49.</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val="sah-RU" w:eastAsia="ru-RU"/>
        </w:rPr>
        <w:t>Башарина, З. К. «Киһи аҕыс кырыылаах буолуохтаах, кылыстыы кылбаҥныы оонньуохтаах» = “Человек должен быть многогранным” / З. К. Башарина // Саха сирэ. – 2002. – 3 октября.</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Башарина, З. К. Великая Отечественная война в ли</w:t>
      </w:r>
      <w:r w:rsidR="005D18F4">
        <w:rPr>
          <w:rFonts w:ascii="Times New Roman" w:hAnsi="Times New Roman" w:cs="Times New Roman"/>
          <w:sz w:val="24"/>
          <w:szCs w:val="24"/>
          <w:lang w:val="sah-RU"/>
        </w:rPr>
        <w:t>тературе народов Якутии / З. К. </w:t>
      </w:r>
      <w:r w:rsidRPr="00DD423A">
        <w:rPr>
          <w:rFonts w:ascii="Times New Roman" w:hAnsi="Times New Roman" w:cs="Times New Roman"/>
          <w:sz w:val="24"/>
          <w:szCs w:val="24"/>
          <w:lang w:val="sah-RU"/>
        </w:rPr>
        <w:t xml:space="preserve">Башарина – Якутск: Изд-во ЯГУ, </w:t>
      </w:r>
      <w:r w:rsidRPr="00DD423A">
        <w:rPr>
          <w:rFonts w:ascii="Times New Roman" w:hAnsi="Times New Roman" w:cs="Times New Roman"/>
          <w:sz w:val="24"/>
          <w:szCs w:val="24"/>
        </w:rPr>
        <w:t xml:space="preserve">2004. </w:t>
      </w:r>
      <w:r w:rsidRPr="00DD423A">
        <w:rPr>
          <w:rFonts w:ascii="Times New Roman" w:eastAsia="Times New Roman" w:hAnsi="Times New Roman" w:cs="Times New Roman"/>
          <w:sz w:val="24"/>
          <w:szCs w:val="24"/>
          <w:lang w:val="sah-RU" w:eastAsia="ru-RU"/>
        </w:rPr>
        <w:t>–</w:t>
      </w:r>
      <w:r w:rsidRPr="00DD423A">
        <w:rPr>
          <w:rFonts w:ascii="Times New Roman" w:hAnsi="Times New Roman" w:cs="Times New Roman"/>
          <w:sz w:val="24"/>
          <w:szCs w:val="24"/>
        </w:rPr>
        <w:t xml:space="preserve"> 117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rPr>
        <w:t>Башарина, З. К. Проблема героического в литературе народов Якутии, 1940-1990-е гг. / З. К. Башарина; отв. ред.: П. В. Сивцева. – Новосибирск: Наука, 2005. – 136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Башарина, З. К. С.С. Васильев и современность / З. К. Башарина // Васильев-Борогонский С. С.: поэт, государственный и общественный деятель Якутии (1907-1975) биобиблиографический указатель. / </w:t>
      </w:r>
      <w:r w:rsidRPr="00DD423A">
        <w:rPr>
          <w:rFonts w:ascii="Times New Roman" w:hAnsi="Times New Roman" w:cs="Times New Roman"/>
          <w:sz w:val="24"/>
          <w:szCs w:val="24"/>
        </w:rPr>
        <w:t>[сост.: В. Н. Павло</w:t>
      </w:r>
      <w:r w:rsidR="005D18F4">
        <w:rPr>
          <w:rFonts w:ascii="Times New Roman" w:hAnsi="Times New Roman" w:cs="Times New Roman"/>
          <w:sz w:val="24"/>
          <w:szCs w:val="24"/>
        </w:rPr>
        <w:t>ва (рук), З. И. Данилова, М. В. </w:t>
      </w:r>
      <w:r w:rsidRPr="00DD423A">
        <w:rPr>
          <w:rFonts w:ascii="Times New Roman" w:hAnsi="Times New Roman" w:cs="Times New Roman"/>
          <w:sz w:val="24"/>
          <w:szCs w:val="24"/>
        </w:rPr>
        <w:t>Данилова; отв. ред.: А. Н. Жирков]. – Якутск: Бичик, 2007. – С. 8-13.</w:t>
      </w:r>
      <w:r w:rsidRPr="00DD423A">
        <w:rPr>
          <w:rFonts w:ascii="Times New Roman" w:hAnsi="Times New Roman" w:cs="Times New Roman"/>
          <w:sz w:val="24"/>
          <w:szCs w:val="24"/>
          <w:lang w:val="sah-RU"/>
        </w:rPr>
        <w:t xml:space="preserve">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Башарина, З. К. С. С. Васильев олоҕо, айар үлэтэ уонна билиҥҥи кэм = Жизнь, творчество С.С. Васильева и современность / З. К. Башарина // Сергей Васильев-Борогонскай: поэт уонна гражданин (Сергей Васильев: поэт и гражданин) / </w:t>
      </w:r>
      <w:r w:rsidRPr="00DD423A">
        <w:rPr>
          <w:rFonts w:ascii="Times New Roman" w:hAnsi="Times New Roman" w:cs="Times New Roman"/>
          <w:sz w:val="24"/>
          <w:szCs w:val="24"/>
        </w:rPr>
        <w:t xml:space="preserve">[сост.: </w:t>
      </w:r>
      <w:r w:rsidR="0077389E">
        <w:rPr>
          <w:rFonts w:ascii="Times New Roman" w:hAnsi="Times New Roman" w:cs="Times New Roman"/>
          <w:sz w:val="24"/>
          <w:szCs w:val="24"/>
          <w:lang w:val="sah-RU"/>
        </w:rPr>
        <w:t>С. </w:t>
      </w:r>
      <w:r w:rsidRPr="00DD423A">
        <w:rPr>
          <w:rFonts w:ascii="Times New Roman" w:hAnsi="Times New Roman" w:cs="Times New Roman"/>
          <w:sz w:val="24"/>
          <w:szCs w:val="24"/>
          <w:lang w:val="sah-RU"/>
        </w:rPr>
        <w:t>Е. Ноева; отв. ред. Л. Н. Романова</w:t>
      </w:r>
      <w:r w:rsidRPr="00DD423A">
        <w:rPr>
          <w:rFonts w:ascii="Times New Roman" w:hAnsi="Times New Roman" w:cs="Times New Roman"/>
          <w:sz w:val="24"/>
          <w:szCs w:val="24"/>
        </w:rPr>
        <w:t>]</w:t>
      </w:r>
      <w:r w:rsidRPr="00DD423A">
        <w:rPr>
          <w:rFonts w:ascii="Times New Roman" w:hAnsi="Times New Roman" w:cs="Times New Roman"/>
          <w:sz w:val="24"/>
          <w:szCs w:val="24"/>
          <w:lang w:val="sah-RU"/>
        </w:rPr>
        <w:t xml:space="preserve">. – Якутск: ИГИ АН РС(Я), 2007. – С. 10-18. </w:t>
      </w:r>
    </w:p>
    <w:p w:rsidR="00E70A10" w:rsidRPr="00DD423A" w:rsidRDefault="005D18F4"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Pr>
          <w:rFonts w:ascii="Times New Roman" w:hAnsi="Times New Roman" w:cs="Times New Roman"/>
          <w:sz w:val="24"/>
          <w:szCs w:val="24"/>
          <w:lang w:val="sah-RU"/>
        </w:rPr>
        <w:t>Бигуаа, В. </w:t>
      </w:r>
      <w:r w:rsidR="00E70A10" w:rsidRPr="00DD423A">
        <w:rPr>
          <w:rFonts w:ascii="Times New Roman" w:hAnsi="Times New Roman" w:cs="Times New Roman"/>
          <w:sz w:val="24"/>
          <w:szCs w:val="24"/>
          <w:lang w:val="sah-RU"/>
        </w:rPr>
        <w:t xml:space="preserve">А. Периодизация истории национальной литературы (Теория. Исторический опыт. Абхазская литература) / В. А. Бигуаа // </w:t>
      </w:r>
      <w:r w:rsidR="00E70A10" w:rsidRPr="00DD423A">
        <w:rPr>
          <w:rFonts w:ascii="Times New Roman" w:hAnsi="Times New Roman" w:cs="Times New Roman"/>
          <w:sz w:val="24"/>
          <w:szCs w:val="24"/>
        </w:rPr>
        <w:t>Вопросы изучения истории национальных литератур. Теория. Методология. Современные аспекты. – М.:</w:t>
      </w:r>
      <w:r w:rsidR="0077389E">
        <w:rPr>
          <w:rFonts w:ascii="Times New Roman" w:hAnsi="Times New Roman" w:cs="Times New Roman"/>
          <w:sz w:val="24"/>
          <w:szCs w:val="24"/>
        </w:rPr>
        <w:t> </w:t>
      </w:r>
      <w:r w:rsidR="00E70A10" w:rsidRPr="00DD423A">
        <w:rPr>
          <w:rFonts w:ascii="Times New Roman" w:hAnsi="Times New Roman" w:cs="Times New Roman"/>
          <w:sz w:val="24"/>
          <w:szCs w:val="24"/>
        </w:rPr>
        <w:t>ИМЛИ РАН, 2014. – С. 238-280.</w:t>
      </w:r>
    </w:p>
    <w:p w:rsidR="00E70A10" w:rsidRPr="00DD423A" w:rsidRDefault="005D18F4"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Pr>
          <w:rFonts w:ascii="Times New Roman" w:hAnsi="Times New Roman" w:cs="Times New Roman"/>
          <w:sz w:val="24"/>
          <w:szCs w:val="24"/>
          <w:lang w:val="sah-RU"/>
        </w:rPr>
        <w:t>Билюкина, А. </w:t>
      </w:r>
      <w:r w:rsidR="00E70A10" w:rsidRPr="00DD423A">
        <w:rPr>
          <w:rFonts w:ascii="Times New Roman" w:hAnsi="Times New Roman" w:cs="Times New Roman"/>
          <w:sz w:val="24"/>
          <w:szCs w:val="24"/>
          <w:lang w:val="sah-RU"/>
        </w:rPr>
        <w:t xml:space="preserve">А. Олонхо и зарождение якутской драмы / А. А. Билюкина // Якутский эпос в контексте эпического наследия народов мира: </w:t>
      </w:r>
      <w:r w:rsidR="00E70A10" w:rsidRPr="00DD423A">
        <w:rPr>
          <w:rFonts w:ascii="Times New Roman" w:hAnsi="Times New Roman" w:cs="Times New Roman"/>
          <w:sz w:val="24"/>
          <w:szCs w:val="24"/>
        </w:rPr>
        <w:t>сборник научный статей. – Якутск: ЯФ Изд-ва СО РАН, 2004</w:t>
      </w:r>
      <w:r w:rsidR="00E70A10" w:rsidRPr="00DD423A">
        <w:rPr>
          <w:rFonts w:ascii="Times New Roman" w:hAnsi="Times New Roman" w:cs="Times New Roman"/>
          <w:sz w:val="24"/>
          <w:szCs w:val="24"/>
          <w:lang w:val="sah-RU"/>
        </w:rPr>
        <w:t>. – С. 71-76.</w:t>
      </w:r>
    </w:p>
    <w:p w:rsidR="00E70A10" w:rsidRPr="00DD423A" w:rsidRDefault="005D18F4"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Pr>
          <w:rFonts w:ascii="Times New Roman" w:hAnsi="Times New Roman" w:cs="Times New Roman"/>
          <w:sz w:val="24"/>
          <w:szCs w:val="24"/>
          <w:lang w:val="sah-RU"/>
        </w:rPr>
        <w:t>Благой, Д. </w:t>
      </w:r>
      <w:r w:rsidR="00E70A10" w:rsidRPr="00DD423A">
        <w:rPr>
          <w:rFonts w:ascii="Times New Roman" w:hAnsi="Times New Roman" w:cs="Times New Roman"/>
          <w:sz w:val="24"/>
          <w:szCs w:val="24"/>
          <w:lang w:val="sah-RU"/>
        </w:rPr>
        <w:t>Д. Диалектика литературной преемственности / Дмитрий Благой // Вопросы литературы. –  1962. – № 2. – С. 94-112.</w:t>
      </w:r>
    </w:p>
    <w:p w:rsidR="005D18F4" w:rsidRPr="005D18F4" w:rsidRDefault="005D18F4"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5D18F4">
        <w:rPr>
          <w:rFonts w:ascii="Times New Roman" w:hAnsi="Times New Roman" w:cs="Times New Roman"/>
          <w:sz w:val="24"/>
          <w:szCs w:val="24"/>
        </w:rPr>
        <w:t>Борисов, Ю. </w:t>
      </w:r>
      <w:r w:rsidR="00E70A10" w:rsidRPr="005D18F4">
        <w:rPr>
          <w:rFonts w:ascii="Times New Roman" w:hAnsi="Times New Roman" w:cs="Times New Roman"/>
          <w:sz w:val="24"/>
          <w:szCs w:val="24"/>
        </w:rPr>
        <w:t xml:space="preserve">П. О некоторых художественно-изобразительных средствах языка якутского олонхо / Ю. П. Борисов // Гуманитарные научные исследования. – 2015. – № 12 (52). – С. 27-33. Режим доступа: </w:t>
      </w:r>
      <w:hyperlink r:id="rId47" w:history="1">
        <w:r w:rsidR="00E70A10" w:rsidRPr="005D18F4">
          <w:rPr>
            <w:rFonts w:ascii="Times New Roman" w:hAnsi="Times New Roman" w:cs="Times New Roman"/>
            <w:sz w:val="24"/>
            <w:szCs w:val="24"/>
            <w:u w:val="single"/>
          </w:rPr>
          <w:t>https://human.snauka.ru/2015/12/13610</w:t>
        </w:r>
      </w:hyperlink>
      <w:r w:rsidR="00E70A10" w:rsidRPr="005D18F4">
        <w:rPr>
          <w:rFonts w:ascii="Times New Roman" w:hAnsi="Times New Roman" w:cs="Times New Roman"/>
          <w:sz w:val="24"/>
          <w:szCs w:val="24"/>
        </w:rPr>
        <w:t xml:space="preserve"> </w:t>
      </w:r>
    </w:p>
    <w:p w:rsidR="00E70A10" w:rsidRPr="005D18F4"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5D18F4">
        <w:rPr>
          <w:rFonts w:ascii="Times New Roman" w:hAnsi="Times New Roman" w:cs="Times New Roman"/>
          <w:sz w:val="24"/>
          <w:szCs w:val="24"/>
          <w:lang w:val="sah-RU"/>
        </w:rPr>
        <w:t>Борисова-Ойунская А. Н. Наш отец / А. Н. Борисова-Ойунская //</w:t>
      </w:r>
      <w:r w:rsidRPr="005D18F4">
        <w:rPr>
          <w:rFonts w:ascii="Times New Roman" w:hAnsi="Times New Roman" w:cs="Times New Roman"/>
          <w:bCs/>
          <w:sz w:val="24"/>
          <w:szCs w:val="24"/>
        </w:rPr>
        <w:t xml:space="preserve"> П. А. Ойунский. Стихотворения и поэмы: </w:t>
      </w:r>
      <w:r w:rsidRPr="005D18F4">
        <w:rPr>
          <w:rFonts w:ascii="Times New Roman" w:hAnsi="Times New Roman" w:cs="Times New Roman"/>
          <w:sz w:val="24"/>
          <w:szCs w:val="24"/>
        </w:rPr>
        <w:t>Пер. с якут.</w:t>
      </w:r>
      <w:r w:rsidRPr="005D18F4">
        <w:rPr>
          <w:rFonts w:ascii="Times New Roman" w:hAnsi="Times New Roman" w:cs="Times New Roman"/>
          <w:sz w:val="24"/>
          <w:szCs w:val="24"/>
          <w:lang w:val="sah-RU"/>
        </w:rPr>
        <w:t xml:space="preserve"> </w:t>
      </w:r>
      <w:r w:rsidRPr="005D18F4">
        <w:rPr>
          <w:rFonts w:ascii="Times New Roman" w:hAnsi="Times New Roman" w:cs="Times New Roman"/>
          <w:sz w:val="24"/>
          <w:szCs w:val="24"/>
        </w:rPr>
        <w:t>/</w:t>
      </w:r>
      <w:r w:rsidRPr="005D18F4">
        <w:rPr>
          <w:rFonts w:ascii="Times New Roman" w:hAnsi="Times New Roman" w:cs="Times New Roman"/>
          <w:sz w:val="24"/>
          <w:szCs w:val="24"/>
          <w:lang w:val="sah-RU"/>
        </w:rPr>
        <w:t xml:space="preserve"> </w:t>
      </w:r>
      <w:r w:rsidRPr="005D18F4">
        <w:rPr>
          <w:rFonts w:ascii="Times New Roman" w:hAnsi="Times New Roman" w:cs="Times New Roman"/>
          <w:sz w:val="24"/>
          <w:szCs w:val="24"/>
        </w:rPr>
        <w:t>Сост.</w:t>
      </w:r>
      <w:r w:rsidRPr="005D18F4">
        <w:rPr>
          <w:rFonts w:ascii="Times New Roman" w:hAnsi="Times New Roman" w:cs="Times New Roman"/>
          <w:sz w:val="24"/>
          <w:szCs w:val="24"/>
          <w:lang w:val="sah-RU"/>
        </w:rPr>
        <w:t xml:space="preserve"> </w:t>
      </w:r>
      <w:r w:rsidRPr="005D18F4">
        <w:rPr>
          <w:rFonts w:ascii="Times New Roman" w:hAnsi="Times New Roman" w:cs="Times New Roman"/>
          <w:sz w:val="24"/>
          <w:szCs w:val="24"/>
        </w:rPr>
        <w:t>Н. Сивцевой.</w:t>
      </w:r>
      <w:r w:rsidRPr="005D18F4">
        <w:rPr>
          <w:rFonts w:ascii="Times New Roman" w:hAnsi="Times New Roman" w:cs="Times New Roman"/>
          <w:sz w:val="24"/>
          <w:szCs w:val="24"/>
          <w:lang w:val="sah-RU"/>
        </w:rPr>
        <w:t xml:space="preserve"> – </w:t>
      </w:r>
      <w:r w:rsidRPr="005D18F4">
        <w:rPr>
          <w:rFonts w:ascii="Times New Roman" w:hAnsi="Times New Roman" w:cs="Times New Roman"/>
          <w:sz w:val="24"/>
          <w:szCs w:val="24"/>
        </w:rPr>
        <w:t>М.: Худож. лит., 1993.</w:t>
      </w:r>
      <w:r w:rsidRPr="005D18F4">
        <w:rPr>
          <w:rFonts w:ascii="Times New Roman" w:hAnsi="Times New Roman" w:cs="Times New Roman"/>
          <w:sz w:val="24"/>
          <w:szCs w:val="24"/>
          <w:lang w:val="sah-RU"/>
        </w:rPr>
        <w:t xml:space="preserve"> – С. 241-249.</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lastRenderedPageBreak/>
        <w:t>Бурцев, А. А. Слово и дело поэта / А. А. Бурцев // Якутия. – 2002. – 4 октября.</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Бурцев, А. А. В. М. Новиков-Кюннюк Урастыров / А. А. Бурцев // Введение в историю якутской литературы – Якутск, 2004. – 78-81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Бурцев, А. А. С. В</w:t>
      </w:r>
      <w:r w:rsidR="005D18F4">
        <w:rPr>
          <w:rFonts w:ascii="Times New Roman" w:hAnsi="Times New Roman" w:cs="Times New Roman"/>
          <w:sz w:val="24"/>
          <w:szCs w:val="24"/>
          <w:lang w:val="sah-RU"/>
        </w:rPr>
        <w:t>асильев как поэт-гражданин / А. </w:t>
      </w:r>
      <w:r w:rsidRPr="00DD423A">
        <w:rPr>
          <w:rFonts w:ascii="Times New Roman" w:hAnsi="Times New Roman" w:cs="Times New Roman"/>
          <w:sz w:val="24"/>
          <w:szCs w:val="24"/>
          <w:lang w:val="sah-RU"/>
        </w:rPr>
        <w:t xml:space="preserve">А. Бурцев // Сергей Васильев-Борогонскай: поэт уонна гражданин (Сергей Васильев: поэт и гражданин) / </w:t>
      </w:r>
      <w:r w:rsidRPr="00DD423A">
        <w:rPr>
          <w:rFonts w:ascii="Times New Roman" w:hAnsi="Times New Roman" w:cs="Times New Roman"/>
          <w:sz w:val="24"/>
          <w:szCs w:val="24"/>
        </w:rPr>
        <w:t xml:space="preserve">[сост.: </w:t>
      </w:r>
      <w:r w:rsidR="005D18F4">
        <w:rPr>
          <w:rFonts w:ascii="Times New Roman" w:hAnsi="Times New Roman" w:cs="Times New Roman"/>
          <w:sz w:val="24"/>
          <w:szCs w:val="24"/>
          <w:lang w:val="sah-RU"/>
        </w:rPr>
        <w:t>С. </w:t>
      </w:r>
      <w:r w:rsidRPr="00DD423A">
        <w:rPr>
          <w:rFonts w:ascii="Times New Roman" w:hAnsi="Times New Roman" w:cs="Times New Roman"/>
          <w:sz w:val="24"/>
          <w:szCs w:val="24"/>
          <w:lang w:val="sah-RU"/>
        </w:rPr>
        <w:t>Е. Ноева; отв. ред. Л. Н. Романова</w:t>
      </w:r>
      <w:r w:rsidRPr="00DD423A">
        <w:rPr>
          <w:rFonts w:ascii="Times New Roman" w:hAnsi="Times New Roman" w:cs="Times New Roman"/>
          <w:sz w:val="24"/>
          <w:szCs w:val="24"/>
        </w:rPr>
        <w:t>]</w:t>
      </w:r>
      <w:r w:rsidRPr="00DD423A">
        <w:rPr>
          <w:rFonts w:ascii="Times New Roman" w:hAnsi="Times New Roman" w:cs="Times New Roman"/>
          <w:sz w:val="24"/>
          <w:szCs w:val="24"/>
          <w:lang w:val="sah-RU"/>
        </w:rPr>
        <w:t xml:space="preserve">. – Якутск: ИГИ АН РС(Я), 2007. – С. 3-9.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Бурцев, Д. Т. Якутский эпос олонхо как жанр / Д. Т. Бурцев. – Новосибирск: Наука. Сиб. Предприятие РАН, 1998. – 85 с.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Бушмин, А. С. Преемственность в развитии литературы: Монография / 2-е изд., доп. / Оформ. худож. И. Фаррахова. – Л.: Худож. лит., 1978. – 224 с.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Васильев, Г. М. Якутское стихосложение / Г. М. Васильев. – Якутск: Якуткнигоиздат, 1965. – 128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Васильев, Г. М. Развивать принципиальную, большеви</w:t>
      </w:r>
      <w:r w:rsidRPr="00DD423A">
        <w:rPr>
          <w:rFonts w:ascii="Times New Roman" w:hAnsi="Times New Roman" w:cs="Times New Roman"/>
          <w:sz w:val="24"/>
          <w:szCs w:val="24"/>
        </w:rPr>
        <w:t>стскую критику в литературе: общее собрание писателей г. Якутска / Г. М. Васильев // Социалистическая Якутия. – 1946. – 11 октября.</w:t>
      </w:r>
      <w:r w:rsidRPr="00DD423A">
        <w:rPr>
          <w:rFonts w:ascii="Times New Roman" w:hAnsi="Times New Roman" w:cs="Times New Roman"/>
          <w:sz w:val="24"/>
          <w:szCs w:val="24"/>
          <w:lang w:val="sah-RU"/>
        </w:rPr>
        <w:t xml:space="preserve">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Васильев, Г. М. Живой родник: об устной поэзии якутов / Г. М. Васильев – Якутск: Якут. кн. изд-во, 1973. – 304 с.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Васильев, С. С. Биһиги киэҥ хардыыларбыт = Наши широкие шаги / Сергей Васильев // Кыым. – 1962. – 17 октября.</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val="sah-RU" w:eastAsia="ru-RU"/>
        </w:rPr>
        <w:t xml:space="preserve">Васильев, С. С. Үйэҥ тухары үчүгэйгэ тардыһан = </w:t>
      </w:r>
      <w:r w:rsidRPr="00DD423A">
        <w:rPr>
          <w:rFonts w:ascii="Times New Roman" w:eastAsia="Times New Roman" w:hAnsi="Times New Roman" w:cs="Times New Roman"/>
          <w:sz w:val="24"/>
          <w:szCs w:val="24"/>
          <w:lang w:eastAsia="ru-RU"/>
        </w:rPr>
        <w:t>На протяжении всей жизни стремился к лучшему</w:t>
      </w:r>
      <w:r w:rsidRPr="00DD423A">
        <w:rPr>
          <w:rFonts w:ascii="Times New Roman" w:eastAsia="Times New Roman" w:hAnsi="Times New Roman" w:cs="Times New Roman"/>
          <w:sz w:val="24"/>
          <w:szCs w:val="24"/>
          <w:lang w:val="sah-RU" w:eastAsia="ru-RU"/>
        </w:rPr>
        <w:t xml:space="preserve"> / Сергей Васильев // Эдэр коммунист. – 1963. – 17 ноября. </w:t>
      </w:r>
    </w:p>
    <w:p w:rsidR="00E70A10" w:rsidRPr="00DD423A" w:rsidRDefault="0077389E"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Васильев С. С.: б</w:t>
      </w:r>
      <w:r w:rsidR="00E70A10" w:rsidRPr="00DD423A">
        <w:rPr>
          <w:rFonts w:ascii="Times New Roman" w:eastAsia="Times New Roman" w:hAnsi="Times New Roman" w:cs="Times New Roman"/>
          <w:sz w:val="24"/>
          <w:szCs w:val="24"/>
          <w:lang w:val="sah-RU" w:eastAsia="ru-RU"/>
        </w:rPr>
        <w:t>ио-библиографи</w:t>
      </w:r>
      <w:r w:rsidR="005D18F4">
        <w:rPr>
          <w:rFonts w:ascii="Times New Roman" w:eastAsia="Times New Roman" w:hAnsi="Times New Roman" w:cs="Times New Roman"/>
          <w:sz w:val="24"/>
          <w:szCs w:val="24"/>
          <w:lang w:val="sah-RU" w:eastAsia="ru-RU"/>
        </w:rPr>
        <w:t>ческий указатель. (Сост.: Г. С. </w:t>
      </w:r>
      <w:r w:rsidR="00E70A10" w:rsidRPr="00DD423A">
        <w:rPr>
          <w:rFonts w:ascii="Times New Roman" w:eastAsia="Times New Roman" w:hAnsi="Times New Roman" w:cs="Times New Roman"/>
          <w:sz w:val="24"/>
          <w:szCs w:val="24"/>
          <w:lang w:val="sah-RU" w:eastAsia="ru-RU"/>
        </w:rPr>
        <w:t>Тарский, Д. В. Кустуров) – Якутск: Кн. изд-во, 1974. – 28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Васильев</w:t>
      </w:r>
      <w:r w:rsidRPr="00DD423A">
        <w:rPr>
          <w:rFonts w:ascii="Times New Roman" w:hAnsi="Times New Roman" w:cs="Times New Roman"/>
          <w:sz w:val="24"/>
          <w:szCs w:val="24"/>
        </w:rPr>
        <w:t xml:space="preserve">-Борогонский С. С.: </w:t>
      </w:r>
      <w:r w:rsidRPr="00DD423A">
        <w:rPr>
          <w:rFonts w:ascii="Times New Roman" w:hAnsi="Times New Roman" w:cs="Times New Roman"/>
          <w:sz w:val="24"/>
          <w:szCs w:val="24"/>
          <w:lang w:val="sah-RU"/>
        </w:rPr>
        <w:t xml:space="preserve">поэт, государственный и общественный деятель Якутии (1907-1975) биобиблиографический указатель. / </w:t>
      </w:r>
      <w:r w:rsidRPr="00DD423A">
        <w:rPr>
          <w:rFonts w:ascii="Times New Roman" w:hAnsi="Times New Roman" w:cs="Times New Roman"/>
          <w:sz w:val="24"/>
          <w:szCs w:val="24"/>
        </w:rPr>
        <w:t>[со</w:t>
      </w:r>
      <w:r w:rsidR="005D18F4">
        <w:rPr>
          <w:rFonts w:ascii="Times New Roman" w:hAnsi="Times New Roman" w:cs="Times New Roman"/>
          <w:sz w:val="24"/>
          <w:szCs w:val="24"/>
        </w:rPr>
        <w:t>ст.: В. Н. Павлова (рук), З. И. </w:t>
      </w:r>
      <w:r w:rsidRPr="00DD423A">
        <w:rPr>
          <w:rFonts w:ascii="Times New Roman" w:hAnsi="Times New Roman" w:cs="Times New Roman"/>
          <w:sz w:val="24"/>
          <w:szCs w:val="24"/>
        </w:rPr>
        <w:t>Данилова, М. В. Данилова; отв. ред.: А. Н. Жирков</w:t>
      </w:r>
      <w:r w:rsidR="005D18F4">
        <w:rPr>
          <w:rFonts w:ascii="Times New Roman" w:hAnsi="Times New Roman" w:cs="Times New Roman"/>
          <w:sz w:val="24"/>
          <w:szCs w:val="24"/>
        </w:rPr>
        <w:t>]. – Якутск: Бичик, 2007. – 128 </w:t>
      </w:r>
      <w:r w:rsidRPr="00DD423A">
        <w:rPr>
          <w:rFonts w:ascii="Times New Roman" w:hAnsi="Times New Roman" w:cs="Times New Roman"/>
          <w:sz w:val="24"/>
          <w:szCs w:val="24"/>
        </w:rPr>
        <w:t>с.</w:t>
      </w:r>
      <w:r w:rsidRPr="00DD423A">
        <w:rPr>
          <w:rFonts w:ascii="Times New Roman" w:hAnsi="Times New Roman" w:cs="Times New Roman"/>
          <w:sz w:val="24"/>
          <w:szCs w:val="24"/>
          <w:lang w:val="sah-RU"/>
        </w:rPr>
        <w:t xml:space="preserve">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Васильева-Донская С.С. Биһиги Сэргэйбит: ыстатыйалар, ахтыылар. = Наш Сергей: статьи, воспоминания / </w:t>
      </w:r>
      <w:r w:rsidRPr="00DD423A">
        <w:rPr>
          <w:rFonts w:ascii="Times New Roman" w:hAnsi="Times New Roman" w:cs="Times New Roman"/>
          <w:sz w:val="24"/>
          <w:szCs w:val="24"/>
        </w:rPr>
        <w:t>[</w:t>
      </w:r>
      <w:r w:rsidRPr="00DD423A">
        <w:rPr>
          <w:rFonts w:ascii="Times New Roman" w:hAnsi="Times New Roman" w:cs="Times New Roman"/>
          <w:sz w:val="24"/>
          <w:szCs w:val="24"/>
          <w:lang w:val="en-US"/>
        </w:rPr>
        <w:t>c</w:t>
      </w:r>
      <w:r w:rsidRPr="00DD423A">
        <w:rPr>
          <w:rFonts w:ascii="Times New Roman" w:hAnsi="Times New Roman" w:cs="Times New Roman"/>
          <w:sz w:val="24"/>
          <w:szCs w:val="24"/>
        </w:rPr>
        <w:t>ост.: С.С. Васильева-Донская]</w:t>
      </w:r>
      <w:r w:rsidR="005D18F4">
        <w:rPr>
          <w:rFonts w:ascii="Times New Roman" w:hAnsi="Times New Roman" w:cs="Times New Roman"/>
          <w:sz w:val="24"/>
          <w:szCs w:val="24"/>
          <w:lang w:val="sah-RU"/>
        </w:rPr>
        <w:t>. – Якутск: Бичик, 1997. – 240 </w:t>
      </w:r>
      <w:r w:rsidRPr="00DD423A">
        <w:rPr>
          <w:rFonts w:ascii="Times New Roman" w:hAnsi="Times New Roman" w:cs="Times New Roman"/>
          <w:sz w:val="24"/>
          <w:szCs w:val="24"/>
          <w:lang w:val="sah-RU"/>
        </w:rPr>
        <w:t>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val="sah-RU" w:eastAsia="ru-RU"/>
        </w:rPr>
        <w:t>Васильева-Донская, С. С. Наш отец – поэт Сергей Васильев-Борогонский / С. С. Васильева-Донская. – Якутск: Бичик, 2007. – 136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Вельдяйкина, Е. И. </w:t>
      </w:r>
      <w:r w:rsidRPr="00DD423A">
        <w:rPr>
          <w:rFonts w:ascii="Times New Roman" w:hAnsi="Times New Roman" w:cs="Times New Roman"/>
          <w:sz w:val="24"/>
          <w:szCs w:val="24"/>
        </w:rPr>
        <w:t>Своеобразие жанра романа в стихах как специфической формы поэтического эпоса мордовской литературы: автореферат дис. ... канд. филол. наук: 10.01.02. / Вельдяйкина Елена Ивановна.</w:t>
      </w:r>
      <w:r w:rsidRPr="00DD423A">
        <w:rPr>
          <w:rFonts w:ascii="Times New Roman" w:hAnsi="Times New Roman" w:cs="Times New Roman"/>
          <w:sz w:val="24"/>
          <w:szCs w:val="24"/>
          <w:lang w:val="sah-RU"/>
        </w:rPr>
        <w:t xml:space="preserve"> – Саранск, 2006. – 16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Веселовский, А. Н. Историческая поэтика / А. Н. Веселовский. – М.: Высшая школа, 1989. – 405 с.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Винокур, Г. О. Об изучении языка литературного произведения / Г. О. Винокур // Русская словесность: от теории словесности к структуре текста. Антология. Под ред. В. П. Нерознака. – М.: Академия, 1997. – 320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Винокуров, И. Д. Саха уус-уран литературата Аҕа дойду Улуу сэриитин сылларыгар = Якутская литература в годы Великой Отечественной войны / И. Винокуров-Чаҕылҕан // Кыым. – 1946. – 1 октября.</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Вишневский, К. Д. Художественный образ / К. Д. Вишневский // Мир глазами поэта / Под редакцией Л. И. Тимофеева. – М.: Просвещение, 1979. – С. 23-35.</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Выходцев, П. С. Проблема традиций и новаторства на современном этапе / П. С. Выходцев // Русская советская поэзия. Традиции и новаторство. Под редакцией П. С. Вых</w:t>
      </w:r>
      <w:r w:rsidR="005D18F4">
        <w:rPr>
          <w:rFonts w:ascii="Times New Roman" w:hAnsi="Times New Roman" w:cs="Times New Roman"/>
          <w:sz w:val="24"/>
          <w:szCs w:val="24"/>
          <w:lang w:val="sah-RU"/>
        </w:rPr>
        <w:t>одцева и А. А. </w:t>
      </w:r>
      <w:r w:rsidRPr="00DD423A">
        <w:rPr>
          <w:rFonts w:ascii="Times New Roman" w:hAnsi="Times New Roman" w:cs="Times New Roman"/>
          <w:sz w:val="24"/>
          <w:szCs w:val="24"/>
          <w:lang w:val="sah-RU"/>
        </w:rPr>
        <w:t xml:space="preserve">Смородина. – Л.: Наука, 1978. – С. 3-21.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 Габышев, Н. А. Хобо тыаһын хоҥкунатан... (Сергей </w:t>
      </w:r>
      <w:r w:rsidR="0077389E">
        <w:rPr>
          <w:rFonts w:ascii="Times New Roman" w:hAnsi="Times New Roman" w:cs="Times New Roman"/>
          <w:sz w:val="24"/>
          <w:szCs w:val="24"/>
          <w:lang w:val="sah-RU"/>
        </w:rPr>
        <w:t xml:space="preserve">Васильев 75 сааһын туолуутугар) </w:t>
      </w:r>
      <w:r w:rsidRPr="00DD423A">
        <w:rPr>
          <w:rFonts w:ascii="Times New Roman" w:hAnsi="Times New Roman" w:cs="Times New Roman"/>
          <w:sz w:val="24"/>
          <w:szCs w:val="24"/>
          <w:lang w:val="sah-RU"/>
        </w:rPr>
        <w:t xml:space="preserve">/ Николай Габышев // Хотугу сулус. – 1982. – № 9. – </w:t>
      </w:r>
      <w:r w:rsidRPr="00DD423A">
        <w:rPr>
          <w:rFonts w:ascii="Times New Roman" w:hAnsi="Times New Roman" w:cs="Times New Roman"/>
          <w:sz w:val="24"/>
          <w:szCs w:val="24"/>
        </w:rPr>
        <w:t>С. 93-97.</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rPr>
        <w:lastRenderedPageBreak/>
        <w:t>Гиое</w:t>
      </w:r>
      <w:r w:rsidR="005D18F4">
        <w:rPr>
          <w:rFonts w:ascii="Times New Roman" w:hAnsi="Times New Roman" w:cs="Times New Roman"/>
          <w:sz w:val="24"/>
          <w:szCs w:val="24"/>
        </w:rPr>
        <w:t>ва, Л. </w:t>
      </w:r>
      <w:r w:rsidRPr="00DD423A">
        <w:rPr>
          <w:rFonts w:ascii="Times New Roman" w:hAnsi="Times New Roman" w:cs="Times New Roman"/>
          <w:sz w:val="24"/>
          <w:szCs w:val="24"/>
        </w:rPr>
        <w:t>Н. Антитеза и ее роль в линейных и вертикальных структурах художественного текста / Л. Н. Гиоева // Вестник Костромского государственного университета им. Н. А. Некрасова. – 2008. – Т. 14. – № 3. – С. 131-134.</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Гоголев, А. И. К проблеме происхождения якутского олонхо / А. И. Гоголев // Якутский героический эпос олонхо: состояние и перспективы изучения. Материалы республиканской научной конференции. – Якутск, 2011. – С. 19-25.</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val="sah-RU" w:eastAsia="ru-RU"/>
        </w:rPr>
        <w:t>Гоголева</w:t>
      </w:r>
      <w:r w:rsidRPr="00DD423A">
        <w:rPr>
          <w:rFonts w:ascii="Times New Roman" w:eastAsia="Times New Roman" w:hAnsi="Times New Roman" w:cs="Times New Roman"/>
          <w:sz w:val="24"/>
          <w:szCs w:val="24"/>
          <w:lang w:eastAsia="ru-RU"/>
        </w:rPr>
        <w:t>,</w:t>
      </w:r>
      <w:r w:rsidRPr="00DD423A">
        <w:rPr>
          <w:rFonts w:ascii="Times New Roman" w:eastAsia="Times New Roman" w:hAnsi="Times New Roman" w:cs="Times New Roman"/>
          <w:sz w:val="24"/>
          <w:szCs w:val="24"/>
          <w:lang w:val="sah-RU" w:eastAsia="ru-RU"/>
        </w:rPr>
        <w:t xml:space="preserve"> А. И. Т</w:t>
      </w:r>
      <w:r w:rsidRPr="00DD423A">
        <w:rPr>
          <w:rFonts w:ascii="Times New Roman" w:eastAsia="Times New Roman" w:hAnsi="Times New Roman" w:cs="Times New Roman"/>
          <w:sz w:val="24"/>
          <w:szCs w:val="24"/>
          <w:lang w:eastAsia="ru-RU"/>
        </w:rPr>
        <w:t>ворчество П. А. Ойунского в 20-е годы: особенности перехода от фольклора к литературе: автореферат дис. ... канд. филол. наук: 10.01.02</w:t>
      </w:r>
      <w:r w:rsidRPr="00DD423A">
        <w:rPr>
          <w:rFonts w:ascii="Times New Roman" w:eastAsia="Times New Roman" w:hAnsi="Times New Roman" w:cs="Times New Roman"/>
          <w:sz w:val="24"/>
          <w:szCs w:val="24"/>
          <w:lang w:val="sah-RU" w:eastAsia="ru-RU"/>
        </w:rPr>
        <w:t>. / Гоголева Анна Ивановна. – Якутск, 1996, – 18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Данилов, С. П. Сергей Васильев / С. П. Данилов // Сергей Васильев: хоһооннор, поэмалар. – Якутск: Якутское кн. изд-во, 1958. – С. 3-16.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val="sah-RU" w:eastAsia="ru-RU"/>
        </w:rPr>
        <w:t>Демченко, А. А. Научная биография писателя как тип литературоведческого исследования (Статья первая) / А. А. Демченко // Известия Саратовского университета. Новая серия. Серия: Филология. Журналистика. – 2014. – Т. 14. – № 3. – С. 52-61.</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Дмитриев, П. Н. Айылҕаттан айдарыылаахтар. Ыстатыйалар, бэлиэтээһиннэр, очеркалар / П. Н. Дмитриев. – Якутск, 2008. – 264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Дьячковская, М. Н. Аллитерация и рифма в якутской поэзии. Проблемы эволюции и классификации / М. Н. Дьячковская; </w:t>
      </w:r>
      <w:r w:rsidRPr="00DD423A">
        <w:rPr>
          <w:rFonts w:ascii="Times New Roman" w:hAnsi="Times New Roman" w:cs="Times New Roman"/>
          <w:sz w:val="24"/>
          <w:szCs w:val="24"/>
        </w:rPr>
        <w:t>Отв. ред. Н. Н. Тобуроков</w:t>
      </w:r>
      <w:r w:rsidRPr="00DD423A">
        <w:rPr>
          <w:rFonts w:ascii="Times New Roman" w:hAnsi="Times New Roman" w:cs="Times New Roman"/>
          <w:sz w:val="24"/>
          <w:szCs w:val="24"/>
          <w:lang w:val="sah-RU"/>
        </w:rPr>
        <w:t xml:space="preserve">. – Новосибирск: </w:t>
      </w:r>
      <w:r w:rsidRPr="00DD423A">
        <w:rPr>
          <w:rFonts w:ascii="Times New Roman" w:hAnsi="Times New Roman" w:cs="Times New Roman"/>
          <w:sz w:val="24"/>
          <w:szCs w:val="24"/>
        </w:rPr>
        <w:t>Изд-во СО РАН: НИЦ ОИИГМ</w:t>
      </w:r>
      <w:r w:rsidRPr="00DD423A">
        <w:rPr>
          <w:rFonts w:ascii="Times New Roman" w:hAnsi="Times New Roman" w:cs="Times New Roman"/>
          <w:sz w:val="24"/>
          <w:szCs w:val="24"/>
          <w:lang w:val="sah-RU"/>
        </w:rPr>
        <w:t>, 1998. – 153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Дьячковская, М. Н. «Аччыгый уол» С. Васильева как первый роман в стихах в якутской поэзии / М. Н. Дьячковская // Сергей Васильев-Борогонскай: поэт уонна гражданин / </w:t>
      </w:r>
      <w:r w:rsidRPr="00DD423A">
        <w:rPr>
          <w:rFonts w:ascii="Times New Roman" w:hAnsi="Times New Roman" w:cs="Times New Roman"/>
          <w:sz w:val="24"/>
          <w:szCs w:val="24"/>
        </w:rPr>
        <w:t xml:space="preserve">[сост.: </w:t>
      </w:r>
      <w:r w:rsidRPr="00DD423A">
        <w:rPr>
          <w:rFonts w:ascii="Times New Roman" w:hAnsi="Times New Roman" w:cs="Times New Roman"/>
          <w:sz w:val="24"/>
          <w:szCs w:val="24"/>
          <w:lang w:val="sah-RU"/>
        </w:rPr>
        <w:t>С. Е. Ноева; отв. ред. Л. Н. Романова</w:t>
      </w:r>
      <w:r w:rsidRPr="00DD423A">
        <w:rPr>
          <w:rFonts w:ascii="Times New Roman" w:hAnsi="Times New Roman" w:cs="Times New Roman"/>
          <w:sz w:val="24"/>
          <w:szCs w:val="24"/>
        </w:rPr>
        <w:t>]</w:t>
      </w:r>
      <w:r w:rsidRPr="00DD423A">
        <w:rPr>
          <w:rFonts w:ascii="Times New Roman" w:hAnsi="Times New Roman" w:cs="Times New Roman"/>
          <w:sz w:val="24"/>
          <w:szCs w:val="24"/>
          <w:lang w:val="sah-RU"/>
        </w:rPr>
        <w:t>. – Якутск: ИГИ АН РС(Я), 2007. – С. 91-95.</w:t>
      </w:r>
    </w:p>
    <w:p w:rsidR="0077389E" w:rsidRPr="0077389E"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77389E">
        <w:rPr>
          <w:rFonts w:ascii="Times New Roman" w:hAnsi="Times New Roman" w:cs="Times New Roman"/>
          <w:sz w:val="24"/>
          <w:szCs w:val="24"/>
          <w:lang w:val="sah-RU"/>
        </w:rPr>
        <w:t xml:space="preserve">Дынник, В. А. Традиция </w:t>
      </w:r>
      <w:r w:rsidRPr="0077389E">
        <w:rPr>
          <w:rFonts w:ascii="Times New Roman" w:hAnsi="Times New Roman" w:cs="Times New Roman"/>
          <w:sz w:val="24"/>
          <w:szCs w:val="24"/>
        </w:rPr>
        <w:t>/ Валентина Дынник.</w:t>
      </w:r>
      <w:r w:rsidRPr="0077389E">
        <w:rPr>
          <w:rFonts w:ascii="Times New Roman" w:hAnsi="Times New Roman" w:cs="Times New Roman"/>
          <w:sz w:val="24"/>
          <w:szCs w:val="24"/>
          <w:lang w:val="sah-RU"/>
        </w:rPr>
        <w:t xml:space="preserve"> </w:t>
      </w:r>
      <w:r w:rsidRPr="0077389E">
        <w:rPr>
          <w:rFonts w:ascii="Times New Roman" w:hAnsi="Times New Roman" w:cs="Times New Roman"/>
          <w:sz w:val="24"/>
          <w:szCs w:val="24"/>
        </w:rPr>
        <w:t xml:space="preserve">Режим доступа: </w:t>
      </w:r>
      <w:hyperlink r:id="rId48" w:history="1">
        <w:r w:rsidRPr="0077389E">
          <w:rPr>
            <w:rFonts w:ascii="Times New Roman" w:hAnsi="Times New Roman" w:cs="Times New Roman"/>
            <w:sz w:val="24"/>
            <w:szCs w:val="24"/>
            <w:u w:val="single"/>
          </w:rPr>
          <w:t>http://feb-web.ru/feb/slt/abc/lt2/lt2-9721.htm</w:t>
        </w:r>
      </w:hyperlink>
      <w:r w:rsidRPr="0077389E">
        <w:rPr>
          <w:rFonts w:ascii="Times New Roman" w:hAnsi="Times New Roman" w:cs="Times New Roman"/>
          <w:sz w:val="24"/>
          <w:szCs w:val="24"/>
        </w:rPr>
        <w:t xml:space="preserve"> </w:t>
      </w:r>
    </w:p>
    <w:p w:rsidR="00E70A10" w:rsidRPr="0077389E"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77389E">
        <w:rPr>
          <w:rFonts w:ascii="Times New Roman" w:hAnsi="Times New Roman" w:cs="Times New Roman"/>
          <w:sz w:val="24"/>
          <w:szCs w:val="24"/>
        </w:rPr>
        <w:t xml:space="preserve">Емельянов, Н. В. Сюжеты якутских олонхо / Н. В. Емельянов. – </w:t>
      </w:r>
      <w:r w:rsidRPr="0077389E">
        <w:rPr>
          <w:rFonts w:ascii="Times New Roman" w:hAnsi="Times New Roman" w:cs="Times New Roman"/>
          <w:sz w:val="24"/>
          <w:szCs w:val="24"/>
          <w:lang w:val="sah-RU"/>
        </w:rPr>
        <w:t>М.: Наука, 1980. – 375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 </w:t>
      </w:r>
      <w:r w:rsidRPr="00DD423A">
        <w:rPr>
          <w:rFonts w:ascii="Times New Roman" w:hAnsi="Times New Roman" w:cs="Times New Roman"/>
          <w:sz w:val="24"/>
          <w:szCs w:val="24"/>
        </w:rPr>
        <w:t>Емельянов, Н. В. Сюжеты о</w:t>
      </w:r>
      <w:r w:rsidR="005D18F4">
        <w:rPr>
          <w:rFonts w:ascii="Times New Roman" w:hAnsi="Times New Roman" w:cs="Times New Roman"/>
          <w:sz w:val="24"/>
          <w:szCs w:val="24"/>
        </w:rPr>
        <w:t>лонхо о защитниках племени / Н. В. </w:t>
      </w:r>
      <w:r w:rsidRPr="00DD423A">
        <w:rPr>
          <w:rFonts w:ascii="Times New Roman" w:hAnsi="Times New Roman" w:cs="Times New Roman"/>
          <w:sz w:val="24"/>
          <w:szCs w:val="24"/>
        </w:rPr>
        <w:t>Емельянов. – Новосибирск: Наука, 2000. – 192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Ефремов, Н. Н. С. Васильев «Аччыгый уол» хоһоонунан суруллубут романыгар этии туттуллуута = Конструкция предложений текста р</w:t>
      </w:r>
      <w:r w:rsidR="005D18F4">
        <w:rPr>
          <w:rFonts w:ascii="Times New Roman" w:hAnsi="Times New Roman" w:cs="Times New Roman"/>
          <w:sz w:val="24"/>
          <w:szCs w:val="24"/>
          <w:lang w:val="sah-RU"/>
        </w:rPr>
        <w:t>омана в стихах “Младший сын” С. </w:t>
      </w:r>
      <w:r w:rsidRPr="00DD423A">
        <w:rPr>
          <w:rFonts w:ascii="Times New Roman" w:hAnsi="Times New Roman" w:cs="Times New Roman"/>
          <w:sz w:val="24"/>
          <w:szCs w:val="24"/>
          <w:lang w:val="sah-RU"/>
        </w:rPr>
        <w:t xml:space="preserve">Васильева / Н. Н. Ефремов // Сергей Васильев-Борогонскай: поэт уонна гражданин (Сергей Васильев: поэт и гражданин) / </w:t>
      </w:r>
      <w:r w:rsidRPr="00DD423A">
        <w:rPr>
          <w:rFonts w:ascii="Times New Roman" w:hAnsi="Times New Roman" w:cs="Times New Roman"/>
          <w:sz w:val="24"/>
          <w:szCs w:val="24"/>
        </w:rPr>
        <w:t xml:space="preserve">[сост.: </w:t>
      </w:r>
      <w:r w:rsidRPr="00DD423A">
        <w:rPr>
          <w:rFonts w:ascii="Times New Roman" w:hAnsi="Times New Roman" w:cs="Times New Roman"/>
          <w:sz w:val="24"/>
          <w:szCs w:val="24"/>
          <w:lang w:val="sah-RU"/>
        </w:rPr>
        <w:t>С. Е. Ноева; отв. ред. Л. Н. Романова</w:t>
      </w:r>
      <w:r w:rsidRPr="00DD423A">
        <w:rPr>
          <w:rFonts w:ascii="Times New Roman" w:hAnsi="Times New Roman" w:cs="Times New Roman"/>
          <w:sz w:val="24"/>
          <w:szCs w:val="24"/>
        </w:rPr>
        <w:t>]</w:t>
      </w:r>
      <w:r w:rsidRPr="00DD423A">
        <w:rPr>
          <w:rFonts w:ascii="Times New Roman" w:hAnsi="Times New Roman" w:cs="Times New Roman"/>
          <w:sz w:val="24"/>
          <w:szCs w:val="24"/>
          <w:lang w:val="sah-RU"/>
        </w:rPr>
        <w:t>. – Якутск: ИГИ АН РС(Я), 2007. – С. 95-100.</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Жабоева, Е. А. Диалектика преемственности в северокавказской поэзии (на примере балкарской поэзии): специальность 10.01.02 "Литература народов Российской Федерации": автореферат дис. ... доктора филол. наук / Жабоева Екатерина Ахматовна. – Нальчик, 2005. – 31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val="sah-RU" w:eastAsia="ru-RU"/>
        </w:rPr>
        <w:t>Жиркова, Р. Р. Сергей Васильев оҕолорго олоҥхолоро = Олонхо для детей, созданные Сергеем Васильевым / Р. Р. Жиркова. // Илин. – 2002. – №3. – С. 27-29.</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Жирмунский, В. М. Композиция лирических стихотворений / В. М. Жирмунский. – </w:t>
      </w:r>
      <w:r w:rsidRPr="00DD423A">
        <w:rPr>
          <w:rFonts w:ascii="Times New Roman" w:hAnsi="Times New Roman" w:cs="Times New Roman"/>
          <w:sz w:val="24"/>
          <w:szCs w:val="24"/>
        </w:rPr>
        <w:t>Петербург: Опояз, 1921. – 109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Жирмунский, В. М. </w:t>
      </w:r>
      <w:r w:rsidR="005D18F4">
        <w:rPr>
          <w:rFonts w:ascii="Times New Roman" w:hAnsi="Times New Roman" w:cs="Times New Roman"/>
          <w:sz w:val="24"/>
          <w:szCs w:val="24"/>
          <w:lang w:val="sah-RU"/>
        </w:rPr>
        <w:t>Рифма, ее история и теория / В. М </w:t>
      </w:r>
      <w:r w:rsidRPr="00DD423A">
        <w:rPr>
          <w:rFonts w:ascii="Times New Roman" w:hAnsi="Times New Roman" w:cs="Times New Roman"/>
          <w:sz w:val="24"/>
          <w:szCs w:val="24"/>
          <w:lang w:val="sah-RU"/>
        </w:rPr>
        <w:t xml:space="preserve"> Жирмунский. – Петербург: Академия, 1923. – 240 с.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Жирмунский, В. М. Народный героический эпос. Сравни</w:t>
      </w:r>
      <w:r w:rsidR="005D18F4">
        <w:rPr>
          <w:rFonts w:ascii="Times New Roman" w:hAnsi="Times New Roman" w:cs="Times New Roman"/>
          <w:sz w:val="24"/>
          <w:szCs w:val="24"/>
          <w:lang w:val="sah-RU"/>
        </w:rPr>
        <w:t>тельно-исторические очерки / В. М. </w:t>
      </w:r>
      <w:r w:rsidRPr="00DD423A">
        <w:rPr>
          <w:rFonts w:ascii="Times New Roman" w:hAnsi="Times New Roman" w:cs="Times New Roman"/>
          <w:sz w:val="24"/>
          <w:szCs w:val="24"/>
          <w:lang w:val="sah-RU"/>
        </w:rPr>
        <w:t>Жирмунский. – Москва-Ленинград: Государственное издательство художественной литературы, 1962. – 434 с.</w:t>
      </w:r>
    </w:p>
    <w:p w:rsidR="00E70A10" w:rsidRPr="00DD423A" w:rsidRDefault="00E70A10" w:rsidP="00E70A10">
      <w:pPr>
        <w:numPr>
          <w:ilvl w:val="0"/>
          <w:numId w:val="36"/>
        </w:numPr>
        <w:spacing w:after="0" w:line="240" w:lineRule="auto"/>
        <w:ind w:left="426" w:hanging="426"/>
        <w:jc w:val="both"/>
        <w:rPr>
          <w:rFonts w:ascii="Times New Roman" w:hAnsi="Times New Roman" w:cs="Times New Roman"/>
          <w:sz w:val="24"/>
          <w:szCs w:val="24"/>
          <w:lang w:val="sah-RU"/>
        </w:rPr>
      </w:pPr>
      <w:r w:rsidRPr="00DD423A">
        <w:rPr>
          <w:rFonts w:ascii="Times New Roman" w:hAnsi="Times New Roman" w:cs="Times New Roman"/>
          <w:sz w:val="24"/>
          <w:szCs w:val="24"/>
          <w:lang w:val="sah-RU"/>
        </w:rPr>
        <w:t xml:space="preserve">Заболоцкий, Н. М. Сергей Ыстапаанабыс Баһылайап = Сергей Степанович Васильев / Nj.Saabыlыskаj // Саҥа олоҕу айабыт = Творим новую жизнь. </w:t>
      </w:r>
      <w:r w:rsidRPr="00DD423A">
        <w:rPr>
          <w:rFonts w:ascii="Times New Roman" w:eastAsia="Times New Roman" w:hAnsi="Times New Roman" w:cs="Times New Roman"/>
          <w:sz w:val="24"/>
          <w:szCs w:val="24"/>
          <w:lang w:val="sah-RU" w:eastAsia="ru-RU"/>
        </w:rPr>
        <w:t>–</w:t>
      </w:r>
      <w:r w:rsidRPr="00DD423A">
        <w:rPr>
          <w:rFonts w:ascii="Times New Roman" w:hAnsi="Times New Roman" w:cs="Times New Roman"/>
          <w:sz w:val="24"/>
          <w:szCs w:val="24"/>
          <w:lang w:val="sah-RU"/>
        </w:rPr>
        <w:t xml:space="preserve"> Якутск, 1934. </w:t>
      </w:r>
      <w:r w:rsidRPr="00DD423A">
        <w:rPr>
          <w:rFonts w:ascii="Times New Roman" w:eastAsia="Times New Roman" w:hAnsi="Times New Roman" w:cs="Times New Roman"/>
          <w:sz w:val="24"/>
          <w:szCs w:val="24"/>
          <w:lang w:val="sah-RU" w:eastAsia="ru-RU"/>
        </w:rPr>
        <w:t>–</w:t>
      </w:r>
      <w:r w:rsidRPr="00DD423A">
        <w:rPr>
          <w:rFonts w:ascii="Times New Roman" w:hAnsi="Times New Roman" w:cs="Times New Roman"/>
          <w:sz w:val="24"/>
          <w:szCs w:val="24"/>
          <w:lang w:val="sah-RU"/>
        </w:rPr>
        <w:t xml:space="preserve"> С. 246-250.</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lastRenderedPageBreak/>
        <w:t>Илларионов, В. В. Олонхосуты-писатели и их олонхо / В. В. Илларионов // Олонхо – духовное наследие народа Саха: Сборник научных статей. – Якутск: ИГИ АН РС(Я), 2000. – С. 160-170.</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Илларионов, В. В. Сергей Васильев оҕолорго олоҥхолоро / В. В. Илларионов // Сергей Васильев-Борогонскай: поэт уонна гражданин (Сергей Васильев: поэт и гражданин) / [сост</w:t>
      </w:r>
      <w:r w:rsidR="005D18F4">
        <w:rPr>
          <w:rFonts w:ascii="Times New Roman" w:hAnsi="Times New Roman" w:cs="Times New Roman"/>
          <w:sz w:val="24"/>
          <w:szCs w:val="24"/>
          <w:lang w:val="sah-RU"/>
        </w:rPr>
        <w:t>.: С. Е. Ноева; отв. ред. Л. Н. </w:t>
      </w:r>
      <w:r w:rsidRPr="00DD423A">
        <w:rPr>
          <w:rFonts w:ascii="Times New Roman" w:hAnsi="Times New Roman" w:cs="Times New Roman"/>
          <w:sz w:val="24"/>
          <w:szCs w:val="24"/>
          <w:lang w:val="sah-RU"/>
        </w:rPr>
        <w:t>Романова]. – Якутск: ИГИ АН РС(Я), 2007. – С. 95-100.</w:t>
      </w:r>
    </w:p>
    <w:p w:rsidR="005D18F4" w:rsidRPr="005D18F4"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5D18F4">
        <w:rPr>
          <w:rFonts w:ascii="Times New Roman" w:eastAsia="Times New Roman" w:hAnsi="Times New Roman" w:cs="Times New Roman"/>
          <w:sz w:val="24"/>
          <w:szCs w:val="24"/>
          <w:lang w:val="sah-RU" w:eastAsia="ru-RU"/>
        </w:rPr>
        <w:t>Илларионов, В. В., Илларионова</w:t>
      </w:r>
      <w:r w:rsidRPr="005D18F4">
        <w:rPr>
          <w:rFonts w:ascii="Times New Roman" w:eastAsia="Times New Roman" w:hAnsi="Times New Roman" w:cs="Times New Roman"/>
          <w:sz w:val="24"/>
          <w:szCs w:val="24"/>
          <w:lang w:eastAsia="ru-RU"/>
        </w:rPr>
        <w:t>,</w:t>
      </w:r>
      <w:r w:rsidRPr="005D18F4">
        <w:rPr>
          <w:rFonts w:ascii="Times New Roman" w:eastAsia="Times New Roman" w:hAnsi="Times New Roman" w:cs="Times New Roman"/>
          <w:sz w:val="24"/>
          <w:szCs w:val="24"/>
          <w:lang w:val="sah-RU" w:eastAsia="ru-RU"/>
        </w:rPr>
        <w:t xml:space="preserve"> Т. В. Эрилик Эристиин – олоҥхоһут-суруйааччы уонна кини олоҥхолоро </w:t>
      </w:r>
      <w:r w:rsidR="005D18F4" w:rsidRPr="005D18F4">
        <w:rPr>
          <w:rFonts w:ascii="Times New Roman" w:eastAsia="Times New Roman" w:hAnsi="Times New Roman" w:cs="Times New Roman"/>
          <w:sz w:val="24"/>
          <w:szCs w:val="24"/>
          <w:lang w:val="sah-RU" w:eastAsia="ru-RU"/>
        </w:rPr>
        <w:t>/ В. В. </w:t>
      </w:r>
      <w:r w:rsidRPr="005D18F4">
        <w:rPr>
          <w:rFonts w:ascii="Times New Roman" w:eastAsia="Times New Roman" w:hAnsi="Times New Roman" w:cs="Times New Roman"/>
          <w:sz w:val="24"/>
          <w:szCs w:val="24"/>
          <w:lang w:val="sah-RU" w:eastAsia="ru-RU"/>
        </w:rPr>
        <w:t>Илларионов, Т. В. Илларионова // Режим доступа</w:t>
      </w:r>
      <w:r w:rsidRPr="005D18F4">
        <w:rPr>
          <w:rFonts w:ascii="Times New Roman" w:eastAsia="Times New Roman" w:hAnsi="Times New Roman" w:cs="Times New Roman"/>
          <w:sz w:val="24"/>
          <w:szCs w:val="24"/>
          <w:lang w:eastAsia="ru-RU"/>
        </w:rPr>
        <w:t xml:space="preserve">: </w:t>
      </w:r>
      <w:hyperlink r:id="rId49" w:history="1">
        <w:r w:rsidRPr="005D18F4">
          <w:rPr>
            <w:rFonts w:ascii="Times New Roman" w:eastAsia="Times New Roman" w:hAnsi="Times New Roman" w:cs="Times New Roman"/>
            <w:sz w:val="24"/>
            <w:szCs w:val="24"/>
            <w:u w:val="single"/>
            <w:lang w:eastAsia="ru-RU"/>
          </w:rPr>
          <w:t>http://old.theatreolonkho.ru/articles/1788-erilik-eristiin-olonhohut-surujaachchy-uonna-kini-olonholoro.html</w:t>
        </w:r>
      </w:hyperlink>
      <w:r w:rsidRPr="005D18F4">
        <w:rPr>
          <w:rFonts w:ascii="Times New Roman" w:eastAsia="Times New Roman" w:hAnsi="Times New Roman" w:cs="Times New Roman"/>
          <w:sz w:val="24"/>
          <w:szCs w:val="24"/>
          <w:lang w:eastAsia="ru-RU"/>
        </w:rPr>
        <w:t xml:space="preserve"> </w:t>
      </w:r>
    </w:p>
    <w:p w:rsidR="00E70A10" w:rsidRPr="005D18F4"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5D18F4">
        <w:rPr>
          <w:rFonts w:ascii="Times New Roman" w:eastAsia="Times New Roman" w:hAnsi="Times New Roman" w:cs="Times New Roman"/>
          <w:sz w:val="24"/>
          <w:szCs w:val="24"/>
          <w:lang w:val="sah-RU" w:eastAsia="ru-RU"/>
        </w:rPr>
        <w:t>Илларионов, В. В., Илларионова, Т. В. Введение</w:t>
      </w:r>
      <w:r w:rsidR="005D18F4">
        <w:rPr>
          <w:rFonts w:ascii="Times New Roman" w:eastAsia="Times New Roman" w:hAnsi="Times New Roman" w:cs="Times New Roman"/>
          <w:sz w:val="24"/>
          <w:szCs w:val="24"/>
          <w:lang w:val="sah-RU" w:eastAsia="ru-RU"/>
        </w:rPr>
        <w:t xml:space="preserve"> в курс “Олонховедение” / В. В. </w:t>
      </w:r>
      <w:r w:rsidRPr="005D18F4">
        <w:rPr>
          <w:rFonts w:ascii="Times New Roman" w:eastAsia="Times New Roman" w:hAnsi="Times New Roman" w:cs="Times New Roman"/>
          <w:sz w:val="24"/>
          <w:szCs w:val="24"/>
          <w:lang w:val="sah-RU" w:eastAsia="ru-RU"/>
        </w:rPr>
        <w:t>Илларионов, Т. В. Илларионова. – Якутск: изд-во “Бичик”, 2009. – 48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Илларионова, Т. В. Текстология олонхо “Могучий Эр Соготох”. Сравнительный анализ разноверменных зааписей / Т. В. Илларионова. – Новосибирск: “Наука”, 2008. – 95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eastAsia="ru-RU"/>
        </w:rPr>
        <w:t xml:space="preserve">История якутской литературы: (середина ХIХ - нач. ХХ в.) / Н. Н. Тобуроков [и др.]. </w:t>
      </w:r>
      <w:r w:rsidRPr="00DD423A">
        <w:rPr>
          <w:rFonts w:ascii="Times New Roman" w:eastAsia="Times New Roman" w:hAnsi="Times New Roman" w:cs="Times New Roman"/>
          <w:sz w:val="24"/>
          <w:szCs w:val="24"/>
          <w:lang w:val="sah-RU" w:eastAsia="ru-RU"/>
        </w:rPr>
        <w:t>– Якутск: ЯНЦ СО РАН, 1993. – 196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Кардашевский, Г. Р. «Аччыгый уол» = “Младший сын”</w:t>
      </w:r>
      <w:r w:rsidRPr="00DD423A">
        <w:rPr>
          <w:rFonts w:ascii="Times New Roman" w:hAnsi="Times New Roman" w:cs="Times New Roman"/>
          <w:sz w:val="24"/>
          <w:szCs w:val="24"/>
        </w:rPr>
        <w:t xml:space="preserve"> </w:t>
      </w:r>
      <w:r w:rsidRPr="00DD423A">
        <w:rPr>
          <w:rFonts w:ascii="Times New Roman" w:hAnsi="Times New Roman" w:cs="Times New Roman"/>
          <w:sz w:val="24"/>
          <w:szCs w:val="24"/>
          <w:lang w:val="sah-RU"/>
        </w:rPr>
        <w:t>/ Г. Р. Кардашевский // Хотугу сулус. – Якутск, 1961. – №6. – С. 137-142.</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Квятковский, А. П. Поэтический словарь / Науч.ред. и сост. И.Б. Роднянская. – 3-е изд., испр. и доп. – М.: РГГУ, 2013. – 584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Кириллин, Н. Чаҕылхай салайааччы этэ = Был ярким руководителем / Н. Кириллин // Биһиги Сэргэйбит: ыстатыйалар, ахтыылар. = Наш Сергей: статьи, воспоминания. – </w:t>
      </w:r>
      <w:r w:rsidRPr="00DD423A">
        <w:rPr>
          <w:rFonts w:ascii="Times New Roman" w:eastAsia="Times New Roman" w:hAnsi="Times New Roman" w:cs="Times New Roman"/>
          <w:sz w:val="24"/>
          <w:szCs w:val="24"/>
          <w:lang w:val="sah-RU" w:eastAsia="ru-RU"/>
        </w:rPr>
        <w:t xml:space="preserve">Якутск: </w:t>
      </w:r>
      <w:r w:rsidRPr="00DD423A">
        <w:rPr>
          <w:rFonts w:ascii="Times New Roman" w:hAnsi="Times New Roman" w:cs="Times New Roman"/>
          <w:sz w:val="24"/>
          <w:szCs w:val="24"/>
          <w:lang w:val="sah-RU"/>
        </w:rPr>
        <w:t>Бичик, 1997 – С. 57-62.</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Копырин, Н. З. Изобразительные средства якутской поэзии. / Н. З. Копырин. – Якутск: Национальное кн. изд-во «Бичик», 1997. – </w:t>
      </w:r>
      <w:r w:rsidRPr="00DD423A">
        <w:rPr>
          <w:rFonts w:ascii="Times New Roman" w:hAnsi="Times New Roman" w:cs="Times New Roman"/>
          <w:sz w:val="24"/>
          <w:szCs w:val="24"/>
        </w:rPr>
        <w:t>176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Копырин, Н. З. Өлбөт өрөгөй (Поэт Сергей Васильев олоҕо, үлэтэ, айымньыта) = Бессмертие (О жизни и творчестве Сергея Васильева) / Н. З. Копырин. – Якутск: ИГИ АН РС(Я) 2007. – 103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Корякина, А. Ф. Мотивы одноименных олонх</w:t>
      </w:r>
      <w:r w:rsidR="0077389E">
        <w:rPr>
          <w:rFonts w:ascii="Times New Roman" w:hAnsi="Times New Roman" w:cs="Times New Roman"/>
          <w:sz w:val="24"/>
          <w:szCs w:val="24"/>
          <w:lang w:val="sah-RU"/>
        </w:rPr>
        <w:t>о Н. И. </w:t>
      </w:r>
      <w:r w:rsidR="005D18F4">
        <w:rPr>
          <w:rFonts w:ascii="Times New Roman" w:hAnsi="Times New Roman" w:cs="Times New Roman"/>
          <w:sz w:val="24"/>
          <w:szCs w:val="24"/>
          <w:lang w:val="sah-RU"/>
        </w:rPr>
        <w:t>Степанова-Ноорой, Н. М. </w:t>
      </w:r>
      <w:r w:rsidRPr="00DD423A">
        <w:rPr>
          <w:rFonts w:ascii="Times New Roman" w:hAnsi="Times New Roman" w:cs="Times New Roman"/>
          <w:sz w:val="24"/>
          <w:szCs w:val="24"/>
          <w:lang w:val="sah-RU"/>
        </w:rPr>
        <w:t>Тарасова и С. С. Васильева-Борогонского "Кюн Эр</w:t>
      </w:r>
      <w:r w:rsidR="0077389E">
        <w:rPr>
          <w:rFonts w:ascii="Times New Roman" w:hAnsi="Times New Roman" w:cs="Times New Roman"/>
          <w:sz w:val="24"/>
          <w:szCs w:val="24"/>
          <w:lang w:val="sah-RU"/>
        </w:rPr>
        <w:t>или": сравнительный анализ / А. Ф. </w:t>
      </w:r>
      <w:r w:rsidRPr="00DD423A">
        <w:rPr>
          <w:rFonts w:ascii="Times New Roman" w:hAnsi="Times New Roman" w:cs="Times New Roman"/>
          <w:sz w:val="24"/>
          <w:szCs w:val="24"/>
          <w:lang w:val="sah-RU"/>
        </w:rPr>
        <w:t>Корякина // Вестник Северо-Восточного фед</w:t>
      </w:r>
      <w:r w:rsidR="0077389E">
        <w:rPr>
          <w:rFonts w:ascii="Times New Roman" w:hAnsi="Times New Roman" w:cs="Times New Roman"/>
          <w:sz w:val="24"/>
          <w:szCs w:val="24"/>
          <w:lang w:val="sah-RU"/>
        </w:rPr>
        <w:t>ерального университета им. </w:t>
      </w:r>
      <w:r w:rsidR="005D18F4">
        <w:rPr>
          <w:rFonts w:ascii="Times New Roman" w:hAnsi="Times New Roman" w:cs="Times New Roman"/>
          <w:sz w:val="24"/>
          <w:szCs w:val="24"/>
          <w:lang w:val="sah-RU"/>
        </w:rPr>
        <w:t>М. К. </w:t>
      </w:r>
      <w:r w:rsidRPr="00DD423A">
        <w:rPr>
          <w:rFonts w:ascii="Times New Roman" w:hAnsi="Times New Roman" w:cs="Times New Roman"/>
          <w:sz w:val="24"/>
          <w:szCs w:val="24"/>
          <w:lang w:val="sah-RU"/>
        </w:rPr>
        <w:t xml:space="preserve">Аммосова. Серия: Эпосоведение. – 2017. – № 2(6). – С. 37-45. </w:t>
      </w:r>
    </w:p>
    <w:p w:rsidR="00E70A10" w:rsidRPr="00DD423A" w:rsidRDefault="0077389E"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Pr>
          <w:rFonts w:ascii="Times New Roman" w:hAnsi="Times New Roman" w:cs="Times New Roman"/>
          <w:sz w:val="24"/>
          <w:szCs w:val="24"/>
          <w:lang w:val="sah-RU"/>
        </w:rPr>
        <w:t>Кошелева, А. Л. Поэзия Н. Г. </w:t>
      </w:r>
      <w:r w:rsidR="00E70A10" w:rsidRPr="00DD423A">
        <w:rPr>
          <w:rFonts w:ascii="Times New Roman" w:hAnsi="Times New Roman" w:cs="Times New Roman"/>
          <w:sz w:val="24"/>
          <w:szCs w:val="24"/>
          <w:lang w:val="sah-RU"/>
        </w:rPr>
        <w:t>Доможакова: темат</w:t>
      </w:r>
      <w:r w:rsidR="005D18F4">
        <w:rPr>
          <w:rFonts w:ascii="Times New Roman" w:hAnsi="Times New Roman" w:cs="Times New Roman"/>
          <w:sz w:val="24"/>
          <w:szCs w:val="24"/>
          <w:lang w:val="sah-RU"/>
        </w:rPr>
        <w:t>ика, поэтика, типология / А. Л. </w:t>
      </w:r>
      <w:r w:rsidR="00E70A10" w:rsidRPr="00DD423A">
        <w:rPr>
          <w:rFonts w:ascii="Times New Roman" w:hAnsi="Times New Roman" w:cs="Times New Roman"/>
          <w:sz w:val="24"/>
          <w:szCs w:val="24"/>
          <w:lang w:val="sah-RU"/>
        </w:rPr>
        <w:t>Кошелева // Научное обозрение Саяно-Алтая. – 2016. – № 2(14). – С. 24-31.</w:t>
      </w:r>
      <w:r w:rsidR="00E70A10" w:rsidRPr="00DD423A">
        <w:rPr>
          <w:rFonts w:ascii="Times New Roman" w:hAnsi="Times New Roman" w:cs="Times New Roman"/>
          <w:sz w:val="24"/>
          <w:szCs w:val="24"/>
        </w:rPr>
        <w:t xml:space="preserve"> </w:t>
      </w:r>
    </w:p>
    <w:p w:rsidR="00E70A10" w:rsidRPr="00DD423A" w:rsidRDefault="0077389E"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Pr>
          <w:rFonts w:ascii="Times New Roman" w:hAnsi="Times New Roman" w:cs="Times New Roman"/>
          <w:sz w:val="24"/>
          <w:szCs w:val="24"/>
          <w:lang w:val="sah-RU"/>
        </w:rPr>
        <w:t>Кудияров, А. </w:t>
      </w:r>
      <w:r w:rsidR="00E70A10" w:rsidRPr="00DD423A">
        <w:rPr>
          <w:rFonts w:ascii="Times New Roman" w:hAnsi="Times New Roman" w:cs="Times New Roman"/>
          <w:sz w:val="24"/>
          <w:szCs w:val="24"/>
          <w:lang w:val="sah-RU"/>
        </w:rPr>
        <w:t xml:space="preserve">В. </w:t>
      </w:r>
      <w:r w:rsidR="00E70A10" w:rsidRPr="00DD423A">
        <w:rPr>
          <w:rFonts w:ascii="Times New Roman" w:hAnsi="Times New Roman" w:cs="Times New Roman"/>
          <w:bCs/>
          <w:sz w:val="24"/>
          <w:szCs w:val="24"/>
        </w:rPr>
        <w:t>Художественно-стилевые традиции эпоса монголоязычных и тюркоязычных народов Сибири</w:t>
      </w:r>
      <w:r w:rsidR="00E70A10" w:rsidRPr="00DD423A">
        <w:rPr>
          <w:rFonts w:ascii="Times New Roman" w:hAnsi="Times New Roman" w:cs="Times New Roman"/>
          <w:sz w:val="24"/>
          <w:szCs w:val="24"/>
        </w:rPr>
        <w:t xml:space="preserve">. </w:t>
      </w:r>
      <w:r w:rsidR="00E70A10" w:rsidRPr="00DD423A">
        <w:rPr>
          <w:rFonts w:ascii="Times New Roman" w:hAnsi="Times New Roman" w:cs="Times New Roman"/>
          <w:sz w:val="24"/>
          <w:szCs w:val="24"/>
          <w:lang w:val="sah-RU"/>
        </w:rPr>
        <w:t xml:space="preserve">/ А. В. Кудияров. – </w:t>
      </w:r>
      <w:r w:rsidR="00E70A10" w:rsidRPr="00DD423A">
        <w:rPr>
          <w:rFonts w:ascii="Times New Roman" w:hAnsi="Times New Roman" w:cs="Times New Roman"/>
          <w:sz w:val="24"/>
          <w:szCs w:val="24"/>
        </w:rPr>
        <w:t>М.: ИМЛИ, 2002. – 329 с.</w:t>
      </w:r>
    </w:p>
    <w:p w:rsidR="00E70A10" w:rsidRPr="00DD423A" w:rsidRDefault="00E70A10" w:rsidP="00E70A10">
      <w:pPr>
        <w:numPr>
          <w:ilvl w:val="0"/>
          <w:numId w:val="36"/>
        </w:numPr>
        <w:spacing w:after="0" w:line="240" w:lineRule="auto"/>
        <w:ind w:left="426" w:hanging="426"/>
        <w:jc w:val="both"/>
        <w:rPr>
          <w:rFonts w:ascii="Times New Roman" w:hAnsi="Times New Roman" w:cs="Times New Roman"/>
          <w:sz w:val="24"/>
          <w:szCs w:val="24"/>
          <w:lang w:val="sah-RU"/>
        </w:rPr>
      </w:pPr>
      <w:r w:rsidRPr="00DD423A">
        <w:rPr>
          <w:rFonts w:ascii="Times New Roman" w:hAnsi="Times New Roman" w:cs="Times New Roman"/>
          <w:sz w:val="24"/>
          <w:szCs w:val="24"/>
        </w:rPr>
        <w:t>Кузьмина, А. А. Олонхо Вилюйского региона: бытование, сюжетно-композиционная структура, образы / А. А. Кузьмина. – Новосибирск: Наука, 2014. – 158 с.</w:t>
      </w:r>
      <w:r w:rsidRPr="00DD423A">
        <w:rPr>
          <w:rFonts w:ascii="Times New Roman" w:hAnsi="Times New Roman" w:cs="Times New Roman"/>
          <w:sz w:val="24"/>
          <w:szCs w:val="24"/>
          <w:lang w:val="sah-RU"/>
        </w:rPr>
        <w:t xml:space="preserve">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val="sah-RU" w:eastAsia="ru-RU"/>
        </w:rPr>
        <w:t>Кузьмина, А. А. К вопросу о трансформации якутского героического эпоса олонхо: постановка проблемы, сис</w:t>
      </w:r>
      <w:r w:rsidR="0077389E">
        <w:rPr>
          <w:rFonts w:ascii="Times New Roman" w:eastAsia="Times New Roman" w:hAnsi="Times New Roman" w:cs="Times New Roman"/>
          <w:sz w:val="24"/>
          <w:szCs w:val="24"/>
          <w:lang w:val="sah-RU" w:eastAsia="ru-RU"/>
        </w:rPr>
        <w:t>тематизация и периодизация / А. </w:t>
      </w:r>
      <w:r w:rsidRPr="00DD423A">
        <w:rPr>
          <w:rFonts w:ascii="Times New Roman" w:eastAsia="Times New Roman" w:hAnsi="Times New Roman" w:cs="Times New Roman"/>
          <w:sz w:val="24"/>
          <w:szCs w:val="24"/>
          <w:lang w:val="sah-RU" w:eastAsia="ru-RU"/>
        </w:rPr>
        <w:t xml:space="preserve">А. Кузьмина // Научный диалог. – 2019. – № 10. – С. 280-294.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Кулаковский, А. Е. Научные труды. [Подготовили к</w:t>
      </w:r>
      <w:r w:rsidR="0077389E">
        <w:rPr>
          <w:rFonts w:ascii="Times New Roman" w:hAnsi="Times New Roman" w:cs="Times New Roman"/>
          <w:sz w:val="24"/>
          <w:szCs w:val="24"/>
          <w:lang w:val="sah-RU"/>
        </w:rPr>
        <w:t xml:space="preserve"> печати: Н. </w:t>
      </w:r>
      <w:r w:rsidR="005D18F4">
        <w:rPr>
          <w:rFonts w:ascii="Times New Roman" w:hAnsi="Times New Roman" w:cs="Times New Roman"/>
          <w:sz w:val="24"/>
          <w:szCs w:val="24"/>
          <w:lang w:val="sah-RU"/>
        </w:rPr>
        <w:t>В. Емельянов, П. А. </w:t>
      </w:r>
      <w:r w:rsidRPr="00DD423A">
        <w:rPr>
          <w:rFonts w:ascii="Times New Roman" w:hAnsi="Times New Roman" w:cs="Times New Roman"/>
          <w:sz w:val="24"/>
          <w:szCs w:val="24"/>
          <w:lang w:val="sah-RU"/>
        </w:rPr>
        <w:t>Слепцов]. – Якутск: Кн. изд-во, 1979. – 484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val="sah-RU" w:eastAsia="ru-RU"/>
        </w:rPr>
        <w:t>Кулаковская, Л. Р. Научная биография А. Е. Кулаковского: личность поэта и его время / Л. Р. Кулаковская; отв. ред.</w:t>
      </w:r>
      <w:r w:rsidRPr="00DD423A">
        <w:rPr>
          <w:rFonts w:ascii="Times New Roman" w:eastAsia="Times New Roman" w:hAnsi="Times New Roman" w:cs="Times New Roman"/>
          <w:sz w:val="24"/>
          <w:szCs w:val="24"/>
          <w:lang w:eastAsia="ru-RU"/>
        </w:rPr>
        <w:t>:</w:t>
      </w:r>
      <w:r w:rsidRPr="00DD423A">
        <w:rPr>
          <w:rFonts w:ascii="Times New Roman" w:eastAsia="Times New Roman" w:hAnsi="Times New Roman" w:cs="Times New Roman"/>
          <w:sz w:val="24"/>
          <w:szCs w:val="24"/>
          <w:lang w:val="sah-RU" w:eastAsia="ru-RU"/>
        </w:rPr>
        <w:t xml:space="preserve"> П. В. Максимова. – Новосибирск: Наука, 2008. – 296 с.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Кулачиков, С.</w:t>
      </w:r>
      <w:r w:rsidR="0077389E">
        <w:rPr>
          <w:rFonts w:ascii="Times New Roman" w:hAnsi="Times New Roman" w:cs="Times New Roman"/>
          <w:sz w:val="24"/>
          <w:szCs w:val="24"/>
          <w:lang w:val="sah-RU"/>
        </w:rPr>
        <w:t> </w:t>
      </w:r>
      <w:r w:rsidRPr="00DD423A">
        <w:rPr>
          <w:rFonts w:ascii="Times New Roman" w:hAnsi="Times New Roman" w:cs="Times New Roman"/>
          <w:sz w:val="24"/>
          <w:szCs w:val="24"/>
          <w:lang w:val="sah-RU"/>
        </w:rPr>
        <w:t xml:space="preserve">Р. О наших творческих достижениях и недостатках / С. Кулачиков-Элляй // Социалистическая Якутия. – 1940. – 4 сентября.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Кулачиков, С.Р. Наши задачи / С. Кулачиков-Элляй // Социалистическая Якутия. – 1946. – 7 июля.</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lastRenderedPageBreak/>
        <w:t>Кунафин, Г. С. Вопросы классификации поэтических жанров на типы (на примере башкирской ли</w:t>
      </w:r>
      <w:r w:rsidR="005D18F4">
        <w:rPr>
          <w:rFonts w:ascii="Times New Roman" w:hAnsi="Times New Roman" w:cs="Times New Roman"/>
          <w:sz w:val="24"/>
          <w:szCs w:val="24"/>
          <w:lang w:val="sah-RU"/>
        </w:rPr>
        <w:t>рики досоветского периода) / Г. С. </w:t>
      </w:r>
      <w:r w:rsidRPr="00DD423A">
        <w:rPr>
          <w:rFonts w:ascii="Times New Roman" w:hAnsi="Times New Roman" w:cs="Times New Roman"/>
          <w:sz w:val="24"/>
          <w:szCs w:val="24"/>
          <w:lang w:val="sah-RU"/>
        </w:rPr>
        <w:t xml:space="preserve">Кунафин // Проблемы востоковедения. – 2011. – № 2(52). – С. 41-48.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Кылатчанов, С. Өр сыллаах доҕордоһуу бэлиэтэ </w:t>
      </w:r>
      <w:r w:rsidR="005D18F4">
        <w:rPr>
          <w:rFonts w:ascii="Times New Roman" w:hAnsi="Times New Roman" w:cs="Times New Roman"/>
          <w:sz w:val="24"/>
          <w:szCs w:val="24"/>
          <w:lang w:val="sah-RU"/>
        </w:rPr>
        <w:t>/ С. </w:t>
      </w:r>
      <w:r w:rsidRPr="00DD423A">
        <w:rPr>
          <w:rFonts w:ascii="Times New Roman" w:hAnsi="Times New Roman" w:cs="Times New Roman"/>
          <w:sz w:val="24"/>
          <w:szCs w:val="24"/>
          <w:lang w:val="sah-RU"/>
        </w:rPr>
        <w:t>Кылатчанов // Биһиги Сэргэйбит: ыстатыйалар, ахтыылар. = Наш Сергей: статьи, воспоминания. – Якутск: Бичик, 1997. – С. 67-82.</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Лазутин, С. Г. Поэтика русского фольклора: Учеб. пособие для филол. фак. ун-тов. / С. Г. Лазутин. – М.: Высш. школа, 1981. – 221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Ларионов, П. И. След на земле / П. И. Ларионов // Биһиги Сэргэйбит: ыстатыйалар, ахтыылар. = Наш Сергей: статьи, воспоминания. – Якутск: Бичик, 1997. – С. 103-112.</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eastAsia="ru-RU"/>
        </w:rPr>
        <w:t>Ларионова</w:t>
      </w:r>
      <w:r w:rsidRPr="00DD423A">
        <w:rPr>
          <w:rFonts w:ascii="Times New Roman" w:eastAsia="Times New Roman" w:hAnsi="Times New Roman" w:cs="Times New Roman"/>
          <w:sz w:val="24"/>
          <w:szCs w:val="24"/>
          <w:lang w:val="sah-RU" w:eastAsia="ru-RU"/>
        </w:rPr>
        <w:t>,</w:t>
      </w:r>
      <w:r w:rsidRPr="00DD423A">
        <w:rPr>
          <w:rFonts w:ascii="Times New Roman" w:eastAsia="Times New Roman" w:hAnsi="Times New Roman" w:cs="Times New Roman"/>
          <w:sz w:val="24"/>
          <w:szCs w:val="24"/>
          <w:lang w:eastAsia="ru-RU"/>
        </w:rPr>
        <w:t xml:space="preserve"> А. С. Специфика музыки традиционного жанра поэмы-</w:t>
      </w:r>
      <w:r w:rsidRPr="00DD423A">
        <w:rPr>
          <w:rFonts w:ascii="Times New Roman" w:eastAsia="Times New Roman" w:hAnsi="Times New Roman" w:cs="Times New Roman"/>
          <w:iCs/>
          <w:sz w:val="24"/>
          <w:szCs w:val="24"/>
          <w:lang w:eastAsia="ru-RU"/>
        </w:rPr>
        <w:t>тойук</w:t>
      </w:r>
      <w:r w:rsidR="005D18F4">
        <w:rPr>
          <w:rFonts w:ascii="Times New Roman" w:eastAsia="Times New Roman" w:hAnsi="Times New Roman" w:cs="Times New Roman"/>
          <w:iCs/>
          <w:sz w:val="24"/>
          <w:szCs w:val="24"/>
          <w:lang w:eastAsia="ru-RU"/>
        </w:rPr>
        <w:t>а / А. С. </w:t>
      </w:r>
      <w:r w:rsidRPr="00DD423A">
        <w:rPr>
          <w:rFonts w:ascii="Times New Roman" w:eastAsia="Times New Roman" w:hAnsi="Times New Roman" w:cs="Times New Roman"/>
          <w:iCs/>
          <w:sz w:val="24"/>
          <w:szCs w:val="24"/>
          <w:lang w:eastAsia="ru-RU"/>
        </w:rPr>
        <w:t>Ларионова // Культура и цивилизация. – 2018. – Т. 8. – № 5A. – С. 97-104.</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val="sah-RU" w:eastAsia="ru-RU"/>
        </w:rPr>
        <w:t>Ласица, Е. В. Биография писателя и культура / Е. В. Ласица // Язык и культура (Новосибирск). – 2014. – № 10. – С. 109-113.</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rPr>
        <w:t xml:space="preserve">Лебедев, А. А. Поэтический синтаксис П.А. Вяземского: автореферат дис. … канд. филол. наук: 10.02.01 / Лебедев Александр Александрович. – Санкт-Петербург, 2016. – 22 с.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Литература Якутии ХХ века (Историко-литературные очерки): Коллективная монография / Л. Н. Романова, Д. Е. Васильева, А. А. Билюкина [и др.]. – Якутск: Бичик, 2005. – 728 с.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Лихачев, Д. С. </w:t>
      </w:r>
      <w:r w:rsidRPr="00DD423A">
        <w:rPr>
          <w:rFonts w:ascii="Times New Roman" w:hAnsi="Times New Roman" w:cs="Times New Roman"/>
          <w:sz w:val="24"/>
          <w:szCs w:val="24"/>
        </w:rPr>
        <w:t xml:space="preserve">Текстология: Краткий очерк / Д. С. Лихачев. – Москва; Ленинград: Наука. [Ленингр. отд-ние], 1964. – 102 с.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Лихачев, Д. С., Алексеев, А. А., Бобров, А. Г. Текстология (на материале русской литературы X-XVII вв.). – СПб.: Алетейя, 2001. – 759 с.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Максимова, П. В.</w:t>
      </w:r>
      <w:r w:rsidRPr="00DD423A">
        <w:rPr>
          <w:rFonts w:ascii="Times New Roman" w:hAnsi="Times New Roman" w:cs="Times New Roman"/>
          <w:sz w:val="24"/>
          <w:szCs w:val="24"/>
          <w:shd w:val="clear" w:color="auto" w:fill="F8F9FA"/>
        </w:rPr>
        <w:t xml:space="preserve"> </w:t>
      </w:r>
      <w:r w:rsidRPr="00DD423A">
        <w:rPr>
          <w:rFonts w:ascii="Times New Roman" w:hAnsi="Times New Roman" w:cs="Times New Roman"/>
          <w:sz w:val="24"/>
          <w:szCs w:val="24"/>
          <w:lang w:val="sah-RU"/>
        </w:rPr>
        <w:t>Жанровая типология якутской поэзии: Вопросы эволюции и классификации форм</w:t>
      </w:r>
      <w:r w:rsidRPr="00DD423A">
        <w:rPr>
          <w:rFonts w:ascii="Times New Roman" w:hAnsi="Times New Roman" w:cs="Times New Roman"/>
          <w:sz w:val="24"/>
          <w:szCs w:val="24"/>
        </w:rPr>
        <w:t xml:space="preserve"> / П. В. Максимова; отв. ред.: Н. Н. Тобуроков. – Новосибирск: Наука, 2002. </w:t>
      </w:r>
      <w:r w:rsidRPr="00DD423A">
        <w:rPr>
          <w:rFonts w:ascii="Times New Roman" w:hAnsi="Times New Roman" w:cs="Times New Roman"/>
          <w:sz w:val="24"/>
          <w:szCs w:val="24"/>
          <w:lang w:val="sah-RU"/>
        </w:rPr>
        <w:t>– 255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rPr>
        <w:t>Малкина, В. Я. Жанр баллады в творчестве А. Галич</w:t>
      </w:r>
      <w:r w:rsidR="005D18F4">
        <w:rPr>
          <w:rFonts w:ascii="Times New Roman" w:hAnsi="Times New Roman" w:cs="Times New Roman"/>
          <w:sz w:val="24"/>
          <w:szCs w:val="24"/>
        </w:rPr>
        <w:t>а (постановка проблемы) / В. Я. </w:t>
      </w:r>
      <w:r w:rsidRPr="00DD423A">
        <w:rPr>
          <w:rFonts w:ascii="Times New Roman" w:hAnsi="Times New Roman" w:cs="Times New Roman"/>
          <w:sz w:val="24"/>
          <w:szCs w:val="24"/>
        </w:rPr>
        <w:t>Малкина // Новый филологический вестник. – 2008. – № 2(7). – С. 104-108.</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Манн, Ю. В. </w:t>
      </w:r>
      <w:r w:rsidRPr="00DD423A">
        <w:rPr>
          <w:rFonts w:ascii="Times New Roman" w:hAnsi="Times New Roman" w:cs="Times New Roman"/>
          <w:sz w:val="24"/>
          <w:szCs w:val="24"/>
        </w:rPr>
        <w:t xml:space="preserve">Поэтика Гоголя. Вариации к теме / Ю. В. Манн. </w:t>
      </w:r>
      <w:r w:rsidRPr="00DD423A">
        <w:rPr>
          <w:rFonts w:ascii="Times New Roman" w:hAnsi="Times New Roman" w:cs="Times New Roman"/>
          <w:sz w:val="24"/>
          <w:szCs w:val="24"/>
          <w:lang w:val="sah-RU"/>
        </w:rPr>
        <w:t xml:space="preserve">– </w:t>
      </w:r>
      <w:r w:rsidRPr="00DD423A">
        <w:rPr>
          <w:rFonts w:ascii="Times New Roman" w:hAnsi="Times New Roman" w:cs="Times New Roman"/>
          <w:sz w:val="24"/>
          <w:szCs w:val="24"/>
        </w:rPr>
        <w:t xml:space="preserve">М.: «Coda», 1996 </w:t>
      </w:r>
      <w:r w:rsidRPr="00DD423A">
        <w:rPr>
          <w:rFonts w:ascii="Times New Roman" w:hAnsi="Times New Roman" w:cs="Times New Roman"/>
          <w:sz w:val="24"/>
          <w:szCs w:val="24"/>
          <w:lang w:val="sah-RU"/>
        </w:rPr>
        <w:t xml:space="preserve">– </w:t>
      </w:r>
      <w:r w:rsidRPr="00DD423A">
        <w:rPr>
          <w:rFonts w:ascii="Times New Roman" w:hAnsi="Times New Roman" w:cs="Times New Roman"/>
          <w:sz w:val="24"/>
          <w:szCs w:val="24"/>
        </w:rPr>
        <w:t>474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Мелетинский, Е. М. Происхождение героического эпоса. Ранние формы и архаические памятники / Е. М. Мелетинский. – М.: Изд-во восточной литературы, 1963. – 462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Мирзоев, Е. А. Эпифора как средство образного вос</w:t>
      </w:r>
      <w:r w:rsidR="00743778">
        <w:rPr>
          <w:rFonts w:ascii="Times New Roman" w:hAnsi="Times New Roman" w:cs="Times New Roman"/>
          <w:sz w:val="24"/>
          <w:szCs w:val="24"/>
          <w:lang w:val="sah-RU"/>
        </w:rPr>
        <w:t>приятия в лирическом жанре / Е. А. </w:t>
      </w:r>
      <w:r w:rsidRPr="00DD423A">
        <w:rPr>
          <w:rFonts w:ascii="Times New Roman" w:hAnsi="Times New Roman" w:cs="Times New Roman"/>
          <w:sz w:val="24"/>
          <w:szCs w:val="24"/>
          <w:lang w:val="sah-RU"/>
        </w:rPr>
        <w:t xml:space="preserve">Мирзоев // Казанская наука. – 2020. – № 12. – С. 180-182.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Новые работы по якутскому фольклору // Социал</w:t>
      </w:r>
      <w:r w:rsidR="00743778">
        <w:rPr>
          <w:rFonts w:ascii="Times New Roman" w:hAnsi="Times New Roman" w:cs="Times New Roman"/>
          <w:sz w:val="24"/>
          <w:szCs w:val="24"/>
          <w:lang w:val="sah-RU"/>
        </w:rPr>
        <w:t>истическая Якутия. – 1945. – 17 </w:t>
      </w:r>
      <w:r w:rsidRPr="00DD423A">
        <w:rPr>
          <w:rFonts w:ascii="Times New Roman" w:hAnsi="Times New Roman" w:cs="Times New Roman"/>
          <w:sz w:val="24"/>
          <w:szCs w:val="24"/>
          <w:lang w:val="sah-RU"/>
        </w:rPr>
        <w:t>июля.</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Ноева, С. Е. Роман в стихах С. С. Васильева-Борогонского “Аччыгый уол”: к проблеме эволюции жанра / С. Е. Ноева // Сергей Васильев-Борогонскай: поэт уонна гражданин (Сергей Васильев: поэт и гражданин) / [сост</w:t>
      </w:r>
      <w:r w:rsidR="00743778">
        <w:rPr>
          <w:rFonts w:ascii="Times New Roman" w:hAnsi="Times New Roman" w:cs="Times New Roman"/>
          <w:sz w:val="24"/>
          <w:szCs w:val="24"/>
          <w:lang w:val="sah-RU"/>
        </w:rPr>
        <w:t>.: С. Е. Ноева; отв. ред. Л. Н. </w:t>
      </w:r>
      <w:r w:rsidRPr="00DD423A">
        <w:rPr>
          <w:rFonts w:ascii="Times New Roman" w:hAnsi="Times New Roman" w:cs="Times New Roman"/>
          <w:sz w:val="24"/>
          <w:szCs w:val="24"/>
          <w:lang w:val="sah-RU"/>
        </w:rPr>
        <w:t>Романова]. – Якутск: ИГИ АН РС(Я), 2007. – С. 100-104.</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Ойунский, П. А. Якутская сказка (олонхо), ее сюжет и содержание // П. А. Ойунский. Талыллыбыт айымньылар. (Избранные произведения. В 2-х томах. Рассказы, повести, воспоминания, статьи, выступления. Том II). – Якутск: </w:t>
      </w:r>
      <w:r w:rsidR="00743778">
        <w:rPr>
          <w:rFonts w:ascii="Times New Roman" w:hAnsi="Times New Roman" w:cs="Times New Roman"/>
          <w:sz w:val="24"/>
          <w:szCs w:val="24"/>
          <w:lang w:val="sah-RU"/>
        </w:rPr>
        <w:t>Якутское кн. изд-во, 1975. – С. </w:t>
      </w:r>
      <w:r w:rsidRPr="00DD423A">
        <w:rPr>
          <w:rFonts w:ascii="Times New Roman" w:hAnsi="Times New Roman" w:cs="Times New Roman"/>
          <w:sz w:val="24"/>
          <w:szCs w:val="24"/>
          <w:lang w:val="sah-RU"/>
        </w:rPr>
        <w:t>292-358.</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Окорокова, В. Б. Ойуунускай: олоҕо уонна айар үлэтэ = Ойунский: жизнь и творчество / В. Б. Окорокова. – Якутск: Ситим-Медиа, 2013. – 470 с.</w:t>
      </w:r>
    </w:p>
    <w:p w:rsidR="00E70A10" w:rsidRPr="00DD423A" w:rsidRDefault="00E70A10" w:rsidP="00E70A10">
      <w:pPr>
        <w:numPr>
          <w:ilvl w:val="0"/>
          <w:numId w:val="36"/>
        </w:numPr>
        <w:spacing w:after="0" w:line="240" w:lineRule="auto"/>
        <w:ind w:left="426" w:hanging="426"/>
        <w:jc w:val="both"/>
        <w:rPr>
          <w:rFonts w:ascii="Times New Roman" w:hAnsi="Times New Roman" w:cs="Times New Roman"/>
          <w:b/>
          <w:bCs/>
          <w:sz w:val="24"/>
          <w:szCs w:val="24"/>
        </w:rPr>
      </w:pPr>
      <w:r w:rsidRPr="00DD423A">
        <w:rPr>
          <w:rFonts w:ascii="Times New Roman" w:hAnsi="Times New Roman" w:cs="Times New Roman"/>
          <w:sz w:val="24"/>
          <w:szCs w:val="24"/>
          <w:lang w:val="sah-RU"/>
        </w:rPr>
        <w:t>Окорокова, В. Б. Художественные проблемы в ав</w:t>
      </w:r>
      <w:r w:rsidR="00743778">
        <w:rPr>
          <w:rFonts w:ascii="Times New Roman" w:hAnsi="Times New Roman" w:cs="Times New Roman"/>
          <w:sz w:val="24"/>
          <w:szCs w:val="24"/>
          <w:lang w:val="sah-RU"/>
        </w:rPr>
        <w:t>тоиндентификации личности П. А. </w:t>
      </w:r>
      <w:r w:rsidRPr="00DD423A">
        <w:rPr>
          <w:rFonts w:ascii="Times New Roman" w:hAnsi="Times New Roman" w:cs="Times New Roman"/>
          <w:sz w:val="24"/>
          <w:szCs w:val="24"/>
          <w:lang w:val="sah-RU"/>
        </w:rPr>
        <w:t xml:space="preserve">Ойунского, как писателя-философа / В. Б. Окорокова // </w:t>
      </w:r>
      <w:r w:rsidRPr="00DD423A">
        <w:rPr>
          <w:rFonts w:ascii="Times New Roman" w:hAnsi="Times New Roman" w:cs="Times New Roman"/>
          <w:bCs/>
          <w:sz w:val="24"/>
          <w:szCs w:val="24"/>
        </w:rPr>
        <w:t>Олонхо в мировом эпическом пространстве: наследие П. А. Ойунского</w:t>
      </w:r>
      <w:r w:rsidRPr="00DD423A">
        <w:rPr>
          <w:rFonts w:ascii="Times New Roman" w:hAnsi="Times New Roman" w:cs="Times New Roman"/>
          <w:sz w:val="24"/>
          <w:szCs w:val="24"/>
        </w:rPr>
        <w:t xml:space="preserve">: сборник тезисов по материалам </w:t>
      </w:r>
      <w:r w:rsidRPr="00DD423A">
        <w:rPr>
          <w:rFonts w:ascii="Times New Roman" w:hAnsi="Times New Roman" w:cs="Times New Roman"/>
          <w:sz w:val="24"/>
          <w:szCs w:val="24"/>
        </w:rPr>
        <w:lastRenderedPageBreak/>
        <w:t xml:space="preserve">Международной научной конференции. </w:t>
      </w:r>
      <w:r w:rsidRPr="00DD423A">
        <w:rPr>
          <w:rFonts w:ascii="Times New Roman" w:hAnsi="Times New Roman" w:cs="Times New Roman"/>
          <w:sz w:val="24"/>
          <w:szCs w:val="24"/>
          <w:lang w:val="sah-RU"/>
        </w:rPr>
        <w:t>–</w:t>
      </w:r>
      <w:r w:rsidRPr="00DD423A">
        <w:rPr>
          <w:rFonts w:ascii="Times New Roman" w:hAnsi="Times New Roman" w:cs="Times New Roman"/>
          <w:sz w:val="24"/>
          <w:szCs w:val="24"/>
        </w:rPr>
        <w:t xml:space="preserve"> Якутск: Издательский дом СВФУ, 2018. </w:t>
      </w:r>
      <w:r w:rsidRPr="00DD423A">
        <w:rPr>
          <w:rFonts w:ascii="Times New Roman" w:hAnsi="Times New Roman" w:cs="Times New Roman"/>
          <w:sz w:val="24"/>
          <w:szCs w:val="24"/>
          <w:lang w:val="sah-RU"/>
        </w:rPr>
        <w:t>–</w:t>
      </w:r>
      <w:r w:rsidR="00743778">
        <w:rPr>
          <w:rFonts w:ascii="Times New Roman" w:hAnsi="Times New Roman" w:cs="Times New Roman"/>
          <w:sz w:val="24"/>
          <w:szCs w:val="24"/>
        </w:rPr>
        <w:t xml:space="preserve"> С. </w:t>
      </w:r>
      <w:r w:rsidRPr="00DD423A">
        <w:rPr>
          <w:rFonts w:ascii="Times New Roman" w:hAnsi="Times New Roman" w:cs="Times New Roman"/>
          <w:sz w:val="24"/>
          <w:szCs w:val="24"/>
        </w:rPr>
        <w:t>3-4.</w:t>
      </w:r>
    </w:p>
    <w:p w:rsidR="002E3109" w:rsidRPr="002E3109" w:rsidRDefault="00E70A10" w:rsidP="00E70A10">
      <w:pPr>
        <w:numPr>
          <w:ilvl w:val="0"/>
          <w:numId w:val="36"/>
        </w:numPr>
        <w:spacing w:after="0" w:line="240" w:lineRule="auto"/>
        <w:ind w:left="426" w:hanging="426"/>
        <w:jc w:val="both"/>
        <w:rPr>
          <w:rFonts w:ascii="Times New Roman" w:hAnsi="Times New Roman" w:cs="Times New Roman"/>
          <w:bCs/>
          <w:sz w:val="24"/>
          <w:szCs w:val="24"/>
        </w:rPr>
      </w:pPr>
      <w:r w:rsidRPr="002E3109">
        <w:rPr>
          <w:rFonts w:ascii="Times New Roman" w:hAnsi="Times New Roman" w:cs="Times New Roman"/>
          <w:sz w:val="24"/>
          <w:szCs w:val="24"/>
          <w:lang w:val="sah-RU"/>
        </w:rPr>
        <w:t xml:space="preserve">Окорокова, В. Б. </w:t>
      </w:r>
      <w:r w:rsidRPr="002E3109">
        <w:rPr>
          <w:rFonts w:ascii="Times New Roman" w:hAnsi="Times New Roman" w:cs="Times New Roman"/>
          <w:sz w:val="24"/>
          <w:szCs w:val="24"/>
        </w:rPr>
        <w:t>Философские ракурсы творчества П. А. Ойунско</w:t>
      </w:r>
      <w:r w:rsidRPr="002E3109">
        <w:rPr>
          <w:rFonts w:ascii="Times New Roman" w:hAnsi="Times New Roman" w:cs="Times New Roman"/>
          <w:sz w:val="24"/>
          <w:szCs w:val="24"/>
          <w:lang w:val="sah-RU"/>
        </w:rPr>
        <w:t>го / В. Б. Окорокова //</w:t>
      </w:r>
      <w:r w:rsidRPr="002E3109">
        <w:rPr>
          <w:rFonts w:ascii="Times New Roman" w:hAnsi="Times New Roman" w:cs="Times New Roman"/>
          <w:sz w:val="24"/>
          <w:szCs w:val="24"/>
        </w:rPr>
        <w:t xml:space="preserve"> Вестник Северо-Восточного федерального университета им. М. К. Аммосова. Серия:</w:t>
      </w:r>
      <w:r w:rsidRPr="002E3109">
        <w:rPr>
          <w:rFonts w:ascii="Times New Roman" w:hAnsi="Times New Roman" w:cs="Times New Roman"/>
          <w:sz w:val="24"/>
          <w:szCs w:val="24"/>
          <w:lang w:val="sah-RU"/>
        </w:rPr>
        <w:t xml:space="preserve"> </w:t>
      </w:r>
      <w:r w:rsidRPr="002E3109">
        <w:rPr>
          <w:rFonts w:ascii="Times New Roman" w:hAnsi="Times New Roman" w:cs="Times New Roman"/>
          <w:sz w:val="24"/>
          <w:szCs w:val="24"/>
        </w:rPr>
        <w:t>«Вопросы национальных литератур». – 2021. – № 1 (01). – С. 2</w:t>
      </w:r>
      <w:r w:rsidRPr="002E3109">
        <w:rPr>
          <w:rFonts w:ascii="Times New Roman" w:hAnsi="Times New Roman" w:cs="Times New Roman"/>
          <w:sz w:val="24"/>
          <w:szCs w:val="24"/>
          <w:lang w:val="sah-RU"/>
        </w:rPr>
        <w:t>6</w:t>
      </w:r>
      <w:r w:rsidRPr="002E3109">
        <w:rPr>
          <w:rFonts w:ascii="Times New Roman" w:hAnsi="Times New Roman" w:cs="Times New Roman"/>
          <w:sz w:val="24"/>
          <w:szCs w:val="24"/>
        </w:rPr>
        <w:t xml:space="preserve">-35. </w:t>
      </w:r>
    </w:p>
    <w:p w:rsidR="00E70A10" w:rsidRPr="002E3109" w:rsidRDefault="002E3109" w:rsidP="00E70A10">
      <w:pPr>
        <w:numPr>
          <w:ilvl w:val="0"/>
          <w:numId w:val="36"/>
        </w:numPr>
        <w:spacing w:after="0" w:line="240" w:lineRule="auto"/>
        <w:ind w:left="426" w:hanging="426"/>
        <w:jc w:val="both"/>
        <w:rPr>
          <w:rFonts w:ascii="Times New Roman" w:hAnsi="Times New Roman" w:cs="Times New Roman"/>
          <w:bCs/>
          <w:sz w:val="24"/>
          <w:szCs w:val="24"/>
        </w:rPr>
      </w:pPr>
      <w:r>
        <w:rPr>
          <w:rFonts w:ascii="Times New Roman" w:hAnsi="Times New Roman" w:cs="Times New Roman"/>
          <w:sz w:val="24"/>
          <w:szCs w:val="24"/>
        </w:rPr>
        <w:t xml:space="preserve"> </w:t>
      </w:r>
      <w:r w:rsidR="00E70A10" w:rsidRPr="002E3109">
        <w:rPr>
          <w:rFonts w:ascii="Times New Roman" w:hAnsi="Times New Roman" w:cs="Times New Roman"/>
          <w:bCs/>
          <w:sz w:val="24"/>
          <w:szCs w:val="24"/>
        </w:rPr>
        <w:t xml:space="preserve">Олоҥхо утума </w:t>
      </w:r>
      <w:r w:rsidR="00E70A10" w:rsidRPr="002E3109">
        <w:rPr>
          <w:rFonts w:ascii="Times New Roman" w:hAnsi="Times New Roman" w:cs="Times New Roman"/>
          <w:sz w:val="24"/>
          <w:szCs w:val="24"/>
        </w:rPr>
        <w:t xml:space="preserve">– </w:t>
      </w:r>
      <w:r w:rsidR="00E70A10" w:rsidRPr="002E3109">
        <w:rPr>
          <w:rFonts w:ascii="Times New Roman" w:hAnsi="Times New Roman" w:cs="Times New Roman"/>
          <w:bCs/>
          <w:sz w:val="24"/>
          <w:szCs w:val="24"/>
        </w:rPr>
        <w:t>үөрэх эйгэтигэр = Наследие олонхо в обр</w:t>
      </w:r>
      <w:r w:rsidR="00D2113C">
        <w:rPr>
          <w:rFonts w:ascii="Times New Roman" w:hAnsi="Times New Roman" w:cs="Times New Roman"/>
          <w:bCs/>
          <w:sz w:val="24"/>
          <w:szCs w:val="24"/>
        </w:rPr>
        <w:t>азовательной сфере / [сост.: Н. И. Филиппова, Е. П. Чехордуна, Д. Г. </w:t>
      </w:r>
      <w:r w:rsidR="00E70A10" w:rsidRPr="002E3109">
        <w:rPr>
          <w:rFonts w:ascii="Times New Roman" w:hAnsi="Times New Roman" w:cs="Times New Roman"/>
          <w:bCs/>
          <w:sz w:val="24"/>
          <w:szCs w:val="24"/>
        </w:rPr>
        <w:t xml:space="preserve">Ефимова]. </w:t>
      </w:r>
      <w:r w:rsidR="00E70A10" w:rsidRPr="002E3109">
        <w:rPr>
          <w:rFonts w:ascii="Times New Roman" w:hAnsi="Times New Roman" w:cs="Times New Roman"/>
          <w:sz w:val="24"/>
          <w:szCs w:val="24"/>
        </w:rPr>
        <w:t xml:space="preserve">– </w:t>
      </w:r>
      <w:r w:rsidR="00E70A10" w:rsidRPr="002E3109">
        <w:rPr>
          <w:rFonts w:ascii="Times New Roman" w:hAnsi="Times New Roman" w:cs="Times New Roman"/>
          <w:bCs/>
          <w:sz w:val="24"/>
          <w:szCs w:val="24"/>
        </w:rPr>
        <w:t xml:space="preserve">Якутск: Компания «Дани-Алмас» </w:t>
      </w:r>
      <w:r w:rsidR="00E70A10" w:rsidRPr="002E3109">
        <w:rPr>
          <w:rFonts w:ascii="Times New Roman" w:hAnsi="Times New Roman" w:cs="Times New Roman"/>
          <w:sz w:val="24"/>
          <w:szCs w:val="24"/>
        </w:rPr>
        <w:t xml:space="preserve">– </w:t>
      </w:r>
      <w:r w:rsidR="00E70A10" w:rsidRPr="002E3109">
        <w:rPr>
          <w:rFonts w:ascii="Times New Roman" w:hAnsi="Times New Roman" w:cs="Times New Roman"/>
          <w:bCs/>
          <w:sz w:val="24"/>
          <w:szCs w:val="24"/>
        </w:rPr>
        <w:t xml:space="preserve">2009. </w:t>
      </w:r>
      <w:r w:rsidR="00E70A10" w:rsidRPr="002E3109">
        <w:rPr>
          <w:rFonts w:ascii="Times New Roman" w:hAnsi="Times New Roman" w:cs="Times New Roman"/>
          <w:sz w:val="24"/>
          <w:szCs w:val="24"/>
        </w:rPr>
        <w:t xml:space="preserve">– </w:t>
      </w:r>
      <w:r w:rsidR="00E70A10" w:rsidRPr="002E3109">
        <w:rPr>
          <w:rFonts w:ascii="Times New Roman" w:hAnsi="Times New Roman" w:cs="Times New Roman"/>
          <w:bCs/>
          <w:sz w:val="24"/>
          <w:szCs w:val="24"/>
        </w:rPr>
        <w:t>96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Петров, В. Т. Роль фольклора в зарождении якутской литеатуры / В. Т. Петров. – Якутск, 1972. – 95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Петров, В. Т. Фольклорные традиции в якутской советской литературе / В. Т. Петров. – М.: Наука, 1978. – 137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Пивкина, Е. В. Специфика жанра баллады в Отечественной поэзии 1990-2000-х гг.</w:t>
      </w:r>
      <w:r w:rsidRPr="00DD423A">
        <w:rPr>
          <w:rFonts w:ascii="Times New Roman" w:hAnsi="Times New Roman" w:cs="Times New Roman"/>
          <w:sz w:val="24"/>
          <w:szCs w:val="24"/>
        </w:rPr>
        <w:t>: дис. … канд. филол. наук: 10.01.01. / Пивкина Екатерина Васильевна.</w:t>
      </w:r>
      <w:r w:rsidRPr="00DD423A">
        <w:rPr>
          <w:rFonts w:ascii="Times New Roman" w:hAnsi="Times New Roman" w:cs="Times New Roman"/>
          <w:sz w:val="24"/>
          <w:szCs w:val="24"/>
          <w:lang w:val="sah-RU"/>
        </w:rPr>
        <w:t xml:space="preserve"> – Саранск, 2019. – 252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bCs/>
          <w:sz w:val="24"/>
          <w:szCs w:val="24"/>
        </w:rPr>
        <w:t>Подобрий, А. В</w:t>
      </w:r>
      <w:r w:rsidRPr="00DD423A">
        <w:rPr>
          <w:rFonts w:ascii="Times New Roman" w:hAnsi="Times New Roman" w:cs="Times New Roman"/>
          <w:bCs/>
          <w:i/>
          <w:sz w:val="24"/>
          <w:szCs w:val="24"/>
        </w:rPr>
        <w:t xml:space="preserve">. </w:t>
      </w:r>
      <w:r w:rsidRPr="00DD423A">
        <w:rPr>
          <w:rFonts w:ascii="Times New Roman" w:hAnsi="Times New Roman" w:cs="Times New Roman"/>
          <w:bCs/>
          <w:sz w:val="24"/>
          <w:szCs w:val="24"/>
        </w:rPr>
        <w:t xml:space="preserve">Преемственность – традиция – диалог – новаторство </w:t>
      </w:r>
      <w:r w:rsidRPr="00DD423A">
        <w:rPr>
          <w:rFonts w:ascii="Times New Roman" w:hAnsi="Times New Roman" w:cs="Times New Roman"/>
          <w:sz w:val="24"/>
          <w:szCs w:val="24"/>
        </w:rPr>
        <w:t xml:space="preserve">(к вопросу о литературной эволюции) / Анна Витальевна Подобрий // Мировая литература в контексте культуры. – Пермь, 2013, № </w:t>
      </w:r>
      <w:hyperlink r:id="rId50" w:tooltip="Содержание выпуска" w:history="1">
        <w:r w:rsidRPr="00DD423A">
          <w:rPr>
            <w:rFonts w:ascii="Times New Roman" w:hAnsi="Times New Roman" w:cs="Times New Roman"/>
            <w:sz w:val="24"/>
            <w:szCs w:val="24"/>
          </w:rPr>
          <w:t>2 (8)</w:t>
        </w:r>
      </w:hyperlink>
      <w:r w:rsidRPr="00DD423A">
        <w:rPr>
          <w:rFonts w:ascii="Times New Roman" w:hAnsi="Times New Roman" w:cs="Times New Roman"/>
          <w:sz w:val="24"/>
          <w:szCs w:val="24"/>
        </w:rPr>
        <w:t>. – С. 139-144</w:t>
      </w:r>
      <w:r w:rsidRPr="00DD423A">
        <w:rPr>
          <w:rFonts w:ascii="Times New Roman" w:hAnsi="Times New Roman" w:cs="Times New Roman"/>
          <w:sz w:val="24"/>
          <w:szCs w:val="24"/>
          <w:lang w:val="sah-RU"/>
        </w:rPr>
        <w:t>.</w:t>
      </w:r>
    </w:p>
    <w:p w:rsidR="00E70A10" w:rsidRPr="00DD423A" w:rsidRDefault="0077389E"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Pr>
          <w:rFonts w:ascii="Times New Roman" w:hAnsi="Times New Roman" w:cs="Times New Roman"/>
          <w:sz w:val="24"/>
          <w:szCs w:val="24"/>
          <w:lang w:val="sah-RU"/>
        </w:rPr>
        <w:t>Покатилова, Н. </w:t>
      </w:r>
      <w:r w:rsidR="00E70A10" w:rsidRPr="00DD423A">
        <w:rPr>
          <w:rFonts w:ascii="Times New Roman" w:hAnsi="Times New Roman" w:cs="Times New Roman"/>
          <w:sz w:val="24"/>
          <w:szCs w:val="24"/>
          <w:lang w:val="sah-RU"/>
        </w:rPr>
        <w:t xml:space="preserve">В. Проблемы поэтики якутского олонхо: опыт анализа / Н. В. Покатилова // Язык-миф-культура народов Сибири: сборник научных трудов. – Якутск: Изд-во ЯГУ, 1994. – С.148-163.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rPr>
        <w:t xml:space="preserve">Покатилова, Н. В. Якутская аллитерационная поэзия: генезис литературного текста / Н. В. Покатилова; Отв. ред.: С. Ю. Неклюдов. – Москва: Издательско-полиграфическая фирма "Айыына", 1999. – 163 с.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rPr>
        <w:t>Покатилова, Н. В. Трансформация эпического жанра в письменной традиции: к постановке проблемы "литературного" олонхо / Н. В. Покатилова // Эпический текст: проблемы и перспективы изучения: материалы I Международной научной конференции. – Пятигорск: Пятигорский государственный лингвистический университет, 2006. – С. 111-114.</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Попов, Л. А. Дьэ, далааһыннаах киһи этэ! = Это был человек большого размаха! / Леонид Попов // Биһиги Сэргэйбит: ыстатыйалар, ахтыылар. = Наш Сергей: статьи, воспоминания. –</w:t>
      </w:r>
      <w:r w:rsidRPr="00DD423A">
        <w:rPr>
          <w:rFonts w:ascii="Times New Roman" w:eastAsia="Times New Roman" w:hAnsi="Times New Roman" w:cs="Times New Roman"/>
          <w:sz w:val="24"/>
          <w:szCs w:val="24"/>
          <w:lang w:val="sah-RU" w:eastAsia="ru-RU"/>
        </w:rPr>
        <w:t xml:space="preserve"> </w:t>
      </w:r>
      <w:r w:rsidRPr="00DD423A">
        <w:rPr>
          <w:rFonts w:ascii="Times New Roman" w:hAnsi="Times New Roman" w:cs="Times New Roman"/>
          <w:sz w:val="24"/>
          <w:szCs w:val="24"/>
          <w:lang w:val="sah-RU"/>
        </w:rPr>
        <w:t>Якутск: Бичик, 1997. – С. 49-54.</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Поскачин, В. Саха уус-уран литературатыга</w:t>
      </w:r>
      <w:r w:rsidR="0077389E">
        <w:rPr>
          <w:rFonts w:ascii="Times New Roman" w:hAnsi="Times New Roman" w:cs="Times New Roman"/>
          <w:sz w:val="24"/>
          <w:szCs w:val="24"/>
          <w:lang w:val="sah-RU"/>
        </w:rPr>
        <w:t>р баар итэҕэстэр тустарынан = О </w:t>
      </w:r>
      <w:r w:rsidRPr="00DD423A">
        <w:rPr>
          <w:rFonts w:ascii="Times New Roman" w:hAnsi="Times New Roman" w:cs="Times New Roman"/>
          <w:sz w:val="24"/>
          <w:szCs w:val="24"/>
          <w:lang w:val="sah-RU"/>
        </w:rPr>
        <w:t>некоторых недостатках якут</w:t>
      </w:r>
      <w:r w:rsidR="0077389E">
        <w:rPr>
          <w:rFonts w:ascii="Times New Roman" w:hAnsi="Times New Roman" w:cs="Times New Roman"/>
          <w:sz w:val="24"/>
          <w:szCs w:val="24"/>
          <w:lang w:val="sah-RU"/>
        </w:rPr>
        <w:t xml:space="preserve">ской художественной литературы </w:t>
      </w:r>
      <w:r w:rsidRPr="00DD423A">
        <w:rPr>
          <w:rFonts w:ascii="Times New Roman" w:hAnsi="Times New Roman" w:cs="Times New Roman"/>
          <w:sz w:val="24"/>
          <w:szCs w:val="24"/>
          <w:lang w:val="sah-RU"/>
        </w:rPr>
        <w:t xml:space="preserve">/ В. Поскачин // Кыым. – 1944. – 4, 5 апреля.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Поскачин, В. Ленскэй туохтан абатыйарый? = От чего гневае</w:t>
      </w:r>
      <w:r w:rsidR="0077389E">
        <w:rPr>
          <w:rFonts w:ascii="Times New Roman" w:hAnsi="Times New Roman" w:cs="Times New Roman"/>
          <w:sz w:val="24"/>
          <w:szCs w:val="24"/>
          <w:lang w:val="sah-RU"/>
        </w:rPr>
        <w:t>тся Ленский? / В. </w:t>
      </w:r>
      <w:r w:rsidRPr="00DD423A">
        <w:rPr>
          <w:rFonts w:ascii="Times New Roman" w:hAnsi="Times New Roman" w:cs="Times New Roman"/>
          <w:sz w:val="24"/>
          <w:szCs w:val="24"/>
          <w:lang w:val="sah-RU"/>
        </w:rPr>
        <w:t xml:space="preserve">Поскачин // Кыым. – 1946. – 7 апреля.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Пухов, И. В. Якутский героический эпос олонхо. Основные образы. / И. В. Пухов. – М.: Изд-во АН СССР, 1962. – 256 с.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rPr>
        <w:t xml:space="preserve">Пухов, И. В. От фольклора к литературе. Сборник статей. / И. В. Пухов. – Якутск: Кн. изд-во, 1980. – 128 с.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Пухов, И. В. </w:t>
      </w:r>
      <w:r w:rsidRPr="00DD423A">
        <w:rPr>
          <w:rFonts w:ascii="Times New Roman" w:hAnsi="Times New Roman" w:cs="Times New Roman"/>
          <w:sz w:val="24"/>
          <w:szCs w:val="24"/>
        </w:rPr>
        <w:t>Якутский героический эпос – олонхо. Публикации, перевод, теория, типология: избранные статьи / И. В. Пухов; [редкол.:</w:t>
      </w:r>
      <w:r w:rsidR="00D2113C">
        <w:rPr>
          <w:rFonts w:ascii="Times New Roman" w:hAnsi="Times New Roman" w:cs="Times New Roman"/>
          <w:sz w:val="24"/>
          <w:szCs w:val="24"/>
        </w:rPr>
        <w:t xml:space="preserve"> В. Н. Иванов (отв. ред), С. Д. </w:t>
      </w:r>
      <w:r w:rsidRPr="00DD423A">
        <w:rPr>
          <w:rFonts w:ascii="Times New Roman" w:hAnsi="Times New Roman" w:cs="Times New Roman"/>
          <w:sz w:val="24"/>
          <w:szCs w:val="24"/>
        </w:rPr>
        <w:t xml:space="preserve">Мухоплева, В. М. Никифоров]. – Якутск: Изд-во СО РАН, Якут. фил., 2004. </w:t>
      </w:r>
      <w:r w:rsidRPr="00DD423A">
        <w:rPr>
          <w:rFonts w:ascii="Times New Roman" w:hAnsi="Times New Roman" w:cs="Times New Roman"/>
          <w:sz w:val="24"/>
          <w:szCs w:val="24"/>
          <w:lang w:val="sah-RU"/>
        </w:rPr>
        <w:t>– 207 с.</w:t>
      </w:r>
    </w:p>
    <w:p w:rsidR="00E70A10" w:rsidRPr="00DD423A" w:rsidRDefault="0077389E" w:rsidP="00E70A10">
      <w:pPr>
        <w:numPr>
          <w:ilvl w:val="0"/>
          <w:numId w:val="36"/>
        </w:numPr>
        <w:spacing w:after="0" w:line="240" w:lineRule="auto"/>
        <w:ind w:left="426" w:hanging="426"/>
        <w:jc w:val="both"/>
        <w:rPr>
          <w:rFonts w:ascii="Times New Roman" w:hAnsi="Times New Roman" w:cs="Times New Roman"/>
          <w:sz w:val="24"/>
          <w:szCs w:val="24"/>
          <w:lang w:val="sah-RU"/>
        </w:rPr>
      </w:pPr>
      <w:r>
        <w:rPr>
          <w:rFonts w:ascii="Times New Roman" w:hAnsi="Times New Roman" w:cs="Times New Roman"/>
          <w:sz w:val="24"/>
          <w:szCs w:val="24"/>
          <w:lang w:val="sah-RU"/>
        </w:rPr>
        <w:t>Рейсер, А. </w:t>
      </w:r>
      <w:r w:rsidR="00E70A10" w:rsidRPr="00DD423A">
        <w:rPr>
          <w:rFonts w:ascii="Times New Roman" w:hAnsi="Times New Roman" w:cs="Times New Roman"/>
          <w:sz w:val="24"/>
          <w:szCs w:val="24"/>
          <w:lang w:val="sah-RU"/>
        </w:rPr>
        <w:t xml:space="preserve">С. </w:t>
      </w:r>
      <w:r w:rsidR="00E70A10" w:rsidRPr="00DD423A">
        <w:rPr>
          <w:rFonts w:ascii="Times New Roman" w:hAnsi="Times New Roman" w:cs="Times New Roman"/>
          <w:sz w:val="24"/>
          <w:szCs w:val="24"/>
        </w:rPr>
        <w:t xml:space="preserve">Основы текстологии. Изд. 2-е. Учебное пособие для студентов педагогических институтов / А. С. Рейсер. </w:t>
      </w:r>
      <w:r w:rsidR="00E70A10" w:rsidRPr="00DD423A">
        <w:rPr>
          <w:rFonts w:ascii="Times New Roman" w:hAnsi="Times New Roman" w:cs="Times New Roman"/>
          <w:sz w:val="24"/>
          <w:szCs w:val="24"/>
          <w:lang w:val="sah-RU"/>
        </w:rPr>
        <w:t xml:space="preserve">– </w:t>
      </w:r>
      <w:r w:rsidR="00E70A10" w:rsidRPr="00DD423A">
        <w:rPr>
          <w:rFonts w:ascii="Times New Roman" w:hAnsi="Times New Roman" w:cs="Times New Roman"/>
          <w:sz w:val="24"/>
          <w:szCs w:val="24"/>
        </w:rPr>
        <w:t>Л., «Просвещение», 1978.</w:t>
      </w:r>
      <w:r w:rsidR="00E70A10" w:rsidRPr="00DD423A">
        <w:rPr>
          <w:rFonts w:ascii="Times New Roman" w:hAnsi="Times New Roman" w:cs="Times New Roman"/>
          <w:sz w:val="24"/>
          <w:szCs w:val="24"/>
          <w:lang w:val="sah-RU"/>
        </w:rPr>
        <w:t xml:space="preserve"> –</w:t>
      </w:r>
      <w:r w:rsidR="00E70A10" w:rsidRPr="00DD423A">
        <w:rPr>
          <w:rFonts w:ascii="Times New Roman" w:hAnsi="Times New Roman" w:cs="Times New Roman"/>
          <w:sz w:val="24"/>
          <w:szCs w:val="24"/>
        </w:rPr>
        <w:t xml:space="preserve"> 176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Решетникова, А. П. </w:t>
      </w:r>
      <w:r w:rsidRPr="00DD423A">
        <w:rPr>
          <w:rFonts w:ascii="Times New Roman" w:hAnsi="Times New Roman" w:cs="Times New Roman"/>
          <w:sz w:val="24"/>
          <w:szCs w:val="24"/>
        </w:rPr>
        <w:t xml:space="preserve">Фонд сюжетных мотивов и музыка олонхо в этнографическом контексте / А. П. Решетникова. – Якутск: Бичик, 2005. </w:t>
      </w:r>
      <w:r w:rsidRPr="00DD423A">
        <w:rPr>
          <w:rFonts w:ascii="Times New Roman" w:hAnsi="Times New Roman" w:cs="Times New Roman"/>
          <w:sz w:val="24"/>
          <w:szCs w:val="24"/>
          <w:lang w:val="sah-RU"/>
        </w:rPr>
        <w:t>– 408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rPr>
        <w:t xml:space="preserve">Романова, Л. Н. А. Е. Кулаковский и его современники: особенности поэтического языка / Л. Н. Романова; отв. ред.: Н. Н. Тобуроков. – </w:t>
      </w:r>
      <w:r w:rsidR="0077389E">
        <w:rPr>
          <w:rFonts w:ascii="Times New Roman" w:hAnsi="Times New Roman" w:cs="Times New Roman"/>
          <w:sz w:val="24"/>
          <w:szCs w:val="24"/>
        </w:rPr>
        <w:t>Новосибирск: Наука, 2002. – 120 </w:t>
      </w:r>
      <w:r w:rsidRPr="00DD423A">
        <w:rPr>
          <w:rFonts w:ascii="Times New Roman" w:hAnsi="Times New Roman" w:cs="Times New Roman"/>
          <w:sz w:val="24"/>
          <w:szCs w:val="24"/>
        </w:rPr>
        <w:t>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lastRenderedPageBreak/>
        <w:t xml:space="preserve">Романова, Л. Н. Фольклорные истоки якутской поэзии / Л. Н. Романова // Проблемы востоковедения. – 2009. – № 1(43). – С. 119-123. </w:t>
      </w:r>
    </w:p>
    <w:p w:rsidR="00E70A10" w:rsidRPr="00DD423A" w:rsidRDefault="0077389E"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Pr>
          <w:rFonts w:ascii="Times New Roman" w:hAnsi="Times New Roman" w:cs="Times New Roman"/>
          <w:sz w:val="24"/>
          <w:szCs w:val="24"/>
          <w:lang w:val="sah-RU"/>
        </w:rPr>
        <w:t>Романова, Л. </w:t>
      </w:r>
      <w:r w:rsidR="00E70A10" w:rsidRPr="00DD423A">
        <w:rPr>
          <w:rFonts w:ascii="Times New Roman" w:hAnsi="Times New Roman" w:cs="Times New Roman"/>
          <w:sz w:val="24"/>
          <w:szCs w:val="24"/>
          <w:lang w:val="sah-RU"/>
        </w:rPr>
        <w:t xml:space="preserve">Н. Диалогичность в повествовательной структуре поэзии А. Е. Кулаковского / Л. Н. Романова // Филологические науки. Вопросы теории и практики. – 2021. – Т. 14. – № 7. – С. 1999-2005.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Семенов, В. А. </w:t>
      </w:r>
      <w:r w:rsidRPr="00DD423A">
        <w:rPr>
          <w:rFonts w:ascii="Times New Roman" w:hAnsi="Times New Roman" w:cs="Times New Roman"/>
          <w:sz w:val="24"/>
          <w:szCs w:val="24"/>
        </w:rPr>
        <w:t>Фольклорные сюжеты и мотивы в тво</w:t>
      </w:r>
      <w:r w:rsidR="00D2113C">
        <w:rPr>
          <w:rFonts w:ascii="Times New Roman" w:hAnsi="Times New Roman" w:cs="Times New Roman"/>
          <w:sz w:val="24"/>
          <w:szCs w:val="24"/>
        </w:rPr>
        <w:t>рчестве П. А. Ойунского / В. А. </w:t>
      </w:r>
      <w:r w:rsidRPr="00DD423A">
        <w:rPr>
          <w:rFonts w:ascii="Times New Roman" w:hAnsi="Times New Roman" w:cs="Times New Roman"/>
          <w:sz w:val="24"/>
          <w:szCs w:val="24"/>
        </w:rPr>
        <w:t xml:space="preserve">Семенов; отв. ред.: Н. В. Емельянов. </w:t>
      </w:r>
      <w:r w:rsidRPr="00DD423A">
        <w:rPr>
          <w:rFonts w:ascii="Times New Roman" w:hAnsi="Times New Roman" w:cs="Times New Roman"/>
          <w:sz w:val="24"/>
          <w:szCs w:val="24"/>
          <w:lang w:val="sah-RU"/>
        </w:rPr>
        <w:t xml:space="preserve">– </w:t>
      </w:r>
      <w:r w:rsidRPr="00DD423A">
        <w:rPr>
          <w:rFonts w:ascii="Times New Roman" w:hAnsi="Times New Roman" w:cs="Times New Roman"/>
          <w:sz w:val="24"/>
          <w:szCs w:val="24"/>
        </w:rPr>
        <w:t xml:space="preserve">Якутск: Якутское кн. изд-во, 1966. </w:t>
      </w:r>
      <w:r w:rsidRPr="00DD423A">
        <w:rPr>
          <w:rFonts w:ascii="Times New Roman" w:hAnsi="Times New Roman" w:cs="Times New Roman"/>
          <w:sz w:val="24"/>
          <w:szCs w:val="24"/>
          <w:lang w:val="sah-RU"/>
        </w:rPr>
        <w:t xml:space="preserve">– </w:t>
      </w:r>
      <w:r w:rsidRPr="00DD423A">
        <w:rPr>
          <w:rFonts w:ascii="Times New Roman" w:hAnsi="Times New Roman" w:cs="Times New Roman"/>
          <w:sz w:val="24"/>
          <w:szCs w:val="24"/>
        </w:rPr>
        <w:t>82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 Семенов, В. А. </w:t>
      </w:r>
      <w:r w:rsidRPr="00DD423A">
        <w:rPr>
          <w:rFonts w:ascii="Times New Roman" w:hAnsi="Times New Roman" w:cs="Times New Roman"/>
          <w:sz w:val="24"/>
          <w:szCs w:val="24"/>
        </w:rPr>
        <w:t xml:space="preserve">Творчество П. А. Ойунского и становление социалистического реализма в якутской советской литературе / В. А. Семенов. </w:t>
      </w:r>
      <w:r w:rsidRPr="00DD423A">
        <w:rPr>
          <w:rFonts w:ascii="Times New Roman" w:hAnsi="Times New Roman" w:cs="Times New Roman"/>
          <w:sz w:val="24"/>
          <w:szCs w:val="24"/>
          <w:lang w:val="sah-RU"/>
        </w:rPr>
        <w:t xml:space="preserve">– </w:t>
      </w:r>
      <w:r w:rsidRPr="00DD423A">
        <w:rPr>
          <w:rFonts w:ascii="Times New Roman" w:hAnsi="Times New Roman" w:cs="Times New Roman"/>
          <w:sz w:val="24"/>
          <w:szCs w:val="24"/>
        </w:rPr>
        <w:t xml:space="preserve">Новосибирск: Наука, Сиб. отделение, 1980. </w:t>
      </w:r>
      <w:r w:rsidRPr="00DD423A">
        <w:rPr>
          <w:rFonts w:ascii="Times New Roman" w:hAnsi="Times New Roman" w:cs="Times New Roman"/>
          <w:sz w:val="24"/>
          <w:szCs w:val="24"/>
          <w:lang w:val="sah-RU"/>
        </w:rPr>
        <w:t xml:space="preserve">– </w:t>
      </w:r>
      <w:r w:rsidRPr="00DD423A">
        <w:rPr>
          <w:rFonts w:ascii="Times New Roman" w:hAnsi="Times New Roman" w:cs="Times New Roman"/>
          <w:sz w:val="24"/>
          <w:szCs w:val="24"/>
        </w:rPr>
        <w:t>232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eastAsia="ru-RU"/>
        </w:rPr>
        <w:t xml:space="preserve">Семенова, В. Г. Личность и творчество Анемподиста Софронова-Алампы в контексте зарождения становления якутской литературы: дис. … доктора филол. наук: 10.01.02. / Семенова Валентина Григорьевна. – Якутск, 2018. – 566 с.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val="sah-RU" w:eastAsia="ru-RU"/>
        </w:rPr>
        <w:t xml:space="preserve">Сивцева-Максимова, П. В., Степанова, В. Е.  История текстов литературных олонхо С. С. Васильева (на материале прижизненных изданий и рукописей) / П. В. Сивцева-Максимова, В. Е. Степанова // Вестник Северо-Восточного федерального университета им. М. К. Аммосова. Серия: Эпосоведение. – 2020. – № 1(17). – С. 122-135.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Сивцева-Максимова, П.В. Источниковедческие ракурсы комплексного исследования олонхо / П. В. Сивцева-Максимова // Вестник Северо-Восточного федерального университета им. М. К. Аммосова. Серия: Эпосоведение. – 2019. – № 4(16). – С. 22-30. </w:t>
      </w:r>
    </w:p>
    <w:p w:rsidR="003B3180" w:rsidRPr="003B3180"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3B3180">
        <w:rPr>
          <w:rFonts w:ascii="Times New Roman" w:hAnsi="Times New Roman" w:cs="Times New Roman"/>
          <w:sz w:val="24"/>
          <w:szCs w:val="24"/>
          <w:lang w:val="sah-RU"/>
        </w:rPr>
        <w:t xml:space="preserve">Сивцева-Максимова, П.В., Ильина, Н. И. </w:t>
      </w:r>
      <w:r w:rsidRPr="003B3180">
        <w:rPr>
          <w:rFonts w:ascii="Times New Roman" w:hAnsi="Times New Roman" w:cs="Times New Roman"/>
          <w:sz w:val="24"/>
          <w:szCs w:val="24"/>
        </w:rPr>
        <w:t>Фольклорные истоки как моделирующие категории в художественных текстах А. Е. Кулаковск</w:t>
      </w:r>
      <w:r w:rsidRPr="003B3180">
        <w:rPr>
          <w:rFonts w:ascii="Times New Roman" w:hAnsi="Times New Roman" w:cs="Times New Roman"/>
          <w:sz w:val="24"/>
          <w:szCs w:val="24"/>
          <w:lang w:val="sah-RU"/>
        </w:rPr>
        <w:t>ого / П. В. Сивцева-Максимова, Н. И. Ильина //</w:t>
      </w:r>
      <w:r w:rsidRPr="003B3180">
        <w:rPr>
          <w:rFonts w:ascii="Times New Roman" w:hAnsi="Times New Roman" w:cs="Times New Roman"/>
          <w:sz w:val="24"/>
          <w:szCs w:val="24"/>
        </w:rPr>
        <w:t xml:space="preserve"> Вестник Северо-Восточного федерального университета им. М. К. Аммосова. Серия:</w:t>
      </w:r>
      <w:r w:rsidRPr="003B3180">
        <w:rPr>
          <w:rFonts w:ascii="Times New Roman" w:hAnsi="Times New Roman" w:cs="Times New Roman"/>
          <w:sz w:val="24"/>
          <w:szCs w:val="24"/>
          <w:lang w:val="sah-RU"/>
        </w:rPr>
        <w:t xml:space="preserve"> </w:t>
      </w:r>
      <w:r w:rsidRPr="003B3180">
        <w:rPr>
          <w:rFonts w:ascii="Times New Roman" w:hAnsi="Times New Roman" w:cs="Times New Roman"/>
          <w:sz w:val="24"/>
          <w:szCs w:val="24"/>
        </w:rPr>
        <w:t>«Вопросы национальных литератур». – 2021. –</w:t>
      </w:r>
      <w:r w:rsidRPr="003B3180">
        <w:rPr>
          <w:rFonts w:ascii="Times New Roman" w:hAnsi="Times New Roman" w:cs="Times New Roman"/>
          <w:sz w:val="24"/>
          <w:szCs w:val="24"/>
          <w:lang w:val="sah-RU"/>
        </w:rPr>
        <w:t xml:space="preserve"> </w:t>
      </w:r>
      <w:r w:rsidRPr="003B3180">
        <w:rPr>
          <w:rFonts w:ascii="Times New Roman" w:hAnsi="Times New Roman" w:cs="Times New Roman"/>
          <w:sz w:val="24"/>
          <w:szCs w:val="24"/>
        </w:rPr>
        <w:t xml:space="preserve">№ 1 (01). – С. 41-52. </w:t>
      </w:r>
    </w:p>
    <w:p w:rsidR="00E70A10" w:rsidRPr="003B3180"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3B3180">
        <w:rPr>
          <w:rFonts w:ascii="Times New Roman" w:hAnsi="Times New Roman" w:cs="Times New Roman"/>
          <w:sz w:val="24"/>
          <w:szCs w:val="24"/>
          <w:lang w:val="sah-RU"/>
        </w:rPr>
        <w:t>Сидоров</w:t>
      </w:r>
      <w:r w:rsidRPr="003B3180">
        <w:rPr>
          <w:rFonts w:ascii="Times New Roman" w:hAnsi="Times New Roman" w:cs="Times New Roman"/>
          <w:sz w:val="24"/>
          <w:szCs w:val="24"/>
        </w:rPr>
        <w:t>,</w:t>
      </w:r>
      <w:r w:rsidRPr="003B3180">
        <w:rPr>
          <w:rFonts w:ascii="Times New Roman" w:hAnsi="Times New Roman" w:cs="Times New Roman"/>
          <w:sz w:val="24"/>
          <w:szCs w:val="24"/>
          <w:lang w:val="sah-RU"/>
        </w:rPr>
        <w:t xml:space="preserve"> Е. С. Очерки по олонхо: Монография / Е. С. Сидоров. – Якутск: Изд-во ЯГУ, 2004. – 132 с.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Скиба, В. А., Чернец, Л. В. Художественный образ. Виды образа // Введение в литературоведение. – М.: Издательский центр </w:t>
      </w:r>
      <w:r w:rsidRPr="00DD423A">
        <w:rPr>
          <w:rFonts w:ascii="Times New Roman" w:hAnsi="Times New Roman" w:cs="Times New Roman"/>
          <w:sz w:val="24"/>
          <w:szCs w:val="24"/>
        </w:rPr>
        <w:t>«Академия», 2010. – С. 21-45.</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rPr>
        <w:t>Скороходов, М. В. Сергей Есенин: истоки творчества (вопросы научной биографии) / М. В. Скороходов. – М.: ИМЛИ РАН, 2014. – 384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 Слепцов, П.</w:t>
      </w:r>
      <w:r w:rsidR="003B3180">
        <w:rPr>
          <w:rFonts w:ascii="Times New Roman" w:hAnsi="Times New Roman" w:cs="Times New Roman"/>
          <w:sz w:val="24"/>
          <w:szCs w:val="24"/>
          <w:lang w:val="sah-RU"/>
        </w:rPr>
        <w:t> </w:t>
      </w:r>
      <w:r w:rsidRPr="00DD423A">
        <w:rPr>
          <w:rFonts w:ascii="Times New Roman" w:hAnsi="Times New Roman" w:cs="Times New Roman"/>
          <w:sz w:val="24"/>
          <w:szCs w:val="24"/>
          <w:lang w:val="sah-RU"/>
        </w:rPr>
        <w:t xml:space="preserve">А. </w:t>
      </w:r>
      <w:r w:rsidRPr="00DD423A">
        <w:rPr>
          <w:rFonts w:ascii="Times New Roman" w:hAnsi="Times New Roman" w:cs="Times New Roman"/>
          <w:sz w:val="24"/>
          <w:szCs w:val="24"/>
        </w:rPr>
        <w:t xml:space="preserve">Якутский литературный язык: формирование и развитие общенациональных норм / П. А. Слепцов; отв. ред. Е. И. Коркина. </w:t>
      </w:r>
      <w:r w:rsidRPr="00DD423A">
        <w:rPr>
          <w:rFonts w:ascii="Times New Roman" w:hAnsi="Times New Roman" w:cs="Times New Roman"/>
          <w:sz w:val="24"/>
          <w:szCs w:val="24"/>
          <w:lang w:val="sah-RU"/>
        </w:rPr>
        <w:t>– Новосибирск: Наука, 1990. – 288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Словарь литературоведческих терминов. Сост.: Л. И.</w:t>
      </w:r>
      <w:r w:rsidR="003B3180">
        <w:rPr>
          <w:rFonts w:ascii="Times New Roman" w:hAnsi="Times New Roman" w:cs="Times New Roman"/>
          <w:sz w:val="24"/>
          <w:szCs w:val="24"/>
          <w:lang w:val="sah-RU"/>
        </w:rPr>
        <w:t xml:space="preserve"> Тимофеев и С. В. Тураев. – М., </w:t>
      </w:r>
      <w:r w:rsidRPr="00DD423A">
        <w:rPr>
          <w:rFonts w:ascii="Times New Roman" w:hAnsi="Times New Roman" w:cs="Times New Roman"/>
          <w:sz w:val="24"/>
          <w:szCs w:val="24"/>
          <w:lang w:val="sah-RU"/>
        </w:rPr>
        <w:t xml:space="preserve">«Просвещение», 1974. – 509 с.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Степанова, В. Е. Фольклорные образы народа саха в</w:t>
      </w:r>
      <w:r w:rsidR="003B3180">
        <w:rPr>
          <w:rFonts w:ascii="Times New Roman" w:hAnsi="Times New Roman" w:cs="Times New Roman"/>
          <w:sz w:val="24"/>
          <w:szCs w:val="24"/>
          <w:lang w:val="sah-RU"/>
        </w:rPr>
        <w:t xml:space="preserve"> творчестве С.С. Васильева / В. Е. </w:t>
      </w:r>
      <w:r w:rsidRPr="00DD423A">
        <w:rPr>
          <w:rFonts w:ascii="Times New Roman" w:hAnsi="Times New Roman" w:cs="Times New Roman"/>
          <w:sz w:val="24"/>
          <w:szCs w:val="24"/>
          <w:lang w:val="sah-RU"/>
        </w:rPr>
        <w:t>Степанова // Вестник Северо-Восточного фед</w:t>
      </w:r>
      <w:r w:rsidR="003B3180">
        <w:rPr>
          <w:rFonts w:ascii="Times New Roman" w:hAnsi="Times New Roman" w:cs="Times New Roman"/>
          <w:sz w:val="24"/>
          <w:szCs w:val="24"/>
          <w:lang w:val="sah-RU"/>
        </w:rPr>
        <w:t>ерального университета им. М. К. </w:t>
      </w:r>
      <w:r w:rsidRPr="00DD423A">
        <w:rPr>
          <w:rFonts w:ascii="Times New Roman" w:hAnsi="Times New Roman" w:cs="Times New Roman"/>
          <w:sz w:val="24"/>
          <w:szCs w:val="24"/>
          <w:lang w:val="sah-RU"/>
        </w:rPr>
        <w:t xml:space="preserve">Аммосова. – 2012. – Т. 9. – № 4. – С. 103-109.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val="sah-RU" w:eastAsia="ru-RU"/>
        </w:rPr>
        <w:t xml:space="preserve">Степанова, В. Е. Фольклорные традиции в публицистической поэзии С. С. Васильева / В. Е. Степанова // Мир науки, культуры, образования. – 2021. – № 1(86). – С. 323-326.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Султанов, К. К. </w:t>
      </w:r>
      <w:r w:rsidRPr="00DD423A">
        <w:rPr>
          <w:rFonts w:ascii="Times New Roman" w:hAnsi="Times New Roman" w:cs="Times New Roman"/>
          <w:sz w:val="24"/>
          <w:szCs w:val="24"/>
        </w:rPr>
        <w:t xml:space="preserve">Угол преломления. Литература и идентичность: коммуникативный аспект / К. К. Султанов. </w:t>
      </w:r>
      <w:r w:rsidRPr="00DD423A">
        <w:rPr>
          <w:rFonts w:ascii="Times New Roman" w:hAnsi="Times New Roman" w:cs="Times New Roman"/>
          <w:sz w:val="24"/>
          <w:szCs w:val="24"/>
          <w:lang w:val="sah-RU"/>
        </w:rPr>
        <w:t xml:space="preserve">– </w:t>
      </w:r>
      <w:r w:rsidRPr="00DD423A">
        <w:rPr>
          <w:rFonts w:ascii="Times New Roman" w:hAnsi="Times New Roman" w:cs="Times New Roman"/>
          <w:sz w:val="24"/>
          <w:szCs w:val="24"/>
        </w:rPr>
        <w:t xml:space="preserve">М.: ИМЛИ РАН, 2019. </w:t>
      </w:r>
      <w:r w:rsidRPr="00DD423A">
        <w:rPr>
          <w:rFonts w:ascii="Times New Roman" w:hAnsi="Times New Roman" w:cs="Times New Roman"/>
          <w:sz w:val="24"/>
          <w:szCs w:val="24"/>
          <w:lang w:val="sah-RU"/>
        </w:rPr>
        <w:t xml:space="preserve">– </w:t>
      </w:r>
      <w:r w:rsidRPr="00DD423A">
        <w:rPr>
          <w:rFonts w:ascii="Times New Roman" w:hAnsi="Times New Roman" w:cs="Times New Roman"/>
          <w:sz w:val="24"/>
          <w:szCs w:val="24"/>
        </w:rPr>
        <w:t>352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Сыромятников, Г. С. </w:t>
      </w:r>
      <w:r w:rsidRPr="00DD423A">
        <w:rPr>
          <w:rFonts w:ascii="Times New Roman" w:hAnsi="Times New Roman" w:cs="Times New Roman"/>
          <w:sz w:val="24"/>
          <w:szCs w:val="24"/>
        </w:rPr>
        <w:t>Литературно-художественная критика в Якутии (1939-1975 гг.]: Ист.-лит. очерк / Г. С. Сыромятников. –</w:t>
      </w:r>
      <w:r w:rsidRPr="00DD423A">
        <w:rPr>
          <w:rFonts w:ascii="Times New Roman" w:eastAsia="Times New Roman" w:hAnsi="Times New Roman" w:cs="Times New Roman"/>
          <w:sz w:val="24"/>
          <w:szCs w:val="24"/>
          <w:lang w:val="sah-RU" w:eastAsia="ru-RU"/>
        </w:rPr>
        <w:t xml:space="preserve"> </w:t>
      </w:r>
      <w:r w:rsidRPr="00DD423A">
        <w:rPr>
          <w:rFonts w:ascii="Times New Roman" w:hAnsi="Times New Roman" w:cs="Times New Roman"/>
          <w:sz w:val="24"/>
          <w:szCs w:val="24"/>
          <w:lang w:val="sah-RU"/>
        </w:rPr>
        <w:t xml:space="preserve">Якутск: Кн. изд-во, 1990. – 360 с.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val="sah-RU" w:eastAsia="ru-RU"/>
        </w:rPr>
        <w:t>Таб. Поскачин алҕастарын туһунан = О неверных размышлениях товарища Поскачина // Кыым. – 1944. – 9 апреля.</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Теория литературы: Учебное пособие для студ. филол</w:t>
      </w:r>
      <w:r w:rsidR="003B3180">
        <w:rPr>
          <w:rFonts w:ascii="Times New Roman" w:hAnsi="Times New Roman" w:cs="Times New Roman"/>
          <w:sz w:val="24"/>
          <w:szCs w:val="24"/>
          <w:lang w:val="sah-RU"/>
        </w:rPr>
        <w:t>. фак. высш. учеб. Заведений: В </w:t>
      </w:r>
      <w:r w:rsidRPr="00DD423A">
        <w:rPr>
          <w:rFonts w:ascii="Times New Roman" w:hAnsi="Times New Roman" w:cs="Times New Roman"/>
          <w:sz w:val="24"/>
          <w:szCs w:val="24"/>
          <w:lang w:val="sah-RU"/>
        </w:rPr>
        <w:t>2 т. / Под редакцией Н. Д. Тамарченко – Т.I: Н. Д. Тамарченко,</w:t>
      </w:r>
      <w:r w:rsidR="003B3180">
        <w:rPr>
          <w:rFonts w:ascii="Times New Roman" w:hAnsi="Times New Roman" w:cs="Times New Roman"/>
          <w:sz w:val="24"/>
          <w:szCs w:val="24"/>
          <w:lang w:val="sah-RU"/>
        </w:rPr>
        <w:t xml:space="preserve"> В. И. Тюпа, С. Н. </w:t>
      </w:r>
      <w:r w:rsidRPr="00DD423A">
        <w:rPr>
          <w:rFonts w:ascii="Times New Roman" w:hAnsi="Times New Roman" w:cs="Times New Roman"/>
          <w:sz w:val="24"/>
          <w:szCs w:val="24"/>
          <w:lang w:val="sah-RU"/>
        </w:rPr>
        <w:t>Бройтман. Теория художественного дискурса. Теоретическая поэтика. – М.: Издательский центр “Академия”, 2004. – 512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lastRenderedPageBreak/>
        <w:t>Теория литературы: Учеб. пособие для студ. филол. фак. высш. учеб. заведений</w:t>
      </w:r>
      <w:r w:rsidRPr="00DD423A">
        <w:rPr>
          <w:rFonts w:ascii="Times New Roman" w:hAnsi="Times New Roman" w:cs="Times New Roman"/>
          <w:sz w:val="24"/>
          <w:szCs w:val="24"/>
        </w:rPr>
        <w:t xml:space="preserve">: </w:t>
      </w:r>
      <w:r w:rsidRPr="00DD423A">
        <w:rPr>
          <w:rFonts w:ascii="Times New Roman" w:hAnsi="Times New Roman" w:cs="Times New Roman"/>
          <w:sz w:val="24"/>
          <w:szCs w:val="24"/>
          <w:lang w:val="sah-RU"/>
        </w:rPr>
        <w:t>В 2 т. / Под ред. Н. Д. Тамарченко. – Т. 2: Бройтман С. Н. Историческая поэтика. – М.: Издательский центр «Академия», 2004. – 368 с</w:t>
      </w:r>
      <w:r w:rsidRPr="00DD423A">
        <w:rPr>
          <w:rFonts w:ascii="Times New Roman" w:hAnsi="Times New Roman" w:cs="Times New Roman"/>
          <w:sz w:val="24"/>
          <w:szCs w:val="24"/>
        </w:rPr>
        <w:t>.</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 xml:space="preserve">Тобуроков, Н. Н. Труды по тюркскому стихосложению: монография / Н. Н. Тобуроков. – Якутск: Издательский дом СВФУ, 2018. – 504 с.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Тобуроков Н. Н. Ритмико-интонационная структура олонхо // Олонхо – духовное наследие народа Саха: Сборник научных статей. – Я</w:t>
      </w:r>
      <w:r w:rsidR="003B3180">
        <w:rPr>
          <w:rFonts w:ascii="Times New Roman" w:hAnsi="Times New Roman" w:cs="Times New Roman"/>
          <w:sz w:val="24"/>
          <w:szCs w:val="24"/>
          <w:lang w:val="sah-RU"/>
        </w:rPr>
        <w:t>кутск: ИГИ АН РС(Я), 2000. – С. </w:t>
      </w:r>
      <w:r w:rsidRPr="00DD423A">
        <w:rPr>
          <w:rFonts w:ascii="Times New Roman" w:hAnsi="Times New Roman" w:cs="Times New Roman"/>
          <w:sz w:val="24"/>
          <w:szCs w:val="24"/>
          <w:lang w:val="sah-RU"/>
        </w:rPr>
        <w:t>144-150.</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rPr>
        <w:t>Томашевский, Б.В. Теория литературы. Поэтика: уче</w:t>
      </w:r>
      <w:r w:rsidR="003B3180">
        <w:rPr>
          <w:rFonts w:ascii="Times New Roman" w:hAnsi="Times New Roman" w:cs="Times New Roman"/>
          <w:sz w:val="24"/>
          <w:szCs w:val="24"/>
        </w:rPr>
        <w:t>бное пособие / Вступ. статья Н. </w:t>
      </w:r>
      <w:r w:rsidRPr="00DD423A">
        <w:rPr>
          <w:rFonts w:ascii="Times New Roman" w:hAnsi="Times New Roman" w:cs="Times New Roman"/>
          <w:sz w:val="24"/>
          <w:szCs w:val="24"/>
        </w:rPr>
        <w:t xml:space="preserve">Д. Тамарченко; Комм. С. Н. Бройтмана при участии Н. Д. Тамарченко. – М.: Аспект Пресс, 2002. – 334 с. </w:t>
      </w:r>
    </w:p>
    <w:p w:rsidR="00E70A10" w:rsidRPr="00DD423A" w:rsidRDefault="00E70A10" w:rsidP="00E70A10">
      <w:pPr>
        <w:numPr>
          <w:ilvl w:val="0"/>
          <w:numId w:val="36"/>
        </w:numPr>
        <w:spacing w:after="0" w:line="240" w:lineRule="auto"/>
        <w:ind w:left="426" w:hanging="426"/>
        <w:jc w:val="both"/>
        <w:rPr>
          <w:rFonts w:ascii="Times New Roman" w:hAnsi="Times New Roman" w:cs="Times New Roman"/>
          <w:sz w:val="24"/>
          <w:szCs w:val="24"/>
        </w:rPr>
      </w:pPr>
      <w:r w:rsidRPr="00DD423A">
        <w:rPr>
          <w:rFonts w:ascii="Times New Roman" w:hAnsi="Times New Roman" w:cs="Times New Roman"/>
          <w:sz w:val="24"/>
          <w:szCs w:val="24"/>
          <w:lang w:val="sah-RU"/>
        </w:rPr>
        <w:t xml:space="preserve">Тынянов, Ю. Н. </w:t>
      </w:r>
      <w:r w:rsidRPr="00DD423A">
        <w:rPr>
          <w:rFonts w:ascii="Times New Roman" w:hAnsi="Times New Roman" w:cs="Times New Roman"/>
          <w:sz w:val="24"/>
          <w:szCs w:val="24"/>
        </w:rPr>
        <w:t>Поэтика. История литературы. Кино / Ю. Н. Тынянов. – М.: Наука, 1977. – 574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Федотов, О. И. Основы теории литературы: Учеб. пособие для студ. высш. учеб. заведений: В 2 ч. – М.: Гуманит. изд. центр ВЛАДОС, 2003. – Ч.1: Литературное творчество и литературное произведение. – 272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val="sah-RU" w:eastAsia="ru-RU"/>
        </w:rPr>
        <w:t xml:space="preserve">Филиппов, Г. Г. О сюжете олонхо «Буура Дохсун» / Г. Г. Филиппов // Олонхо в мировом эпическом пространстве: наследие П.А. Ойунского: сборник тезисов по материалам Международной научной конференции. – Якутск: Издательский дом СВФУ, 2018. – С. 69-71.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val="sah-RU" w:eastAsia="ru-RU"/>
        </w:rPr>
        <w:t>Филиппова, Н. И. Олоҥхону оскуолаҕа үөрэтии историятыттан = Из истории изучения олонхо в школе / Н. И. Филиппова // Чолбон. – 2006. – №11. – С. 87-88.</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val="sah-RU" w:eastAsia="ru-RU"/>
        </w:rPr>
        <w:t>Хазанкович, Ю. Г. Эпические традиции в прозе коренных малочисленных народов Арктики: монография / Ю. Г. Хазанкович; отв. ред. Ч. Г. Гусейнов. – М.: ФЛИНТА, 2019. – 416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Хализев, В. Е. Теория литературы: Учебник / В. Е. Хализев. – 4-е изд., испр. и доп. – М.: Высш. шк., 2005. – 405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Хуббитдинова, Н. А. Художественное отражение фольклорных традиций в творчестве Ш. Бабича: к 120-летию башкирского поэта / Н. А. Хуббитдинова // Проблемы истории, филологии, культуры. – 2015. – № 2(48). – С. 221-226.</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rPr>
        <w:t>Частных, В.</w:t>
      </w:r>
      <w:r w:rsidRPr="00DD423A">
        <w:rPr>
          <w:rFonts w:ascii="Times New Roman" w:hAnsi="Times New Roman" w:cs="Times New Roman"/>
          <w:sz w:val="24"/>
          <w:szCs w:val="24"/>
          <w:lang w:val="sah-RU"/>
        </w:rPr>
        <w:t xml:space="preserve"> </w:t>
      </w:r>
      <w:r w:rsidRPr="00DD423A">
        <w:rPr>
          <w:rFonts w:ascii="Times New Roman" w:hAnsi="Times New Roman" w:cs="Times New Roman"/>
          <w:sz w:val="24"/>
          <w:szCs w:val="24"/>
        </w:rPr>
        <w:t>В. Жанр художественной биографии в творчестве А.</w:t>
      </w:r>
      <w:r w:rsidRPr="00DD423A">
        <w:rPr>
          <w:rFonts w:ascii="Times New Roman" w:hAnsi="Times New Roman" w:cs="Times New Roman"/>
          <w:sz w:val="24"/>
          <w:szCs w:val="24"/>
          <w:lang w:val="sah-RU"/>
        </w:rPr>
        <w:t> </w:t>
      </w:r>
      <w:r w:rsidRPr="00DD423A">
        <w:rPr>
          <w:rFonts w:ascii="Times New Roman" w:hAnsi="Times New Roman" w:cs="Times New Roman"/>
          <w:sz w:val="24"/>
          <w:szCs w:val="24"/>
        </w:rPr>
        <w:t>Н. Варламова: автореферат дис. … канд</w:t>
      </w:r>
      <w:r w:rsidRPr="00DD423A">
        <w:rPr>
          <w:rFonts w:ascii="Times New Roman" w:hAnsi="Times New Roman" w:cs="Times New Roman"/>
          <w:sz w:val="24"/>
          <w:szCs w:val="24"/>
          <w:lang w:val="sah-RU"/>
        </w:rPr>
        <w:t>.</w:t>
      </w:r>
      <w:r w:rsidRPr="00DD423A">
        <w:rPr>
          <w:rFonts w:ascii="Times New Roman" w:hAnsi="Times New Roman" w:cs="Times New Roman"/>
          <w:sz w:val="24"/>
          <w:szCs w:val="24"/>
        </w:rPr>
        <w:t xml:space="preserve"> филол.</w:t>
      </w:r>
      <w:r w:rsidRPr="00DD423A">
        <w:rPr>
          <w:rFonts w:ascii="Times New Roman" w:hAnsi="Times New Roman" w:cs="Times New Roman"/>
          <w:sz w:val="24"/>
          <w:szCs w:val="24"/>
          <w:lang w:val="sah-RU"/>
        </w:rPr>
        <w:t xml:space="preserve"> </w:t>
      </w:r>
      <w:r w:rsidRPr="00DD423A">
        <w:rPr>
          <w:rFonts w:ascii="Times New Roman" w:hAnsi="Times New Roman" w:cs="Times New Roman"/>
          <w:sz w:val="24"/>
          <w:szCs w:val="24"/>
        </w:rPr>
        <w:t xml:space="preserve">наук: 10.01.01 </w:t>
      </w:r>
      <w:r w:rsidRPr="00DD423A">
        <w:rPr>
          <w:rFonts w:ascii="Times New Roman" w:hAnsi="Times New Roman" w:cs="Times New Roman"/>
          <w:sz w:val="24"/>
          <w:szCs w:val="24"/>
          <w:lang w:val="sah-RU"/>
        </w:rPr>
        <w:t>/ Частных Валерий Владимирович. –</w:t>
      </w:r>
      <w:r w:rsidRPr="00DD423A">
        <w:rPr>
          <w:rFonts w:ascii="Times New Roman" w:hAnsi="Times New Roman" w:cs="Times New Roman"/>
          <w:sz w:val="24"/>
          <w:szCs w:val="24"/>
        </w:rPr>
        <w:t xml:space="preserve"> Тверь, 2020. – 19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val="sah-RU" w:eastAsia="ru-RU"/>
        </w:rPr>
        <w:t xml:space="preserve">Чернец, Л. В. Литературные жанры: проблемы типологии и поэтики / Л. В. Чернец. – М.: Изд-во Московского университета, 1982. – 193 с.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eastAsia="ru-RU"/>
        </w:rPr>
        <w:t>Чехордуна, Е. П. Этнокультурные основы педагогики олонхо / Е. П.</w:t>
      </w:r>
      <w:r w:rsidRPr="00DD423A">
        <w:rPr>
          <w:rFonts w:ascii="Times New Roman" w:hAnsi="Times New Roman" w:cs="Times New Roman"/>
          <w:sz w:val="24"/>
          <w:szCs w:val="24"/>
        </w:rPr>
        <w:t> </w:t>
      </w:r>
      <w:r w:rsidRPr="00DD423A">
        <w:rPr>
          <w:rFonts w:ascii="Times New Roman" w:eastAsia="Times New Roman" w:hAnsi="Times New Roman" w:cs="Times New Roman"/>
          <w:sz w:val="24"/>
          <w:szCs w:val="24"/>
          <w:lang w:eastAsia="ru-RU"/>
        </w:rPr>
        <w:t xml:space="preserve">Чехордуна. – Киров: Международный центр научно-исследовательских проектов, 2013. – 118 с. </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val="sah-RU" w:eastAsia="ru-RU"/>
        </w:rPr>
        <w:t>Чиряев, В. Г. “Арамаан артыала” / Валерий Чиряев // Эдэр коммунист. – 1967. – 24 сентября.</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val="sah-RU" w:eastAsia="ru-RU"/>
        </w:rPr>
        <w:t xml:space="preserve">Чурапчы олоҥхоһуттара: антология [сост.: М. А. Герасимова, Е. Н. Протодьяконова, Р. Н. Анисимов, К. М. Тарабукина; редкол.: В. Н. Иванов и др.; отв. ред.: </w:t>
      </w:r>
      <w:r w:rsidR="003B3180">
        <w:rPr>
          <w:rFonts w:ascii="Times New Roman" w:eastAsia="Times New Roman" w:hAnsi="Times New Roman" w:cs="Times New Roman"/>
          <w:sz w:val="24"/>
          <w:szCs w:val="24"/>
          <w:lang w:eastAsia="ru-RU"/>
        </w:rPr>
        <w:t>В. В. </w:t>
      </w:r>
      <w:r w:rsidRPr="00DD423A">
        <w:rPr>
          <w:rFonts w:ascii="Times New Roman" w:eastAsia="Times New Roman" w:hAnsi="Times New Roman" w:cs="Times New Roman"/>
          <w:sz w:val="24"/>
          <w:szCs w:val="24"/>
          <w:lang w:eastAsia="ru-RU"/>
        </w:rPr>
        <w:t>Илларионов].</w:t>
      </w:r>
      <w:r w:rsidRPr="00DD423A">
        <w:rPr>
          <w:rFonts w:ascii="Times New Roman" w:eastAsia="Times New Roman" w:hAnsi="Times New Roman" w:cs="Times New Roman"/>
          <w:sz w:val="24"/>
          <w:szCs w:val="24"/>
          <w:lang w:val="sah-RU" w:eastAsia="ru-RU"/>
        </w:rPr>
        <w:t xml:space="preserve"> – Якутск: Алаас, 2015. – 376 с.</w:t>
      </w:r>
    </w:p>
    <w:p w:rsidR="003B3180" w:rsidRPr="003B3180"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3B3180">
        <w:rPr>
          <w:rFonts w:ascii="Times New Roman" w:eastAsia="Times New Roman" w:hAnsi="Times New Roman" w:cs="Times New Roman"/>
          <w:sz w:val="24"/>
          <w:szCs w:val="24"/>
          <w:lang w:eastAsia="ru-RU"/>
        </w:rPr>
        <w:t>Шор, Р.</w:t>
      </w:r>
      <w:r w:rsidRPr="003B3180">
        <w:rPr>
          <w:rFonts w:ascii="Times New Roman" w:eastAsia="Times New Roman" w:hAnsi="Times New Roman" w:cs="Times New Roman"/>
          <w:sz w:val="24"/>
          <w:szCs w:val="24"/>
          <w:lang w:val="sah-RU" w:eastAsia="ru-RU"/>
        </w:rPr>
        <w:t xml:space="preserve"> </w:t>
      </w:r>
      <w:r w:rsidRPr="003B3180">
        <w:rPr>
          <w:rFonts w:ascii="Times New Roman" w:eastAsia="Times New Roman" w:hAnsi="Times New Roman" w:cs="Times New Roman"/>
          <w:sz w:val="24"/>
          <w:szCs w:val="24"/>
          <w:lang w:eastAsia="ru-RU"/>
        </w:rPr>
        <w:t>О. Баллада</w:t>
      </w:r>
      <w:r w:rsidRPr="003B3180">
        <w:rPr>
          <w:rFonts w:ascii="Times New Roman" w:eastAsia="Times New Roman" w:hAnsi="Times New Roman" w:cs="Times New Roman"/>
          <w:sz w:val="24"/>
          <w:szCs w:val="24"/>
          <w:lang w:val="sah-RU" w:eastAsia="ru-RU"/>
        </w:rPr>
        <w:t>. / Р. Шор</w:t>
      </w:r>
      <w:r w:rsidRPr="003B3180">
        <w:rPr>
          <w:rFonts w:ascii="Times New Roman" w:eastAsia="Times New Roman" w:hAnsi="Times New Roman" w:cs="Times New Roman"/>
          <w:sz w:val="24"/>
          <w:szCs w:val="24"/>
          <w:lang w:eastAsia="ru-RU"/>
        </w:rPr>
        <w:t xml:space="preserve"> // Литературная энциклопедия. Режим доступа: </w:t>
      </w:r>
      <w:hyperlink r:id="rId51" w:history="1">
        <w:r w:rsidRPr="003B3180">
          <w:rPr>
            <w:rFonts w:ascii="Times New Roman" w:eastAsia="Times New Roman" w:hAnsi="Times New Roman" w:cs="Times New Roman"/>
            <w:sz w:val="24"/>
            <w:szCs w:val="24"/>
            <w:u w:val="single"/>
            <w:lang w:eastAsia="ru-RU"/>
          </w:rPr>
          <w:t>http://feb-web.ru/feb/LITENC/ENCYCLOP/le1/le1-3072.htm</w:t>
        </w:r>
      </w:hyperlink>
      <w:r w:rsidRPr="003B3180">
        <w:rPr>
          <w:rFonts w:ascii="Times New Roman" w:eastAsia="Times New Roman" w:hAnsi="Times New Roman" w:cs="Times New Roman"/>
          <w:sz w:val="24"/>
          <w:szCs w:val="24"/>
          <w:lang w:eastAsia="ru-RU"/>
        </w:rPr>
        <w:t xml:space="preserve"> </w:t>
      </w:r>
    </w:p>
    <w:p w:rsidR="00E70A10" w:rsidRPr="003B3180"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3B3180">
        <w:rPr>
          <w:rFonts w:ascii="Times New Roman" w:hAnsi="Times New Roman" w:cs="Times New Roman"/>
          <w:sz w:val="24"/>
          <w:szCs w:val="24"/>
          <w:lang w:val="sah-RU"/>
        </w:rPr>
        <w:t>Щербак, А. М. Соотношение аллитерации и рифм</w:t>
      </w:r>
      <w:r w:rsidR="003B3180" w:rsidRPr="003B3180">
        <w:rPr>
          <w:rFonts w:ascii="Times New Roman" w:hAnsi="Times New Roman" w:cs="Times New Roman"/>
          <w:sz w:val="24"/>
          <w:szCs w:val="24"/>
          <w:lang w:val="sah-RU"/>
        </w:rPr>
        <w:t>ы в тюркском стихосложении / А. </w:t>
      </w:r>
      <w:r w:rsidRPr="003B3180">
        <w:rPr>
          <w:rFonts w:ascii="Times New Roman" w:hAnsi="Times New Roman" w:cs="Times New Roman"/>
          <w:sz w:val="24"/>
          <w:szCs w:val="24"/>
          <w:lang w:val="sah-RU"/>
        </w:rPr>
        <w:t>М. Щербак // Народы Азии и Африки. – 1962. – №2. – С. 143-148.</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hAnsi="Times New Roman" w:cs="Times New Roman"/>
          <w:sz w:val="24"/>
          <w:szCs w:val="24"/>
          <w:lang w:val="sah-RU"/>
        </w:rPr>
        <w:t>Эргис, Г.У. Очерки по якутскому фольклору. / Г. У. Эргис</w:t>
      </w:r>
      <w:r w:rsidRPr="00DD423A">
        <w:rPr>
          <w:rFonts w:ascii="Times New Roman" w:hAnsi="Times New Roman" w:cs="Times New Roman"/>
          <w:sz w:val="24"/>
          <w:szCs w:val="24"/>
        </w:rPr>
        <w:t>;</w:t>
      </w:r>
      <w:r w:rsidRPr="00DD423A">
        <w:rPr>
          <w:rFonts w:ascii="Times New Roman" w:hAnsi="Times New Roman" w:cs="Times New Roman"/>
          <w:sz w:val="24"/>
          <w:szCs w:val="24"/>
          <w:lang w:val="sah-RU"/>
        </w:rPr>
        <w:t xml:space="preserve"> </w:t>
      </w:r>
      <w:r w:rsidRPr="00DD423A">
        <w:rPr>
          <w:rFonts w:ascii="Times New Roman" w:hAnsi="Times New Roman" w:cs="Times New Roman"/>
          <w:sz w:val="24"/>
          <w:szCs w:val="24"/>
        </w:rPr>
        <w:t xml:space="preserve"> [отв. ред.: В. Е. Гусев; отв. за переизд.: В. М. Никифоров]; </w:t>
      </w:r>
      <w:r w:rsidRPr="00DD423A">
        <w:rPr>
          <w:rFonts w:ascii="Times New Roman" w:hAnsi="Times New Roman" w:cs="Times New Roman"/>
          <w:sz w:val="24"/>
          <w:szCs w:val="24"/>
          <w:lang w:val="sah-RU"/>
        </w:rPr>
        <w:t>–</w:t>
      </w:r>
      <w:r w:rsidRPr="00DD423A">
        <w:rPr>
          <w:rFonts w:ascii="Times New Roman" w:hAnsi="Times New Roman" w:cs="Times New Roman"/>
          <w:sz w:val="24"/>
          <w:szCs w:val="24"/>
        </w:rPr>
        <w:t xml:space="preserve"> Переизд. </w:t>
      </w:r>
      <w:r w:rsidRPr="00DD423A">
        <w:rPr>
          <w:rFonts w:ascii="Times New Roman" w:hAnsi="Times New Roman" w:cs="Times New Roman"/>
          <w:sz w:val="24"/>
          <w:szCs w:val="24"/>
          <w:lang w:val="sah-RU"/>
        </w:rPr>
        <w:t>–</w:t>
      </w:r>
      <w:r w:rsidRPr="00DD423A">
        <w:rPr>
          <w:rFonts w:ascii="Times New Roman" w:hAnsi="Times New Roman" w:cs="Times New Roman"/>
          <w:sz w:val="24"/>
          <w:szCs w:val="24"/>
        </w:rPr>
        <w:t xml:space="preserve"> Якутск: Бичик, 2008</w:t>
      </w:r>
      <w:r w:rsidRPr="00DD423A">
        <w:rPr>
          <w:rFonts w:ascii="Times New Roman" w:hAnsi="Times New Roman" w:cs="Times New Roman"/>
          <w:sz w:val="24"/>
          <w:szCs w:val="24"/>
          <w:lang w:val="sah-RU"/>
        </w:rPr>
        <w:t>. – 400 с.</w:t>
      </w:r>
    </w:p>
    <w:p w:rsidR="00E70A10" w:rsidRPr="00DD423A" w:rsidRDefault="00E70A10" w:rsidP="00E70A10">
      <w:pPr>
        <w:numPr>
          <w:ilvl w:val="0"/>
          <w:numId w:val="36"/>
        </w:numPr>
        <w:spacing w:after="0" w:line="240" w:lineRule="auto"/>
        <w:ind w:left="425" w:hanging="425"/>
        <w:jc w:val="both"/>
        <w:rPr>
          <w:rFonts w:ascii="Times New Roman" w:eastAsia="Times New Roman" w:hAnsi="Times New Roman" w:cs="Times New Roman"/>
          <w:sz w:val="24"/>
          <w:szCs w:val="24"/>
          <w:lang w:eastAsia="ru-RU"/>
        </w:rPr>
      </w:pPr>
      <w:r w:rsidRPr="00DD423A">
        <w:rPr>
          <w:rFonts w:ascii="Times New Roman" w:eastAsia="Times New Roman" w:hAnsi="Times New Roman" w:cs="Times New Roman"/>
          <w:sz w:val="24"/>
          <w:szCs w:val="24"/>
          <w:lang w:val="sah-RU" w:eastAsia="ru-RU"/>
        </w:rPr>
        <w:t xml:space="preserve">Эрилик Эристиин туһунан: Ахтыылар = Воспоминания об Эрилик Эристиине </w:t>
      </w:r>
      <w:r w:rsidRPr="00DD423A">
        <w:rPr>
          <w:rFonts w:ascii="Times New Roman" w:eastAsia="Times New Roman" w:hAnsi="Times New Roman" w:cs="Times New Roman"/>
          <w:sz w:val="24"/>
          <w:szCs w:val="24"/>
          <w:lang w:eastAsia="ru-RU"/>
        </w:rPr>
        <w:t>/ [</w:t>
      </w:r>
      <w:r w:rsidRPr="00DD423A">
        <w:rPr>
          <w:rFonts w:ascii="Times New Roman" w:eastAsia="Times New Roman" w:hAnsi="Times New Roman" w:cs="Times New Roman"/>
          <w:sz w:val="24"/>
          <w:szCs w:val="24"/>
          <w:lang w:val="en-US" w:eastAsia="ru-RU"/>
        </w:rPr>
        <w:t>c</w:t>
      </w:r>
      <w:r w:rsidRPr="00DD423A">
        <w:rPr>
          <w:rFonts w:ascii="Times New Roman" w:eastAsia="Times New Roman" w:hAnsi="Times New Roman" w:cs="Times New Roman"/>
          <w:sz w:val="24"/>
          <w:szCs w:val="24"/>
          <w:lang w:eastAsia="ru-RU"/>
        </w:rPr>
        <w:t>ост.: Н. В. Филиппов].</w:t>
      </w:r>
      <w:r w:rsidRPr="00DD423A">
        <w:rPr>
          <w:rFonts w:ascii="Times New Roman" w:eastAsia="Times New Roman" w:hAnsi="Times New Roman" w:cs="Times New Roman"/>
          <w:sz w:val="24"/>
          <w:szCs w:val="24"/>
          <w:lang w:val="sah-RU" w:eastAsia="ru-RU"/>
        </w:rPr>
        <w:t xml:space="preserve"> – Якутск: Якутское кн</w:t>
      </w:r>
      <w:r w:rsidRPr="00DD423A">
        <w:rPr>
          <w:rFonts w:ascii="Times New Roman" w:eastAsia="Times New Roman" w:hAnsi="Times New Roman" w:cs="Times New Roman"/>
          <w:sz w:val="24"/>
          <w:szCs w:val="24"/>
          <w:lang w:eastAsia="ru-RU"/>
        </w:rPr>
        <w:t>. ид-во,</w:t>
      </w:r>
      <w:r w:rsidRPr="00DD423A">
        <w:rPr>
          <w:rFonts w:ascii="Times New Roman" w:eastAsia="Times New Roman" w:hAnsi="Times New Roman" w:cs="Times New Roman"/>
          <w:sz w:val="24"/>
          <w:szCs w:val="24"/>
          <w:lang w:val="sah-RU" w:eastAsia="ru-RU"/>
        </w:rPr>
        <w:t xml:space="preserve"> 1992. – 144 с.</w:t>
      </w:r>
    </w:p>
    <w:p w:rsidR="00E70A10" w:rsidRPr="00DD423A" w:rsidRDefault="00E70A10" w:rsidP="00E70A10">
      <w:pPr>
        <w:numPr>
          <w:ilvl w:val="0"/>
          <w:numId w:val="36"/>
        </w:numPr>
        <w:spacing w:after="0" w:line="240" w:lineRule="auto"/>
        <w:ind w:left="425" w:hanging="425"/>
        <w:jc w:val="both"/>
        <w:rPr>
          <w:rFonts w:ascii="Times New Roman" w:eastAsia="Times New Roman" w:hAnsi="Times New Roman" w:cs="Times New Roman"/>
          <w:sz w:val="24"/>
          <w:szCs w:val="24"/>
          <w:lang w:eastAsia="ru-RU"/>
        </w:rPr>
      </w:pPr>
      <w:r w:rsidRPr="00DD423A">
        <w:rPr>
          <w:rFonts w:ascii="Times New Roman" w:eastAsia="Times New Roman" w:hAnsi="Times New Roman" w:cs="Times New Roman"/>
          <w:sz w:val="24"/>
          <w:szCs w:val="24"/>
          <w:lang w:eastAsia="ru-RU"/>
        </w:rPr>
        <w:t>Үйэлэри үрдүнэн үлдьү көтөн / [</w:t>
      </w:r>
      <w:r w:rsidRPr="00DD423A">
        <w:rPr>
          <w:rFonts w:ascii="Times New Roman" w:eastAsia="Times New Roman" w:hAnsi="Times New Roman" w:cs="Times New Roman"/>
          <w:sz w:val="24"/>
          <w:szCs w:val="24"/>
          <w:lang w:val="en-US" w:eastAsia="ru-RU"/>
        </w:rPr>
        <w:t>c</w:t>
      </w:r>
      <w:r w:rsidRPr="00DD423A">
        <w:rPr>
          <w:rFonts w:ascii="Times New Roman" w:eastAsia="Times New Roman" w:hAnsi="Times New Roman" w:cs="Times New Roman"/>
          <w:sz w:val="24"/>
          <w:szCs w:val="24"/>
          <w:lang w:val="sah-RU" w:eastAsia="ru-RU"/>
        </w:rPr>
        <w:t>ост.</w:t>
      </w:r>
      <w:r w:rsidRPr="00DD423A">
        <w:rPr>
          <w:rFonts w:ascii="Times New Roman" w:eastAsia="Times New Roman" w:hAnsi="Times New Roman" w:cs="Times New Roman"/>
          <w:sz w:val="24"/>
          <w:szCs w:val="24"/>
          <w:lang w:eastAsia="ru-RU"/>
        </w:rPr>
        <w:t>:</w:t>
      </w:r>
      <w:r w:rsidRPr="00DD423A">
        <w:rPr>
          <w:rFonts w:ascii="Times New Roman" w:eastAsia="Times New Roman" w:hAnsi="Times New Roman" w:cs="Times New Roman"/>
          <w:sz w:val="24"/>
          <w:szCs w:val="24"/>
          <w:lang w:val="sah-RU" w:eastAsia="ru-RU"/>
        </w:rPr>
        <w:t xml:space="preserve"> </w:t>
      </w:r>
      <w:r w:rsidRPr="00DD423A">
        <w:rPr>
          <w:rFonts w:ascii="Times New Roman" w:eastAsia="Times New Roman" w:hAnsi="Times New Roman" w:cs="Times New Roman"/>
          <w:sz w:val="24"/>
          <w:szCs w:val="24"/>
          <w:lang w:eastAsia="ru-RU"/>
        </w:rPr>
        <w:t xml:space="preserve">Ф. К. Слепцова]. </w:t>
      </w:r>
      <w:r w:rsidRPr="00DD423A">
        <w:rPr>
          <w:rFonts w:ascii="Times New Roman" w:eastAsia="Times New Roman" w:hAnsi="Times New Roman" w:cs="Times New Roman"/>
          <w:sz w:val="24"/>
          <w:szCs w:val="24"/>
          <w:lang w:val="sah-RU" w:eastAsia="ru-RU"/>
        </w:rPr>
        <w:t>– Борогонцы, 2007. – 112 с.</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val="sah-RU" w:eastAsia="ru-RU"/>
        </w:rPr>
        <w:lastRenderedPageBreak/>
        <w:t>Яковлева, В. Д. Поэтика цикла в творчестве С.</w:t>
      </w:r>
      <w:r w:rsidR="003B3180">
        <w:rPr>
          <w:rFonts w:ascii="Times New Roman" w:eastAsia="Times New Roman" w:hAnsi="Times New Roman" w:cs="Times New Roman"/>
          <w:sz w:val="24"/>
          <w:szCs w:val="24"/>
          <w:lang w:val="sah-RU" w:eastAsia="ru-RU"/>
        </w:rPr>
        <w:t xml:space="preserve"> Васильева-Борогонского / В. Д. </w:t>
      </w:r>
      <w:r w:rsidRPr="00DD423A">
        <w:rPr>
          <w:rFonts w:ascii="Times New Roman" w:eastAsia="Times New Roman" w:hAnsi="Times New Roman" w:cs="Times New Roman"/>
          <w:sz w:val="24"/>
          <w:szCs w:val="24"/>
          <w:lang w:val="sah-RU" w:eastAsia="ru-RU"/>
        </w:rPr>
        <w:t>Яковлева // Сергей Васильев-Борогонскай: поэт уонна гражданин (Сергей Васильев: поэт и гражданин) / [сост.: С. Е. Ноева; отв. ред. Л. Н. Романова]. – Якутск: ИГИ АН РС(Я), 2007. – С. 68-70.</w:t>
      </w:r>
    </w:p>
    <w:p w:rsidR="00E70A10" w:rsidRPr="00DD423A" w:rsidRDefault="00E70A1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sidRPr="00DD423A">
        <w:rPr>
          <w:rFonts w:ascii="Times New Roman" w:eastAsia="Times New Roman" w:hAnsi="Times New Roman" w:cs="Times New Roman"/>
          <w:sz w:val="24"/>
          <w:szCs w:val="24"/>
          <w:lang w:val="sah-RU" w:eastAsia="ru-RU"/>
        </w:rPr>
        <w:t>Якутские народные песни. Саха народнай ырыалара</w:t>
      </w:r>
      <w:r w:rsidRPr="00DD423A">
        <w:rPr>
          <w:rFonts w:ascii="Times New Roman" w:hAnsi="Times New Roman" w:cs="Times New Roman"/>
          <w:sz w:val="24"/>
          <w:szCs w:val="24"/>
        </w:rPr>
        <w:t xml:space="preserve">. </w:t>
      </w:r>
      <w:r w:rsidRPr="00DD423A">
        <w:rPr>
          <w:rFonts w:ascii="Times New Roman" w:eastAsia="Times New Roman" w:hAnsi="Times New Roman" w:cs="Times New Roman"/>
          <w:sz w:val="24"/>
          <w:szCs w:val="24"/>
          <w:lang w:val="sah-RU" w:eastAsia="ru-RU"/>
        </w:rPr>
        <w:t>Ч. 3: Песни советского периода. Советскай кэмнээҕи ырыалар / Акад. наук СССР, Якут. фил. Сиб. отд- ния, Ин-т яз., лит. и истории. – Якутск: Якутское книжное изд-во, 1980. – 304 с.</w:t>
      </w:r>
    </w:p>
    <w:p w:rsidR="003B3180" w:rsidRDefault="003B3180" w:rsidP="00E70A10">
      <w:pPr>
        <w:spacing w:after="0" w:line="240" w:lineRule="auto"/>
        <w:ind w:left="426" w:hanging="426"/>
        <w:jc w:val="center"/>
        <w:rPr>
          <w:rFonts w:ascii="Times New Roman" w:eastAsia="Times New Roman" w:hAnsi="Times New Roman" w:cs="Times New Roman"/>
          <w:b/>
          <w:sz w:val="24"/>
          <w:szCs w:val="24"/>
          <w:lang w:eastAsia="ru-RU"/>
        </w:rPr>
      </w:pPr>
    </w:p>
    <w:p w:rsidR="003B3180" w:rsidRPr="00A9522C" w:rsidRDefault="003B3180" w:rsidP="003B3180">
      <w:pPr>
        <w:widowControl w:val="0"/>
        <w:shd w:val="clear" w:color="auto" w:fill="FFFFFF"/>
        <w:autoSpaceDE w:val="0"/>
        <w:autoSpaceDN w:val="0"/>
        <w:adjustRightInd w:val="0"/>
        <w:spacing w:after="0" w:line="360" w:lineRule="auto"/>
        <w:ind w:right="23"/>
        <w:jc w:val="center"/>
        <w:rPr>
          <w:rFonts w:ascii="Times New Roman" w:eastAsia="Calibri" w:hAnsi="Times New Roman" w:cs="Times New Roman"/>
          <w:b/>
          <w:sz w:val="24"/>
          <w:szCs w:val="24"/>
          <w:lang w:val="sah-RU"/>
        </w:rPr>
      </w:pPr>
      <w:r w:rsidRPr="00A9522C">
        <w:rPr>
          <w:rFonts w:ascii="Times New Roman" w:eastAsia="Calibri" w:hAnsi="Times New Roman" w:cs="Times New Roman"/>
          <w:b/>
          <w:sz w:val="24"/>
          <w:szCs w:val="24"/>
          <w:lang w:val="sah-RU"/>
        </w:rPr>
        <w:t>Национальный архив Респ</w:t>
      </w:r>
      <w:r w:rsidR="007B68EA">
        <w:rPr>
          <w:rFonts w:ascii="Times New Roman" w:eastAsia="Calibri" w:hAnsi="Times New Roman" w:cs="Times New Roman"/>
          <w:b/>
          <w:sz w:val="24"/>
          <w:szCs w:val="24"/>
          <w:lang w:val="sah-RU"/>
        </w:rPr>
        <w:t>ублики Саха (Якутия)</w:t>
      </w:r>
    </w:p>
    <w:p w:rsidR="003B3180" w:rsidRPr="00DD423A" w:rsidRDefault="003B3180" w:rsidP="00E70A10">
      <w:pPr>
        <w:spacing w:after="0" w:line="240" w:lineRule="auto"/>
        <w:ind w:left="426" w:hanging="426"/>
        <w:jc w:val="center"/>
        <w:rPr>
          <w:rFonts w:ascii="Times New Roman" w:eastAsia="Times New Roman" w:hAnsi="Times New Roman" w:cs="Times New Roman"/>
          <w:b/>
          <w:sz w:val="24"/>
          <w:szCs w:val="24"/>
          <w:lang w:val="sah-RU" w:eastAsia="ru-RU"/>
        </w:rPr>
      </w:pPr>
    </w:p>
    <w:p w:rsidR="003B3180" w:rsidRPr="003B3180" w:rsidRDefault="003B318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Pr>
          <w:rFonts w:ascii="Times New Roman" w:hAnsi="Times New Roman" w:cs="Times New Roman"/>
          <w:sz w:val="24"/>
          <w:szCs w:val="24"/>
          <w:lang w:val="sah-RU"/>
        </w:rPr>
        <w:t xml:space="preserve"> </w:t>
      </w:r>
      <w:r w:rsidR="00E70A10" w:rsidRPr="003B3180">
        <w:rPr>
          <w:rFonts w:ascii="Times New Roman" w:hAnsi="Times New Roman" w:cs="Times New Roman"/>
          <w:sz w:val="24"/>
          <w:szCs w:val="24"/>
          <w:lang w:val="sah-RU"/>
        </w:rPr>
        <w:t>М</w:t>
      </w:r>
      <w:r w:rsidR="00E70A10" w:rsidRPr="003B3180">
        <w:rPr>
          <w:rFonts w:ascii="Times New Roman" w:hAnsi="Times New Roman" w:cs="Times New Roman"/>
          <w:sz w:val="24"/>
          <w:szCs w:val="24"/>
        </w:rPr>
        <w:t xml:space="preserve">ашинописный текст стихотворений и поэм, подготовленный для издания «Избранных произведений» от </w:t>
      </w:r>
      <w:smartTag w:uri="urn:schemas-microsoft-com:office:smarttags" w:element="metricconverter">
        <w:smartTagPr>
          <w:attr w:name="ProductID" w:val="1965 г"/>
        </w:smartTagPr>
        <w:r w:rsidR="00E70A10" w:rsidRPr="003B3180">
          <w:rPr>
            <w:rFonts w:ascii="Times New Roman" w:hAnsi="Times New Roman" w:cs="Times New Roman"/>
            <w:sz w:val="24"/>
            <w:szCs w:val="24"/>
          </w:rPr>
          <w:t>1965 г</w:t>
        </w:r>
      </w:smartTag>
      <w:r w:rsidR="00E70A10" w:rsidRPr="003B3180">
        <w:rPr>
          <w:rFonts w:ascii="Times New Roman" w:hAnsi="Times New Roman" w:cs="Times New Roman"/>
          <w:sz w:val="24"/>
          <w:szCs w:val="24"/>
        </w:rPr>
        <w:t xml:space="preserve">. // ф. 1081, опись 5, ед.хр. 5. </w:t>
      </w:r>
    </w:p>
    <w:p w:rsidR="003B3180" w:rsidRPr="003B3180" w:rsidRDefault="003B318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Pr>
          <w:rFonts w:ascii="Times New Roman" w:hAnsi="Times New Roman" w:cs="Times New Roman"/>
          <w:sz w:val="24"/>
          <w:szCs w:val="24"/>
        </w:rPr>
        <w:t xml:space="preserve"> </w:t>
      </w:r>
      <w:r w:rsidR="00E70A10" w:rsidRPr="003B3180">
        <w:rPr>
          <w:rFonts w:ascii="Times New Roman" w:hAnsi="Times New Roman" w:cs="Times New Roman"/>
          <w:sz w:val="24"/>
          <w:szCs w:val="24"/>
        </w:rPr>
        <w:t xml:space="preserve">«Стенограмма заседания по вопросам обсуждения якутской поэзии (декада якутской литературы и искусства в Москве) от 13 декабря </w:t>
      </w:r>
      <w:smartTag w:uri="urn:schemas-microsoft-com:office:smarttags" w:element="metricconverter">
        <w:smartTagPr>
          <w:attr w:name="ProductID" w:val="1957 г"/>
        </w:smartTagPr>
        <w:r w:rsidR="00E70A10" w:rsidRPr="003B3180">
          <w:rPr>
            <w:rFonts w:ascii="Times New Roman" w:hAnsi="Times New Roman" w:cs="Times New Roman"/>
            <w:sz w:val="24"/>
            <w:szCs w:val="24"/>
          </w:rPr>
          <w:t>1957 г</w:t>
        </w:r>
      </w:smartTag>
      <w:r w:rsidR="00E70A10" w:rsidRPr="003B3180">
        <w:rPr>
          <w:rFonts w:ascii="Times New Roman" w:hAnsi="Times New Roman" w:cs="Times New Roman"/>
          <w:sz w:val="24"/>
          <w:szCs w:val="24"/>
        </w:rPr>
        <w:t>.» //</w:t>
      </w:r>
      <w:r w:rsidR="00E70A10" w:rsidRPr="003B3180">
        <w:rPr>
          <w:rFonts w:ascii="Times New Roman" w:hAnsi="Times New Roman" w:cs="Times New Roman"/>
          <w:sz w:val="24"/>
          <w:szCs w:val="24"/>
          <w:lang w:val="sah-RU"/>
        </w:rPr>
        <w:t xml:space="preserve"> </w:t>
      </w:r>
      <w:r w:rsidR="00E70A10" w:rsidRPr="003B3180">
        <w:rPr>
          <w:rFonts w:ascii="Times New Roman" w:hAnsi="Times New Roman" w:cs="Times New Roman"/>
          <w:sz w:val="24"/>
          <w:szCs w:val="24"/>
        </w:rPr>
        <w:t xml:space="preserve">ф. 1359, опись 1, ед. хр. 57. </w:t>
      </w:r>
    </w:p>
    <w:p w:rsidR="003B3180" w:rsidRPr="003B3180" w:rsidRDefault="003B318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Pr>
          <w:rFonts w:ascii="Times New Roman" w:hAnsi="Times New Roman" w:cs="Times New Roman"/>
          <w:sz w:val="24"/>
          <w:szCs w:val="24"/>
          <w:lang w:val="sah-RU"/>
        </w:rPr>
        <w:t xml:space="preserve"> </w:t>
      </w:r>
      <w:r w:rsidR="00E70A10" w:rsidRPr="003B3180">
        <w:rPr>
          <w:rFonts w:ascii="Times New Roman" w:hAnsi="Times New Roman" w:cs="Times New Roman"/>
          <w:sz w:val="24"/>
          <w:szCs w:val="24"/>
        </w:rPr>
        <w:t xml:space="preserve">Машинописный текст, подготовленный для издания </w:t>
      </w:r>
      <w:r w:rsidR="00E70A10" w:rsidRPr="003B3180">
        <w:rPr>
          <w:rFonts w:ascii="Times New Roman" w:hAnsi="Times New Roman" w:cs="Times New Roman"/>
          <w:sz w:val="24"/>
          <w:szCs w:val="24"/>
          <w:lang w:val="en-US"/>
        </w:rPr>
        <w:t>I</w:t>
      </w:r>
      <w:r w:rsidR="00E70A10" w:rsidRPr="003B3180">
        <w:rPr>
          <w:rFonts w:ascii="Times New Roman" w:hAnsi="Times New Roman" w:cs="Times New Roman"/>
          <w:sz w:val="24"/>
          <w:szCs w:val="24"/>
        </w:rPr>
        <w:t xml:space="preserve"> тома сборника «Якутская советская поэзия» на русском языке от </w:t>
      </w:r>
      <w:smartTag w:uri="urn:schemas-microsoft-com:office:smarttags" w:element="metricconverter">
        <w:smartTagPr>
          <w:attr w:name="ProductID" w:val="1953 г"/>
        </w:smartTagPr>
        <w:r w:rsidR="00E70A10" w:rsidRPr="003B3180">
          <w:rPr>
            <w:rFonts w:ascii="Times New Roman" w:hAnsi="Times New Roman" w:cs="Times New Roman"/>
            <w:sz w:val="24"/>
            <w:szCs w:val="24"/>
          </w:rPr>
          <w:t>1953 г</w:t>
        </w:r>
      </w:smartTag>
      <w:r w:rsidR="00E70A10" w:rsidRPr="003B3180">
        <w:rPr>
          <w:rFonts w:ascii="Times New Roman" w:hAnsi="Times New Roman" w:cs="Times New Roman"/>
          <w:sz w:val="24"/>
          <w:szCs w:val="24"/>
        </w:rPr>
        <w:t>., С</w:t>
      </w:r>
      <w:r w:rsidRPr="003B3180">
        <w:rPr>
          <w:rFonts w:ascii="Times New Roman" w:hAnsi="Times New Roman" w:cs="Times New Roman"/>
          <w:sz w:val="24"/>
          <w:szCs w:val="24"/>
        </w:rPr>
        <w:t>оставители: С.С. Васильев, Л.А. </w:t>
      </w:r>
      <w:r w:rsidR="00E70A10" w:rsidRPr="003B3180">
        <w:rPr>
          <w:rFonts w:ascii="Times New Roman" w:hAnsi="Times New Roman" w:cs="Times New Roman"/>
          <w:sz w:val="24"/>
          <w:szCs w:val="24"/>
        </w:rPr>
        <w:t xml:space="preserve">Попов, Софр. П. Данилов // ф. 1359, опись 3, ед. хр. 275. </w:t>
      </w:r>
    </w:p>
    <w:p w:rsidR="003B3180" w:rsidRPr="003B3180" w:rsidRDefault="003B318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Pr>
          <w:rFonts w:ascii="Times New Roman" w:hAnsi="Times New Roman" w:cs="Times New Roman"/>
          <w:sz w:val="24"/>
          <w:szCs w:val="24"/>
          <w:lang w:val="sah-RU"/>
        </w:rPr>
        <w:t xml:space="preserve"> </w:t>
      </w:r>
      <w:r w:rsidR="00E70A10" w:rsidRPr="003B3180">
        <w:rPr>
          <w:rFonts w:ascii="Times New Roman" w:hAnsi="Times New Roman" w:cs="Times New Roman"/>
          <w:sz w:val="24"/>
          <w:szCs w:val="24"/>
        </w:rPr>
        <w:t xml:space="preserve">Машинописный текст аннотации (обзор-рецензия) произведений С. С. Васильева. Аннотация составлена Н. М. Заболоцким в </w:t>
      </w:r>
      <w:smartTag w:uri="urn:schemas-microsoft-com:office:smarttags" w:element="metricconverter">
        <w:smartTagPr>
          <w:attr w:name="ProductID" w:val="1950 г"/>
        </w:smartTagPr>
        <w:r w:rsidR="00E70A10" w:rsidRPr="003B3180">
          <w:rPr>
            <w:rFonts w:ascii="Times New Roman" w:hAnsi="Times New Roman" w:cs="Times New Roman"/>
            <w:sz w:val="24"/>
            <w:szCs w:val="24"/>
          </w:rPr>
          <w:t>1950 г</w:t>
        </w:r>
      </w:smartTag>
      <w:r w:rsidR="00E70A10" w:rsidRPr="003B3180">
        <w:rPr>
          <w:rFonts w:ascii="Times New Roman" w:hAnsi="Times New Roman" w:cs="Times New Roman"/>
          <w:sz w:val="24"/>
          <w:szCs w:val="24"/>
        </w:rPr>
        <w:t xml:space="preserve">. // ф. 1359 опись 3, ед. хр. 3. </w:t>
      </w:r>
    </w:p>
    <w:p w:rsidR="003B3180" w:rsidRPr="003B3180" w:rsidRDefault="003B3180" w:rsidP="00E70A10">
      <w:pPr>
        <w:numPr>
          <w:ilvl w:val="0"/>
          <w:numId w:val="36"/>
        </w:numPr>
        <w:spacing w:after="0" w:line="240" w:lineRule="auto"/>
        <w:ind w:left="426" w:hanging="426"/>
        <w:jc w:val="both"/>
        <w:rPr>
          <w:rFonts w:ascii="Times New Roman" w:eastAsia="Times New Roman" w:hAnsi="Times New Roman" w:cs="Times New Roman"/>
          <w:sz w:val="24"/>
          <w:szCs w:val="24"/>
          <w:lang w:val="sah-RU" w:eastAsia="ru-RU"/>
        </w:rPr>
      </w:pPr>
      <w:r>
        <w:rPr>
          <w:rFonts w:ascii="Times New Roman" w:hAnsi="Times New Roman" w:cs="Times New Roman"/>
          <w:sz w:val="24"/>
          <w:szCs w:val="24"/>
        </w:rPr>
        <w:t xml:space="preserve"> </w:t>
      </w:r>
      <w:r w:rsidR="00E70A10" w:rsidRPr="003B3180">
        <w:rPr>
          <w:rFonts w:ascii="Times New Roman" w:hAnsi="Times New Roman" w:cs="Times New Roman"/>
          <w:sz w:val="24"/>
          <w:szCs w:val="24"/>
        </w:rPr>
        <w:t xml:space="preserve">«Правление Союза советских писателей Якутии. Рецензия на книги стихов якутский писателей за 1947-1963 гг.». Автор рецензии не указан // ф. 1359, опись 3, ед. хр. 304. </w:t>
      </w:r>
    </w:p>
    <w:p w:rsidR="003B3180" w:rsidRDefault="003B3180" w:rsidP="003B3180">
      <w:pPr>
        <w:spacing w:after="0" w:line="240" w:lineRule="auto"/>
        <w:ind w:left="426"/>
        <w:jc w:val="both"/>
        <w:rPr>
          <w:rFonts w:ascii="Times New Roman" w:eastAsia="Times New Roman" w:hAnsi="Times New Roman" w:cs="Times New Roman"/>
          <w:b/>
          <w:sz w:val="24"/>
          <w:szCs w:val="24"/>
          <w:lang w:val="sah-RU" w:eastAsia="ru-RU"/>
        </w:rPr>
      </w:pPr>
    </w:p>
    <w:p w:rsidR="007B68EA" w:rsidRDefault="003B3180" w:rsidP="007B68EA">
      <w:pPr>
        <w:spacing w:after="0" w:line="240" w:lineRule="auto"/>
        <w:ind w:left="426"/>
        <w:jc w:val="center"/>
        <w:rPr>
          <w:rFonts w:ascii="Times New Roman" w:eastAsia="Times New Roman" w:hAnsi="Times New Roman" w:cs="Times New Roman"/>
          <w:b/>
          <w:sz w:val="24"/>
          <w:szCs w:val="24"/>
          <w:lang w:val="sah-RU" w:eastAsia="ru-RU"/>
        </w:rPr>
      </w:pPr>
      <w:r w:rsidRPr="003B3180">
        <w:rPr>
          <w:rFonts w:ascii="Times New Roman" w:eastAsia="Times New Roman" w:hAnsi="Times New Roman" w:cs="Times New Roman"/>
          <w:b/>
          <w:sz w:val="24"/>
          <w:szCs w:val="24"/>
          <w:lang w:val="sah-RU" w:eastAsia="ru-RU"/>
        </w:rPr>
        <w:t xml:space="preserve">Научно-исследовательский центр книжных памятников </w:t>
      </w:r>
    </w:p>
    <w:p w:rsidR="003B3180" w:rsidRDefault="003B3180" w:rsidP="007B68EA">
      <w:pPr>
        <w:spacing w:after="0" w:line="240" w:lineRule="auto"/>
        <w:ind w:left="426"/>
        <w:jc w:val="center"/>
        <w:rPr>
          <w:rFonts w:ascii="Times New Roman" w:eastAsia="Times New Roman" w:hAnsi="Times New Roman" w:cs="Times New Roman"/>
          <w:b/>
          <w:sz w:val="24"/>
          <w:szCs w:val="24"/>
          <w:lang w:val="sah-RU" w:eastAsia="ru-RU"/>
        </w:rPr>
      </w:pPr>
      <w:r w:rsidRPr="003B3180">
        <w:rPr>
          <w:rFonts w:ascii="Times New Roman" w:eastAsia="Times New Roman" w:hAnsi="Times New Roman" w:cs="Times New Roman"/>
          <w:b/>
          <w:sz w:val="24"/>
          <w:szCs w:val="24"/>
          <w:lang w:val="sah-RU" w:eastAsia="ru-RU"/>
        </w:rPr>
        <w:t>Национальной библиотеки Республики Саха (Якутия).</w:t>
      </w:r>
    </w:p>
    <w:p w:rsidR="003B3180" w:rsidRPr="003B3180" w:rsidRDefault="003B3180" w:rsidP="003B3180">
      <w:pPr>
        <w:spacing w:after="0" w:line="240" w:lineRule="auto"/>
        <w:ind w:left="426"/>
        <w:jc w:val="both"/>
        <w:rPr>
          <w:rFonts w:ascii="Times New Roman" w:eastAsia="Times New Roman" w:hAnsi="Times New Roman" w:cs="Times New Roman"/>
          <w:b/>
          <w:sz w:val="24"/>
          <w:szCs w:val="24"/>
          <w:lang w:val="sah-RU" w:eastAsia="ru-RU"/>
        </w:rPr>
      </w:pPr>
    </w:p>
    <w:p w:rsidR="00E70A10" w:rsidRPr="00DD423A" w:rsidRDefault="003B3180" w:rsidP="00176320">
      <w:pPr>
        <w:numPr>
          <w:ilvl w:val="0"/>
          <w:numId w:val="36"/>
        </w:numPr>
        <w:spacing w:after="0" w:line="240" w:lineRule="auto"/>
        <w:ind w:left="426" w:hanging="426"/>
        <w:jc w:val="both"/>
        <w:rPr>
          <w:rFonts w:ascii="Times New Roman" w:hAnsi="Times New Roman" w:cs="Times New Roman"/>
          <w:sz w:val="24"/>
          <w:szCs w:val="24"/>
          <w:lang w:val="sah-RU"/>
        </w:rPr>
      </w:pPr>
      <w:r w:rsidRPr="003B3180">
        <w:rPr>
          <w:rFonts w:ascii="Times New Roman" w:hAnsi="Times New Roman" w:cs="Times New Roman"/>
          <w:sz w:val="24"/>
          <w:szCs w:val="24"/>
          <w:lang w:val="sah-RU"/>
        </w:rPr>
        <w:t xml:space="preserve"> </w:t>
      </w:r>
      <w:r w:rsidR="00E70A10" w:rsidRPr="003B3180">
        <w:rPr>
          <w:rFonts w:ascii="Times New Roman" w:hAnsi="Times New Roman" w:cs="Times New Roman"/>
          <w:sz w:val="24"/>
          <w:szCs w:val="24"/>
        </w:rPr>
        <w:t xml:space="preserve">С. С. Васильев-Борогонский // ф. 3, опись № 13 дел С.С. Васильева-Борогонского (всего 180 наименований документов). </w:t>
      </w:r>
    </w:p>
    <w:p w:rsidR="00E70A10" w:rsidRPr="00E70A10" w:rsidRDefault="00E70A10" w:rsidP="00466187">
      <w:pPr>
        <w:spacing w:after="0" w:line="240" w:lineRule="auto"/>
        <w:rPr>
          <w:rFonts w:ascii="Times New Roman" w:eastAsia="Times New Roman" w:hAnsi="Times New Roman" w:cs="Times New Roman"/>
          <w:b/>
          <w:sz w:val="24"/>
          <w:szCs w:val="24"/>
          <w:lang w:val="sah-RU" w:eastAsia="ru-RU"/>
        </w:rPr>
      </w:pPr>
    </w:p>
    <w:p w:rsidR="00A9522C" w:rsidRDefault="00A9522C" w:rsidP="00FB197F">
      <w:pPr>
        <w:spacing w:after="0" w:line="240" w:lineRule="auto"/>
        <w:jc w:val="center"/>
        <w:rPr>
          <w:rFonts w:ascii="Times New Roman" w:eastAsia="Times New Roman" w:hAnsi="Times New Roman" w:cs="Times New Roman"/>
          <w:b/>
          <w:bCs/>
          <w:sz w:val="24"/>
          <w:szCs w:val="24"/>
          <w:lang w:eastAsia="ru-RU"/>
        </w:rPr>
      </w:pPr>
    </w:p>
    <w:p w:rsidR="00466187" w:rsidRDefault="00466187" w:rsidP="00FB197F">
      <w:pPr>
        <w:autoSpaceDE w:val="0"/>
        <w:autoSpaceDN w:val="0"/>
        <w:spacing w:after="0" w:line="240" w:lineRule="auto"/>
        <w:jc w:val="center"/>
        <w:rPr>
          <w:rFonts w:ascii="Times New Roman" w:eastAsia="SimSun" w:hAnsi="Times New Roman" w:cs="Times New Roman"/>
          <w:b/>
          <w:sz w:val="28"/>
          <w:szCs w:val="28"/>
          <w:lang w:eastAsia="zh-CN"/>
        </w:rPr>
      </w:pPr>
    </w:p>
    <w:p w:rsidR="00466187" w:rsidRDefault="00466187" w:rsidP="00FB197F">
      <w:pPr>
        <w:autoSpaceDE w:val="0"/>
        <w:autoSpaceDN w:val="0"/>
        <w:spacing w:after="0" w:line="240" w:lineRule="auto"/>
        <w:jc w:val="center"/>
        <w:rPr>
          <w:rFonts w:ascii="Times New Roman" w:eastAsia="SimSun" w:hAnsi="Times New Roman" w:cs="Times New Roman"/>
          <w:b/>
          <w:sz w:val="28"/>
          <w:szCs w:val="28"/>
          <w:lang w:eastAsia="zh-CN"/>
        </w:rPr>
      </w:pPr>
    </w:p>
    <w:p w:rsidR="00466187" w:rsidRDefault="00466187" w:rsidP="00FB197F">
      <w:pPr>
        <w:autoSpaceDE w:val="0"/>
        <w:autoSpaceDN w:val="0"/>
        <w:spacing w:after="0" w:line="240" w:lineRule="auto"/>
        <w:jc w:val="center"/>
        <w:rPr>
          <w:rFonts w:ascii="Times New Roman" w:eastAsia="SimSun" w:hAnsi="Times New Roman" w:cs="Times New Roman"/>
          <w:b/>
          <w:sz w:val="28"/>
          <w:szCs w:val="28"/>
          <w:lang w:eastAsia="zh-CN"/>
        </w:rPr>
      </w:pPr>
    </w:p>
    <w:p w:rsidR="00466187" w:rsidRDefault="00466187" w:rsidP="00FB197F">
      <w:pPr>
        <w:autoSpaceDE w:val="0"/>
        <w:autoSpaceDN w:val="0"/>
        <w:spacing w:after="0" w:line="240" w:lineRule="auto"/>
        <w:jc w:val="center"/>
        <w:rPr>
          <w:rFonts w:ascii="Times New Roman" w:eastAsia="SimSun" w:hAnsi="Times New Roman" w:cs="Times New Roman"/>
          <w:b/>
          <w:sz w:val="28"/>
          <w:szCs w:val="28"/>
          <w:lang w:eastAsia="zh-CN"/>
        </w:rPr>
      </w:pPr>
    </w:p>
    <w:p w:rsidR="00466187" w:rsidRDefault="00466187" w:rsidP="00FB197F">
      <w:pPr>
        <w:autoSpaceDE w:val="0"/>
        <w:autoSpaceDN w:val="0"/>
        <w:spacing w:after="0" w:line="240" w:lineRule="auto"/>
        <w:jc w:val="center"/>
        <w:rPr>
          <w:rFonts w:ascii="Times New Roman" w:eastAsia="SimSun" w:hAnsi="Times New Roman" w:cs="Times New Roman"/>
          <w:b/>
          <w:sz w:val="28"/>
          <w:szCs w:val="28"/>
          <w:lang w:eastAsia="zh-CN"/>
        </w:rPr>
      </w:pPr>
    </w:p>
    <w:p w:rsidR="00466187" w:rsidRDefault="00466187" w:rsidP="00FB197F">
      <w:pPr>
        <w:autoSpaceDE w:val="0"/>
        <w:autoSpaceDN w:val="0"/>
        <w:spacing w:after="0" w:line="240" w:lineRule="auto"/>
        <w:jc w:val="center"/>
        <w:rPr>
          <w:rFonts w:ascii="Times New Roman" w:eastAsia="SimSun" w:hAnsi="Times New Roman" w:cs="Times New Roman"/>
          <w:b/>
          <w:sz w:val="28"/>
          <w:szCs w:val="28"/>
          <w:lang w:eastAsia="zh-CN"/>
        </w:rPr>
      </w:pPr>
    </w:p>
    <w:p w:rsidR="00466187" w:rsidRDefault="00466187" w:rsidP="00FB197F">
      <w:pPr>
        <w:autoSpaceDE w:val="0"/>
        <w:autoSpaceDN w:val="0"/>
        <w:spacing w:after="0" w:line="240" w:lineRule="auto"/>
        <w:jc w:val="center"/>
        <w:rPr>
          <w:rFonts w:ascii="Times New Roman" w:eastAsia="SimSun" w:hAnsi="Times New Roman" w:cs="Times New Roman"/>
          <w:b/>
          <w:sz w:val="28"/>
          <w:szCs w:val="28"/>
          <w:lang w:eastAsia="zh-CN"/>
        </w:rPr>
      </w:pPr>
    </w:p>
    <w:p w:rsidR="00466187" w:rsidRDefault="00466187" w:rsidP="00FB197F">
      <w:pPr>
        <w:autoSpaceDE w:val="0"/>
        <w:autoSpaceDN w:val="0"/>
        <w:spacing w:after="0" w:line="240" w:lineRule="auto"/>
        <w:jc w:val="center"/>
        <w:rPr>
          <w:rFonts w:ascii="Times New Roman" w:eastAsia="SimSun" w:hAnsi="Times New Roman" w:cs="Times New Roman"/>
          <w:b/>
          <w:sz w:val="28"/>
          <w:szCs w:val="28"/>
          <w:lang w:eastAsia="zh-CN"/>
        </w:rPr>
      </w:pPr>
    </w:p>
    <w:p w:rsidR="00466187" w:rsidRDefault="00466187" w:rsidP="00FB197F">
      <w:pPr>
        <w:autoSpaceDE w:val="0"/>
        <w:autoSpaceDN w:val="0"/>
        <w:spacing w:after="0" w:line="240" w:lineRule="auto"/>
        <w:jc w:val="center"/>
        <w:rPr>
          <w:rFonts w:ascii="Times New Roman" w:eastAsia="SimSun" w:hAnsi="Times New Roman" w:cs="Times New Roman"/>
          <w:b/>
          <w:sz w:val="28"/>
          <w:szCs w:val="28"/>
          <w:lang w:eastAsia="zh-CN"/>
        </w:rPr>
      </w:pPr>
    </w:p>
    <w:p w:rsidR="0077389E" w:rsidRDefault="0077389E" w:rsidP="00FB197F">
      <w:pPr>
        <w:autoSpaceDE w:val="0"/>
        <w:autoSpaceDN w:val="0"/>
        <w:spacing w:after="0" w:line="240" w:lineRule="auto"/>
        <w:jc w:val="center"/>
        <w:rPr>
          <w:rFonts w:ascii="Times New Roman" w:eastAsia="SimSun" w:hAnsi="Times New Roman" w:cs="Times New Roman"/>
          <w:b/>
          <w:sz w:val="28"/>
          <w:szCs w:val="28"/>
          <w:lang w:eastAsia="zh-CN"/>
        </w:rPr>
      </w:pPr>
    </w:p>
    <w:p w:rsidR="0077389E" w:rsidRDefault="0077389E" w:rsidP="00FB197F">
      <w:pPr>
        <w:autoSpaceDE w:val="0"/>
        <w:autoSpaceDN w:val="0"/>
        <w:spacing w:after="0" w:line="240" w:lineRule="auto"/>
        <w:jc w:val="center"/>
        <w:rPr>
          <w:rFonts w:ascii="Times New Roman" w:eastAsia="SimSun" w:hAnsi="Times New Roman" w:cs="Times New Roman"/>
          <w:b/>
          <w:sz w:val="28"/>
          <w:szCs w:val="28"/>
          <w:lang w:eastAsia="zh-CN"/>
        </w:rPr>
      </w:pPr>
    </w:p>
    <w:p w:rsidR="0077389E" w:rsidRDefault="0077389E" w:rsidP="00FB197F">
      <w:pPr>
        <w:autoSpaceDE w:val="0"/>
        <w:autoSpaceDN w:val="0"/>
        <w:spacing w:after="0" w:line="240" w:lineRule="auto"/>
        <w:jc w:val="center"/>
        <w:rPr>
          <w:rFonts w:ascii="Times New Roman" w:eastAsia="SimSun" w:hAnsi="Times New Roman" w:cs="Times New Roman"/>
          <w:b/>
          <w:sz w:val="28"/>
          <w:szCs w:val="28"/>
          <w:lang w:eastAsia="zh-CN"/>
        </w:rPr>
      </w:pPr>
    </w:p>
    <w:p w:rsidR="00A9522C" w:rsidRDefault="00A9522C" w:rsidP="00FB197F">
      <w:pPr>
        <w:autoSpaceDE w:val="0"/>
        <w:autoSpaceDN w:val="0"/>
        <w:spacing w:after="0" w:line="240" w:lineRule="auto"/>
        <w:jc w:val="center"/>
        <w:rPr>
          <w:rFonts w:ascii="Times New Roman" w:eastAsia="SimSun" w:hAnsi="Times New Roman" w:cs="Times New Roman"/>
          <w:b/>
          <w:sz w:val="28"/>
          <w:szCs w:val="28"/>
          <w:lang w:eastAsia="zh-CN"/>
        </w:rPr>
      </w:pPr>
    </w:p>
    <w:p w:rsidR="00AB75CC" w:rsidRDefault="00AB75CC" w:rsidP="00FB197F">
      <w:pPr>
        <w:autoSpaceDE w:val="0"/>
        <w:autoSpaceDN w:val="0"/>
        <w:spacing w:after="0" w:line="240" w:lineRule="auto"/>
        <w:jc w:val="center"/>
        <w:rPr>
          <w:rFonts w:ascii="Times New Roman" w:eastAsia="SimSun" w:hAnsi="Times New Roman" w:cs="Times New Roman"/>
          <w:b/>
          <w:sz w:val="28"/>
          <w:szCs w:val="28"/>
          <w:lang w:eastAsia="zh-CN"/>
        </w:rPr>
      </w:pPr>
    </w:p>
    <w:p w:rsidR="00AB75CC" w:rsidRDefault="00AB75CC" w:rsidP="00FB197F">
      <w:pPr>
        <w:autoSpaceDE w:val="0"/>
        <w:autoSpaceDN w:val="0"/>
        <w:spacing w:after="0" w:line="240" w:lineRule="auto"/>
        <w:jc w:val="center"/>
        <w:rPr>
          <w:rFonts w:ascii="Times New Roman" w:eastAsia="SimSun" w:hAnsi="Times New Roman" w:cs="Times New Roman"/>
          <w:b/>
          <w:sz w:val="28"/>
          <w:szCs w:val="28"/>
          <w:lang w:eastAsia="zh-CN"/>
        </w:rPr>
      </w:pPr>
    </w:p>
    <w:p w:rsidR="00AB75CC" w:rsidRDefault="00AB75CC" w:rsidP="00FB197F">
      <w:pPr>
        <w:autoSpaceDE w:val="0"/>
        <w:autoSpaceDN w:val="0"/>
        <w:spacing w:after="0" w:line="240" w:lineRule="auto"/>
        <w:jc w:val="center"/>
        <w:rPr>
          <w:rFonts w:ascii="Times New Roman" w:eastAsia="SimSun" w:hAnsi="Times New Roman" w:cs="Times New Roman"/>
          <w:b/>
          <w:sz w:val="28"/>
          <w:szCs w:val="28"/>
          <w:lang w:eastAsia="zh-CN"/>
        </w:rPr>
      </w:pPr>
    </w:p>
    <w:p w:rsidR="00AB75CC" w:rsidRDefault="00AB75CC" w:rsidP="00FB197F">
      <w:pPr>
        <w:autoSpaceDE w:val="0"/>
        <w:autoSpaceDN w:val="0"/>
        <w:spacing w:after="0" w:line="240" w:lineRule="auto"/>
        <w:jc w:val="center"/>
        <w:rPr>
          <w:rFonts w:ascii="Times New Roman" w:eastAsia="SimSun" w:hAnsi="Times New Roman" w:cs="Times New Roman"/>
          <w:b/>
          <w:sz w:val="28"/>
          <w:szCs w:val="28"/>
          <w:lang w:eastAsia="zh-CN"/>
        </w:rPr>
      </w:pPr>
    </w:p>
    <w:p w:rsidR="00AB75CC" w:rsidRDefault="00AB75CC" w:rsidP="00FB197F">
      <w:pPr>
        <w:autoSpaceDE w:val="0"/>
        <w:autoSpaceDN w:val="0"/>
        <w:spacing w:after="0" w:line="240" w:lineRule="auto"/>
        <w:jc w:val="center"/>
        <w:rPr>
          <w:rFonts w:ascii="Times New Roman" w:eastAsia="SimSun" w:hAnsi="Times New Roman" w:cs="Times New Roman"/>
          <w:b/>
          <w:sz w:val="28"/>
          <w:szCs w:val="28"/>
          <w:lang w:eastAsia="zh-CN"/>
        </w:rPr>
      </w:pPr>
    </w:p>
    <w:p w:rsidR="00AB75CC" w:rsidRDefault="00AB75CC" w:rsidP="00FB197F">
      <w:pPr>
        <w:autoSpaceDE w:val="0"/>
        <w:autoSpaceDN w:val="0"/>
        <w:spacing w:after="0" w:line="240" w:lineRule="auto"/>
        <w:jc w:val="center"/>
        <w:rPr>
          <w:rFonts w:ascii="Times New Roman" w:eastAsia="SimSun" w:hAnsi="Times New Roman" w:cs="Times New Roman"/>
          <w:b/>
          <w:sz w:val="28"/>
          <w:szCs w:val="28"/>
          <w:lang w:eastAsia="zh-CN"/>
        </w:rPr>
      </w:pPr>
    </w:p>
    <w:p w:rsidR="00FB197F" w:rsidRPr="00FB197F" w:rsidRDefault="00E14D5C" w:rsidP="00FB197F">
      <w:pPr>
        <w:autoSpaceDE w:val="0"/>
        <w:autoSpaceDN w:val="0"/>
        <w:spacing w:after="0" w:line="240" w:lineRule="auto"/>
        <w:jc w:val="center"/>
        <w:rPr>
          <w:rFonts w:ascii="Times New Roman" w:eastAsia="SimSun" w:hAnsi="Times New Roman" w:cs="Times New Roman"/>
          <w:b/>
          <w:sz w:val="28"/>
          <w:szCs w:val="28"/>
          <w:lang w:eastAsia="zh-CN"/>
        </w:rPr>
      </w:pPr>
      <w:r w:rsidRPr="00FB197F">
        <w:rPr>
          <w:rFonts w:ascii="Times New Roman" w:eastAsia="SimSun" w:hAnsi="Times New Roman" w:cs="Times New Roman"/>
          <w:b/>
          <w:sz w:val="28"/>
          <w:szCs w:val="28"/>
          <w:lang w:eastAsia="zh-CN"/>
        </w:rPr>
        <w:lastRenderedPageBreak/>
        <w:t xml:space="preserve">ПОКАЗАТЕЛИ НАУЧНОЙ ДЕЯТЕЛЬНОСТИ ПО </w:t>
      </w:r>
      <w:r>
        <w:rPr>
          <w:rFonts w:ascii="Times New Roman" w:eastAsia="SimSun" w:hAnsi="Times New Roman" w:cs="Times New Roman"/>
          <w:b/>
          <w:sz w:val="28"/>
          <w:szCs w:val="28"/>
          <w:lang w:eastAsia="zh-CN"/>
        </w:rPr>
        <w:t>ВТОРОМУ</w:t>
      </w:r>
      <w:r w:rsidRPr="00FB197F">
        <w:rPr>
          <w:rFonts w:ascii="Times New Roman" w:eastAsia="SimSun" w:hAnsi="Times New Roman" w:cs="Times New Roman"/>
          <w:b/>
          <w:sz w:val="28"/>
          <w:szCs w:val="28"/>
          <w:lang w:eastAsia="zh-CN"/>
        </w:rPr>
        <w:t xml:space="preserve"> ЭТАПУ НИП </w:t>
      </w:r>
    </w:p>
    <w:p w:rsidR="00FB197F" w:rsidRPr="00FB197F" w:rsidRDefault="00FB197F" w:rsidP="00FB197F">
      <w:pPr>
        <w:autoSpaceDE w:val="0"/>
        <w:autoSpaceDN w:val="0"/>
        <w:spacing w:after="0" w:line="240" w:lineRule="auto"/>
        <w:rPr>
          <w:rFonts w:ascii="Times New Roman" w:eastAsia="SimSun" w:hAnsi="Times New Roman" w:cs="Times New Roman"/>
          <w:sz w:val="20"/>
          <w:szCs w:val="20"/>
          <w:lang w:eastAsia="zh-CN"/>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4249"/>
        <w:gridCol w:w="1545"/>
        <w:gridCol w:w="1547"/>
        <w:gridCol w:w="1514"/>
      </w:tblGrid>
      <w:tr w:rsidR="00241046" w:rsidRPr="00241046" w:rsidTr="00241046">
        <w:trPr>
          <w:trHeight w:val="140"/>
        </w:trPr>
        <w:tc>
          <w:tcPr>
            <w:tcW w:w="672" w:type="dxa"/>
            <w:vMerge w:val="restart"/>
            <w:shd w:val="clear" w:color="auto" w:fill="auto"/>
          </w:tcPr>
          <w:p w:rsidR="00241046" w:rsidRPr="00241046" w:rsidRDefault="00241046" w:rsidP="00241046">
            <w:pPr>
              <w:spacing w:after="0" w:line="240" w:lineRule="auto"/>
              <w:rPr>
                <w:rFonts w:ascii="Times New Roman" w:eastAsia="Calibri" w:hAnsi="Times New Roman" w:cs="Times New Roman"/>
                <w:b/>
                <w:sz w:val="24"/>
                <w:szCs w:val="24"/>
              </w:rPr>
            </w:pPr>
            <w:r w:rsidRPr="00241046">
              <w:rPr>
                <w:rFonts w:ascii="Times New Roman" w:eastAsia="Calibri" w:hAnsi="Times New Roman" w:cs="Times New Roman"/>
                <w:b/>
                <w:sz w:val="24"/>
                <w:szCs w:val="24"/>
              </w:rPr>
              <w:t>№</w:t>
            </w:r>
          </w:p>
        </w:tc>
        <w:tc>
          <w:tcPr>
            <w:tcW w:w="4249" w:type="dxa"/>
            <w:vMerge w:val="restart"/>
            <w:shd w:val="clear" w:color="auto" w:fill="auto"/>
          </w:tcPr>
          <w:p w:rsidR="00241046" w:rsidRPr="00241046" w:rsidRDefault="00241046" w:rsidP="00241046">
            <w:pPr>
              <w:spacing w:after="0" w:line="240" w:lineRule="auto"/>
              <w:jc w:val="center"/>
              <w:rPr>
                <w:rFonts w:ascii="Times New Roman" w:eastAsia="Calibri" w:hAnsi="Times New Roman" w:cs="Times New Roman"/>
                <w:b/>
                <w:sz w:val="24"/>
                <w:szCs w:val="24"/>
              </w:rPr>
            </w:pPr>
            <w:r w:rsidRPr="00241046">
              <w:rPr>
                <w:rFonts w:ascii="Times New Roman" w:eastAsia="Calibri" w:hAnsi="Times New Roman" w:cs="Times New Roman"/>
                <w:b/>
                <w:sz w:val="24"/>
                <w:szCs w:val="24"/>
              </w:rPr>
              <w:t>Наименование показателя</w:t>
            </w:r>
          </w:p>
        </w:tc>
        <w:tc>
          <w:tcPr>
            <w:tcW w:w="4606" w:type="dxa"/>
            <w:gridSpan w:val="3"/>
            <w:shd w:val="clear" w:color="auto" w:fill="auto"/>
          </w:tcPr>
          <w:p w:rsidR="00241046" w:rsidRPr="00241046" w:rsidRDefault="00241046" w:rsidP="00241046">
            <w:pPr>
              <w:spacing w:after="0" w:line="240" w:lineRule="auto"/>
              <w:jc w:val="center"/>
              <w:rPr>
                <w:rFonts w:ascii="Times New Roman" w:eastAsia="Calibri" w:hAnsi="Times New Roman" w:cs="Times New Roman"/>
                <w:b/>
                <w:sz w:val="24"/>
                <w:szCs w:val="24"/>
                <w:lang w:val="sah-RU"/>
              </w:rPr>
            </w:pPr>
            <w:r w:rsidRPr="00241046">
              <w:rPr>
                <w:rFonts w:ascii="Times New Roman" w:eastAsia="Calibri" w:hAnsi="Times New Roman" w:cs="Times New Roman"/>
                <w:b/>
                <w:sz w:val="24"/>
                <w:szCs w:val="24"/>
                <w:lang w:val="sah-RU"/>
              </w:rPr>
              <w:t>2022 г.</w:t>
            </w:r>
          </w:p>
        </w:tc>
      </w:tr>
      <w:tr w:rsidR="00241046" w:rsidRPr="00241046" w:rsidTr="00241046">
        <w:trPr>
          <w:trHeight w:val="140"/>
        </w:trPr>
        <w:tc>
          <w:tcPr>
            <w:tcW w:w="672" w:type="dxa"/>
            <w:vMerge/>
            <w:shd w:val="clear" w:color="auto" w:fill="auto"/>
          </w:tcPr>
          <w:p w:rsidR="00241046" w:rsidRPr="00241046" w:rsidRDefault="00241046" w:rsidP="00241046">
            <w:pPr>
              <w:spacing w:after="0" w:line="240" w:lineRule="auto"/>
              <w:rPr>
                <w:rFonts w:ascii="Times New Roman" w:eastAsia="Calibri" w:hAnsi="Times New Roman" w:cs="Times New Roman"/>
                <w:b/>
                <w:sz w:val="24"/>
                <w:szCs w:val="24"/>
              </w:rPr>
            </w:pPr>
          </w:p>
        </w:tc>
        <w:tc>
          <w:tcPr>
            <w:tcW w:w="4249" w:type="dxa"/>
            <w:vMerge/>
            <w:shd w:val="clear" w:color="auto" w:fill="auto"/>
          </w:tcPr>
          <w:p w:rsidR="00241046" w:rsidRPr="00241046" w:rsidRDefault="00241046" w:rsidP="00241046">
            <w:pPr>
              <w:spacing w:after="0" w:line="240" w:lineRule="auto"/>
              <w:jc w:val="center"/>
              <w:rPr>
                <w:rFonts w:ascii="Times New Roman" w:eastAsia="Calibri" w:hAnsi="Times New Roman" w:cs="Times New Roman"/>
                <w:b/>
                <w:sz w:val="24"/>
                <w:szCs w:val="24"/>
              </w:rPr>
            </w:pPr>
          </w:p>
        </w:tc>
        <w:tc>
          <w:tcPr>
            <w:tcW w:w="1545" w:type="dxa"/>
            <w:shd w:val="clear" w:color="auto" w:fill="auto"/>
          </w:tcPr>
          <w:p w:rsidR="00241046" w:rsidRPr="00241046" w:rsidRDefault="00241046" w:rsidP="00241046">
            <w:pPr>
              <w:spacing w:after="0" w:line="240" w:lineRule="auto"/>
              <w:jc w:val="center"/>
              <w:rPr>
                <w:rFonts w:ascii="Times New Roman" w:eastAsia="Calibri" w:hAnsi="Times New Roman" w:cs="Times New Roman"/>
                <w:b/>
                <w:sz w:val="24"/>
                <w:szCs w:val="24"/>
              </w:rPr>
            </w:pPr>
            <w:r w:rsidRPr="00241046">
              <w:rPr>
                <w:rFonts w:ascii="Times New Roman" w:eastAsia="Calibri" w:hAnsi="Times New Roman" w:cs="Times New Roman"/>
                <w:b/>
                <w:sz w:val="24"/>
                <w:szCs w:val="24"/>
              </w:rPr>
              <w:t>Ед. изм.</w:t>
            </w:r>
          </w:p>
        </w:tc>
        <w:tc>
          <w:tcPr>
            <w:tcW w:w="1547" w:type="dxa"/>
            <w:shd w:val="clear" w:color="auto" w:fill="auto"/>
          </w:tcPr>
          <w:p w:rsidR="00241046" w:rsidRPr="00241046" w:rsidRDefault="00241046" w:rsidP="00241046">
            <w:pPr>
              <w:spacing w:after="0" w:line="240" w:lineRule="auto"/>
              <w:jc w:val="center"/>
              <w:rPr>
                <w:rFonts w:ascii="Times New Roman" w:eastAsia="Calibri" w:hAnsi="Times New Roman" w:cs="Times New Roman"/>
                <w:b/>
                <w:sz w:val="24"/>
                <w:szCs w:val="24"/>
              </w:rPr>
            </w:pPr>
            <w:r w:rsidRPr="00241046">
              <w:rPr>
                <w:rFonts w:ascii="Times New Roman" w:eastAsia="Calibri" w:hAnsi="Times New Roman" w:cs="Times New Roman"/>
                <w:b/>
                <w:sz w:val="24"/>
                <w:szCs w:val="24"/>
              </w:rPr>
              <w:t>План</w:t>
            </w:r>
          </w:p>
        </w:tc>
        <w:tc>
          <w:tcPr>
            <w:tcW w:w="1514" w:type="dxa"/>
            <w:shd w:val="clear" w:color="auto" w:fill="auto"/>
          </w:tcPr>
          <w:p w:rsidR="00241046" w:rsidRPr="00241046" w:rsidRDefault="00241046" w:rsidP="00241046">
            <w:pPr>
              <w:spacing w:after="0" w:line="240" w:lineRule="auto"/>
              <w:jc w:val="center"/>
              <w:rPr>
                <w:rFonts w:ascii="Times New Roman" w:eastAsia="Calibri" w:hAnsi="Times New Roman" w:cs="Times New Roman"/>
                <w:b/>
                <w:sz w:val="24"/>
                <w:szCs w:val="24"/>
              </w:rPr>
            </w:pPr>
            <w:r w:rsidRPr="00241046">
              <w:rPr>
                <w:rFonts w:ascii="Times New Roman" w:eastAsia="Calibri" w:hAnsi="Times New Roman" w:cs="Times New Roman"/>
                <w:b/>
                <w:sz w:val="24"/>
                <w:szCs w:val="24"/>
              </w:rPr>
              <w:t>Факт</w:t>
            </w:r>
          </w:p>
        </w:tc>
      </w:tr>
      <w:tr w:rsidR="00241046" w:rsidRPr="00241046" w:rsidTr="00241046">
        <w:trPr>
          <w:trHeight w:val="140"/>
        </w:trPr>
        <w:tc>
          <w:tcPr>
            <w:tcW w:w="672" w:type="dxa"/>
            <w:shd w:val="clear" w:color="auto" w:fill="auto"/>
          </w:tcPr>
          <w:p w:rsidR="00241046" w:rsidRPr="00241046" w:rsidRDefault="00241046" w:rsidP="00241046">
            <w:pPr>
              <w:spacing w:after="0" w:line="240" w:lineRule="auto"/>
              <w:rPr>
                <w:rFonts w:ascii="Times New Roman" w:eastAsia="Calibri" w:hAnsi="Times New Roman" w:cs="Times New Roman"/>
                <w:b/>
                <w:sz w:val="24"/>
                <w:szCs w:val="24"/>
              </w:rPr>
            </w:pPr>
            <w:r w:rsidRPr="00241046">
              <w:rPr>
                <w:rFonts w:ascii="Times New Roman" w:eastAsia="Calibri" w:hAnsi="Times New Roman" w:cs="Times New Roman"/>
                <w:b/>
                <w:sz w:val="24"/>
                <w:szCs w:val="24"/>
              </w:rPr>
              <w:t>1.</w:t>
            </w:r>
          </w:p>
        </w:tc>
        <w:tc>
          <w:tcPr>
            <w:tcW w:w="8855" w:type="dxa"/>
            <w:gridSpan w:val="4"/>
            <w:shd w:val="clear" w:color="auto" w:fill="auto"/>
          </w:tcPr>
          <w:p w:rsidR="00241046" w:rsidRPr="00241046" w:rsidRDefault="00241046" w:rsidP="00241046">
            <w:pPr>
              <w:spacing w:after="0" w:line="240" w:lineRule="auto"/>
              <w:rPr>
                <w:rFonts w:ascii="Times New Roman" w:eastAsia="Calibri" w:hAnsi="Times New Roman" w:cs="Times New Roman"/>
                <w:b/>
                <w:sz w:val="24"/>
                <w:szCs w:val="24"/>
              </w:rPr>
            </w:pPr>
            <w:r w:rsidRPr="00241046">
              <w:rPr>
                <w:rFonts w:ascii="Times New Roman" w:eastAsia="Calibri" w:hAnsi="Times New Roman" w:cs="Times New Roman"/>
                <w:b/>
                <w:sz w:val="24"/>
                <w:szCs w:val="24"/>
              </w:rPr>
              <w:t>Публикации</w:t>
            </w:r>
          </w:p>
        </w:tc>
      </w:tr>
      <w:tr w:rsidR="00241046" w:rsidRPr="00241046" w:rsidTr="00241046">
        <w:trPr>
          <w:trHeight w:val="140"/>
        </w:trPr>
        <w:tc>
          <w:tcPr>
            <w:tcW w:w="672" w:type="dxa"/>
            <w:shd w:val="clear" w:color="auto" w:fill="auto"/>
          </w:tcPr>
          <w:p w:rsidR="00241046" w:rsidRPr="00241046" w:rsidRDefault="00241046" w:rsidP="00241046">
            <w:pPr>
              <w:spacing w:after="0" w:line="240" w:lineRule="auto"/>
              <w:rPr>
                <w:rFonts w:ascii="Times New Roman" w:eastAsia="Calibri" w:hAnsi="Times New Roman" w:cs="Times New Roman"/>
                <w:sz w:val="24"/>
                <w:szCs w:val="24"/>
              </w:rPr>
            </w:pPr>
            <w:r w:rsidRPr="00241046">
              <w:rPr>
                <w:rFonts w:ascii="Times New Roman" w:eastAsia="Calibri" w:hAnsi="Times New Roman" w:cs="Times New Roman"/>
                <w:sz w:val="24"/>
                <w:szCs w:val="24"/>
              </w:rPr>
              <w:t>1.1.</w:t>
            </w:r>
          </w:p>
        </w:tc>
        <w:tc>
          <w:tcPr>
            <w:tcW w:w="4249" w:type="dxa"/>
            <w:shd w:val="clear" w:color="auto" w:fill="auto"/>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БД Web of Science</w:t>
            </w:r>
          </w:p>
          <w:p w:rsidR="00241046" w:rsidRPr="00241046" w:rsidRDefault="00241046" w:rsidP="00241046">
            <w:pPr>
              <w:spacing w:after="0" w:line="240" w:lineRule="auto"/>
              <w:rPr>
                <w:rFonts w:ascii="Times New Roman" w:eastAsia="Calibri" w:hAnsi="Times New Roman" w:cs="Times New Roman"/>
                <w:sz w:val="24"/>
                <w:szCs w:val="24"/>
              </w:rPr>
            </w:pPr>
          </w:p>
        </w:tc>
        <w:tc>
          <w:tcPr>
            <w:tcW w:w="1545" w:type="dxa"/>
            <w:shd w:val="clear" w:color="auto" w:fill="auto"/>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ед.</w:t>
            </w:r>
          </w:p>
        </w:tc>
        <w:tc>
          <w:tcPr>
            <w:tcW w:w="1547" w:type="dxa"/>
            <w:shd w:val="clear" w:color="auto" w:fill="auto"/>
          </w:tcPr>
          <w:p w:rsidR="00241046" w:rsidRPr="0079259D" w:rsidRDefault="00241046" w:rsidP="00241046">
            <w:pPr>
              <w:spacing w:after="0" w:line="240" w:lineRule="auto"/>
              <w:jc w:val="center"/>
              <w:rPr>
                <w:rFonts w:ascii="Times New Roman" w:eastAsia="Calibri" w:hAnsi="Times New Roman" w:cs="Times New Roman"/>
                <w:color w:val="FF0000"/>
                <w:sz w:val="24"/>
                <w:szCs w:val="24"/>
              </w:rPr>
            </w:pPr>
            <w:r w:rsidRPr="0079259D">
              <w:rPr>
                <w:rFonts w:ascii="Times New Roman" w:eastAsia="Calibri" w:hAnsi="Times New Roman" w:cs="Times New Roman"/>
                <w:color w:val="FF0000"/>
                <w:sz w:val="24"/>
                <w:szCs w:val="24"/>
              </w:rPr>
              <w:t>4</w:t>
            </w:r>
          </w:p>
        </w:tc>
        <w:tc>
          <w:tcPr>
            <w:tcW w:w="1514" w:type="dxa"/>
            <w:shd w:val="clear" w:color="auto" w:fill="auto"/>
          </w:tcPr>
          <w:p w:rsidR="00241046" w:rsidRPr="0079259D" w:rsidRDefault="003F763B" w:rsidP="00241046">
            <w:pPr>
              <w:spacing w:after="0" w:line="240" w:lineRule="auto"/>
              <w:jc w:val="center"/>
              <w:rPr>
                <w:rFonts w:ascii="Times New Roman" w:eastAsia="Calibri" w:hAnsi="Times New Roman" w:cs="Times New Roman"/>
                <w:color w:val="FF0000"/>
                <w:sz w:val="24"/>
                <w:szCs w:val="24"/>
                <w:lang w:val="sah-RU"/>
              </w:rPr>
            </w:pPr>
            <w:r w:rsidRPr="0079259D">
              <w:rPr>
                <w:rFonts w:ascii="Times New Roman" w:eastAsia="Calibri" w:hAnsi="Times New Roman" w:cs="Times New Roman"/>
                <w:color w:val="FF0000"/>
                <w:sz w:val="24"/>
                <w:szCs w:val="24"/>
                <w:lang w:val="sah-RU"/>
              </w:rPr>
              <w:t>4</w:t>
            </w:r>
          </w:p>
          <w:p w:rsidR="00241046" w:rsidRPr="0079259D" w:rsidRDefault="00241046" w:rsidP="00241046">
            <w:pPr>
              <w:spacing w:after="0" w:line="240" w:lineRule="auto"/>
              <w:jc w:val="center"/>
              <w:rPr>
                <w:rFonts w:ascii="Times New Roman" w:eastAsia="Calibri" w:hAnsi="Times New Roman" w:cs="Times New Roman"/>
                <w:color w:val="FF0000"/>
                <w:sz w:val="24"/>
                <w:szCs w:val="24"/>
              </w:rPr>
            </w:pPr>
          </w:p>
        </w:tc>
      </w:tr>
      <w:tr w:rsidR="00241046" w:rsidRPr="00241046" w:rsidTr="00241046">
        <w:trPr>
          <w:trHeight w:val="140"/>
        </w:trPr>
        <w:tc>
          <w:tcPr>
            <w:tcW w:w="672" w:type="dxa"/>
            <w:shd w:val="clear" w:color="auto" w:fill="auto"/>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1.2.</w:t>
            </w:r>
          </w:p>
        </w:tc>
        <w:tc>
          <w:tcPr>
            <w:tcW w:w="4249" w:type="dxa"/>
            <w:shd w:val="clear" w:color="auto" w:fill="auto"/>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БД Scopus</w:t>
            </w:r>
          </w:p>
          <w:p w:rsidR="00241046" w:rsidRPr="00241046" w:rsidRDefault="00241046" w:rsidP="00241046">
            <w:pPr>
              <w:spacing w:after="0" w:line="240" w:lineRule="auto"/>
              <w:jc w:val="both"/>
              <w:rPr>
                <w:rFonts w:ascii="Times New Roman" w:eastAsia="Calibri" w:hAnsi="Times New Roman" w:cs="Times New Roman"/>
                <w:sz w:val="24"/>
                <w:szCs w:val="24"/>
              </w:rPr>
            </w:pPr>
          </w:p>
        </w:tc>
        <w:tc>
          <w:tcPr>
            <w:tcW w:w="1545" w:type="dxa"/>
            <w:shd w:val="clear" w:color="auto" w:fill="auto"/>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ед.</w:t>
            </w:r>
          </w:p>
        </w:tc>
        <w:tc>
          <w:tcPr>
            <w:tcW w:w="1547" w:type="dxa"/>
            <w:shd w:val="clear" w:color="auto" w:fill="auto"/>
          </w:tcPr>
          <w:p w:rsidR="00241046" w:rsidRPr="0079259D" w:rsidRDefault="00241046" w:rsidP="00241046">
            <w:pPr>
              <w:spacing w:after="0" w:line="240" w:lineRule="auto"/>
              <w:jc w:val="center"/>
              <w:rPr>
                <w:rFonts w:ascii="Times New Roman" w:eastAsia="Calibri" w:hAnsi="Times New Roman" w:cs="Times New Roman"/>
                <w:sz w:val="24"/>
                <w:szCs w:val="24"/>
                <w:lang w:val="sah-RU"/>
              </w:rPr>
            </w:pPr>
            <w:r w:rsidRPr="0079259D">
              <w:rPr>
                <w:rFonts w:ascii="Times New Roman" w:eastAsia="Calibri" w:hAnsi="Times New Roman" w:cs="Times New Roman"/>
                <w:sz w:val="24"/>
                <w:szCs w:val="24"/>
                <w:lang w:val="sah-RU"/>
              </w:rPr>
              <w:t>2</w:t>
            </w:r>
          </w:p>
        </w:tc>
        <w:tc>
          <w:tcPr>
            <w:tcW w:w="1514" w:type="dxa"/>
            <w:shd w:val="clear" w:color="auto" w:fill="auto"/>
          </w:tcPr>
          <w:p w:rsidR="00241046" w:rsidRPr="0079259D" w:rsidRDefault="00241046" w:rsidP="00241046">
            <w:pPr>
              <w:spacing w:after="0" w:line="240" w:lineRule="auto"/>
              <w:jc w:val="center"/>
              <w:rPr>
                <w:rFonts w:ascii="Times New Roman" w:eastAsia="Calibri" w:hAnsi="Times New Roman" w:cs="Times New Roman"/>
                <w:sz w:val="24"/>
                <w:szCs w:val="24"/>
              </w:rPr>
            </w:pPr>
            <w:r w:rsidRPr="0079259D">
              <w:rPr>
                <w:rFonts w:ascii="Times New Roman" w:eastAsia="Calibri" w:hAnsi="Times New Roman" w:cs="Times New Roman"/>
                <w:sz w:val="24"/>
                <w:szCs w:val="24"/>
              </w:rPr>
              <w:t>-</w:t>
            </w:r>
          </w:p>
        </w:tc>
      </w:tr>
      <w:tr w:rsidR="00241046" w:rsidRPr="00241046" w:rsidTr="00241046">
        <w:trPr>
          <w:trHeight w:val="140"/>
        </w:trPr>
        <w:tc>
          <w:tcPr>
            <w:tcW w:w="672" w:type="dxa"/>
            <w:shd w:val="clear" w:color="auto" w:fill="auto"/>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1.3.</w:t>
            </w:r>
          </w:p>
        </w:tc>
        <w:tc>
          <w:tcPr>
            <w:tcW w:w="4249" w:type="dxa"/>
            <w:shd w:val="clear" w:color="auto" w:fill="auto"/>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ВАК</w:t>
            </w:r>
          </w:p>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                                                                                                                                                                                                                                                                                                                                                                                                                                                                             </w:t>
            </w:r>
          </w:p>
        </w:tc>
        <w:tc>
          <w:tcPr>
            <w:tcW w:w="1545" w:type="dxa"/>
            <w:shd w:val="clear" w:color="auto" w:fill="auto"/>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ед.</w:t>
            </w:r>
          </w:p>
        </w:tc>
        <w:tc>
          <w:tcPr>
            <w:tcW w:w="1547" w:type="dxa"/>
            <w:shd w:val="clear" w:color="auto" w:fill="auto"/>
          </w:tcPr>
          <w:p w:rsidR="00241046" w:rsidRPr="0079259D" w:rsidRDefault="00241046" w:rsidP="00241046">
            <w:pPr>
              <w:spacing w:after="0" w:line="240" w:lineRule="auto"/>
              <w:jc w:val="center"/>
              <w:rPr>
                <w:rFonts w:ascii="Times New Roman" w:eastAsia="Calibri" w:hAnsi="Times New Roman" w:cs="Times New Roman"/>
                <w:sz w:val="24"/>
                <w:szCs w:val="24"/>
                <w:lang w:val="sah-RU"/>
              </w:rPr>
            </w:pPr>
            <w:r w:rsidRPr="0079259D">
              <w:rPr>
                <w:rFonts w:ascii="Times New Roman" w:eastAsia="Calibri" w:hAnsi="Times New Roman" w:cs="Times New Roman"/>
                <w:sz w:val="24"/>
                <w:szCs w:val="24"/>
                <w:lang w:val="sah-RU"/>
              </w:rPr>
              <w:t>4</w:t>
            </w:r>
          </w:p>
        </w:tc>
        <w:tc>
          <w:tcPr>
            <w:tcW w:w="1514" w:type="dxa"/>
            <w:shd w:val="clear" w:color="auto" w:fill="auto"/>
          </w:tcPr>
          <w:p w:rsidR="00241046" w:rsidRPr="0079259D" w:rsidRDefault="00241046" w:rsidP="00241046">
            <w:pPr>
              <w:spacing w:after="0" w:line="240" w:lineRule="auto"/>
              <w:jc w:val="center"/>
              <w:rPr>
                <w:rFonts w:ascii="Times New Roman" w:eastAsia="Calibri" w:hAnsi="Times New Roman" w:cs="Times New Roman"/>
                <w:sz w:val="24"/>
                <w:szCs w:val="24"/>
                <w:lang w:val="sah-RU"/>
              </w:rPr>
            </w:pPr>
            <w:r w:rsidRPr="0079259D">
              <w:rPr>
                <w:rFonts w:ascii="Times New Roman" w:eastAsia="Calibri" w:hAnsi="Times New Roman" w:cs="Times New Roman"/>
                <w:sz w:val="24"/>
                <w:szCs w:val="24"/>
                <w:lang w:val="sah-RU"/>
              </w:rPr>
              <w:t>1</w:t>
            </w:r>
          </w:p>
        </w:tc>
      </w:tr>
      <w:tr w:rsidR="00241046" w:rsidRPr="00241046" w:rsidTr="00241046">
        <w:trPr>
          <w:trHeight w:val="140"/>
        </w:trPr>
        <w:tc>
          <w:tcPr>
            <w:tcW w:w="672" w:type="dxa"/>
            <w:shd w:val="clear" w:color="auto" w:fill="auto"/>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1.4.</w:t>
            </w:r>
          </w:p>
        </w:tc>
        <w:tc>
          <w:tcPr>
            <w:tcW w:w="4249" w:type="dxa"/>
            <w:shd w:val="clear" w:color="auto" w:fill="auto"/>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БД РИНЦ</w:t>
            </w:r>
          </w:p>
          <w:p w:rsidR="00241046" w:rsidRPr="00241046" w:rsidRDefault="00241046" w:rsidP="00241046">
            <w:pPr>
              <w:spacing w:after="0" w:line="240" w:lineRule="auto"/>
              <w:jc w:val="both"/>
              <w:rPr>
                <w:rFonts w:ascii="Times New Roman" w:eastAsia="Calibri" w:hAnsi="Times New Roman" w:cs="Times New Roman"/>
                <w:sz w:val="24"/>
                <w:szCs w:val="24"/>
              </w:rPr>
            </w:pPr>
          </w:p>
        </w:tc>
        <w:tc>
          <w:tcPr>
            <w:tcW w:w="1545" w:type="dxa"/>
            <w:shd w:val="clear" w:color="auto" w:fill="auto"/>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ед.</w:t>
            </w:r>
          </w:p>
        </w:tc>
        <w:tc>
          <w:tcPr>
            <w:tcW w:w="1547" w:type="dxa"/>
            <w:shd w:val="clear" w:color="auto" w:fill="auto"/>
          </w:tcPr>
          <w:p w:rsidR="00241046" w:rsidRPr="0079259D" w:rsidRDefault="00241046" w:rsidP="00241046">
            <w:pPr>
              <w:spacing w:after="0" w:line="240" w:lineRule="auto"/>
              <w:jc w:val="center"/>
              <w:rPr>
                <w:rFonts w:ascii="Times New Roman" w:eastAsia="Calibri" w:hAnsi="Times New Roman" w:cs="Times New Roman"/>
                <w:color w:val="FF0000"/>
                <w:sz w:val="24"/>
                <w:szCs w:val="24"/>
              </w:rPr>
            </w:pPr>
            <w:r w:rsidRPr="0079259D">
              <w:rPr>
                <w:rFonts w:ascii="Times New Roman" w:eastAsia="Calibri" w:hAnsi="Times New Roman" w:cs="Times New Roman"/>
                <w:color w:val="FF0000"/>
                <w:sz w:val="24"/>
                <w:szCs w:val="24"/>
              </w:rPr>
              <w:t>4</w:t>
            </w:r>
          </w:p>
        </w:tc>
        <w:tc>
          <w:tcPr>
            <w:tcW w:w="1514" w:type="dxa"/>
            <w:shd w:val="clear" w:color="auto" w:fill="auto"/>
          </w:tcPr>
          <w:p w:rsidR="00241046" w:rsidRPr="0079259D" w:rsidRDefault="003F763B" w:rsidP="00241046">
            <w:pPr>
              <w:spacing w:after="0" w:line="240" w:lineRule="auto"/>
              <w:jc w:val="center"/>
              <w:rPr>
                <w:rFonts w:ascii="Times New Roman" w:eastAsia="Calibri" w:hAnsi="Times New Roman" w:cs="Times New Roman"/>
                <w:color w:val="FF0000"/>
                <w:sz w:val="24"/>
                <w:szCs w:val="24"/>
                <w:lang w:val="sah-RU"/>
              </w:rPr>
            </w:pPr>
            <w:r w:rsidRPr="0079259D">
              <w:rPr>
                <w:rFonts w:ascii="Times New Roman" w:eastAsia="Calibri" w:hAnsi="Times New Roman" w:cs="Times New Roman"/>
                <w:color w:val="FF0000"/>
                <w:sz w:val="24"/>
                <w:szCs w:val="24"/>
                <w:lang w:val="sah-RU"/>
              </w:rPr>
              <w:t>5</w:t>
            </w:r>
          </w:p>
        </w:tc>
      </w:tr>
      <w:tr w:rsidR="00241046" w:rsidRPr="00241046" w:rsidTr="00241046">
        <w:trPr>
          <w:trHeight w:val="140"/>
        </w:trPr>
        <w:tc>
          <w:tcPr>
            <w:tcW w:w="672" w:type="dxa"/>
            <w:shd w:val="clear" w:color="auto" w:fill="auto"/>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1.5.</w:t>
            </w:r>
          </w:p>
        </w:tc>
        <w:tc>
          <w:tcPr>
            <w:tcW w:w="4249" w:type="dxa"/>
            <w:shd w:val="clear" w:color="auto" w:fill="auto"/>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Статья в электронных сериях научного журнала «Вестник СВФУ»</w:t>
            </w:r>
          </w:p>
        </w:tc>
        <w:tc>
          <w:tcPr>
            <w:tcW w:w="1545" w:type="dxa"/>
            <w:shd w:val="clear" w:color="auto" w:fill="auto"/>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ед.</w:t>
            </w:r>
          </w:p>
        </w:tc>
        <w:tc>
          <w:tcPr>
            <w:tcW w:w="1547" w:type="dxa"/>
            <w:shd w:val="clear" w:color="auto" w:fill="auto"/>
          </w:tcPr>
          <w:p w:rsidR="00241046" w:rsidRPr="00241046" w:rsidRDefault="00241046" w:rsidP="00241046">
            <w:pPr>
              <w:spacing w:after="0" w:line="240" w:lineRule="auto"/>
              <w:jc w:val="center"/>
              <w:rPr>
                <w:rFonts w:ascii="Times New Roman" w:eastAsia="Calibri" w:hAnsi="Times New Roman" w:cs="Times New Roman"/>
                <w:sz w:val="24"/>
                <w:szCs w:val="24"/>
                <w:lang w:val="sah-RU"/>
              </w:rPr>
            </w:pPr>
            <w:r w:rsidRPr="00241046">
              <w:rPr>
                <w:rFonts w:ascii="Times New Roman" w:eastAsia="Calibri" w:hAnsi="Times New Roman" w:cs="Times New Roman"/>
                <w:sz w:val="24"/>
                <w:szCs w:val="24"/>
                <w:lang w:val="sah-RU"/>
              </w:rPr>
              <w:t>3</w:t>
            </w:r>
          </w:p>
        </w:tc>
        <w:tc>
          <w:tcPr>
            <w:tcW w:w="1514" w:type="dxa"/>
            <w:shd w:val="clear" w:color="auto" w:fill="auto"/>
          </w:tcPr>
          <w:p w:rsidR="00241046" w:rsidRPr="00241046" w:rsidRDefault="00241046" w:rsidP="00241046">
            <w:pPr>
              <w:spacing w:after="0" w:line="240" w:lineRule="auto"/>
              <w:jc w:val="center"/>
              <w:rPr>
                <w:rFonts w:ascii="Times New Roman" w:eastAsia="Calibri" w:hAnsi="Times New Roman" w:cs="Times New Roman"/>
                <w:sz w:val="24"/>
                <w:szCs w:val="24"/>
                <w:lang w:val="sah-RU"/>
              </w:rPr>
            </w:pPr>
            <w:r w:rsidRPr="00241046">
              <w:rPr>
                <w:rFonts w:ascii="Times New Roman" w:eastAsia="Calibri" w:hAnsi="Times New Roman" w:cs="Times New Roman"/>
                <w:sz w:val="24"/>
                <w:szCs w:val="24"/>
                <w:lang w:val="sah-RU"/>
              </w:rPr>
              <w:t>4</w:t>
            </w:r>
          </w:p>
        </w:tc>
      </w:tr>
      <w:tr w:rsidR="00241046" w:rsidRPr="00241046" w:rsidTr="00241046">
        <w:trPr>
          <w:trHeight w:val="140"/>
        </w:trPr>
        <w:tc>
          <w:tcPr>
            <w:tcW w:w="672" w:type="dxa"/>
            <w:shd w:val="clear" w:color="auto" w:fill="auto"/>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2.</w:t>
            </w:r>
          </w:p>
        </w:tc>
        <w:tc>
          <w:tcPr>
            <w:tcW w:w="8855" w:type="dxa"/>
            <w:gridSpan w:val="4"/>
            <w:shd w:val="clear" w:color="auto" w:fill="auto"/>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b/>
                <w:sz w:val="24"/>
                <w:szCs w:val="24"/>
              </w:rPr>
              <w:t>Участие в научных грантах и хоздоговорных работ</w:t>
            </w:r>
            <w:r w:rsidRPr="00241046">
              <w:rPr>
                <w:rFonts w:ascii="Times New Roman" w:eastAsia="Calibri" w:hAnsi="Times New Roman" w:cs="Times New Roman"/>
                <w:sz w:val="24"/>
                <w:szCs w:val="24"/>
              </w:rPr>
              <w:t xml:space="preserve"> </w:t>
            </w:r>
          </w:p>
          <w:p w:rsidR="00241046" w:rsidRPr="00241046" w:rsidRDefault="00241046" w:rsidP="00241046">
            <w:pPr>
              <w:spacing w:after="0" w:line="240" w:lineRule="auto"/>
              <w:jc w:val="both"/>
              <w:rPr>
                <w:rFonts w:ascii="Times New Roman" w:eastAsia="Calibri" w:hAnsi="Times New Roman" w:cs="Times New Roman"/>
                <w:b/>
                <w:sz w:val="24"/>
                <w:szCs w:val="24"/>
              </w:rPr>
            </w:pPr>
          </w:p>
        </w:tc>
      </w:tr>
      <w:tr w:rsidR="00241046" w:rsidRPr="00241046" w:rsidTr="00241046">
        <w:trPr>
          <w:trHeight w:val="140"/>
        </w:trPr>
        <w:tc>
          <w:tcPr>
            <w:tcW w:w="672" w:type="dxa"/>
            <w:shd w:val="clear" w:color="auto" w:fill="auto"/>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2.1.</w:t>
            </w:r>
          </w:p>
        </w:tc>
        <w:tc>
          <w:tcPr>
            <w:tcW w:w="4249" w:type="dxa"/>
            <w:shd w:val="clear" w:color="auto" w:fill="auto"/>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на личный грант</w:t>
            </w:r>
          </w:p>
          <w:p w:rsidR="00241046" w:rsidRPr="00241046" w:rsidRDefault="00241046" w:rsidP="00241046">
            <w:pPr>
              <w:spacing w:after="0" w:line="240" w:lineRule="auto"/>
              <w:jc w:val="both"/>
              <w:rPr>
                <w:rFonts w:ascii="Times New Roman" w:eastAsia="Calibri" w:hAnsi="Times New Roman" w:cs="Times New Roman"/>
                <w:sz w:val="24"/>
                <w:szCs w:val="24"/>
              </w:rPr>
            </w:pPr>
          </w:p>
        </w:tc>
        <w:tc>
          <w:tcPr>
            <w:tcW w:w="1545" w:type="dxa"/>
            <w:shd w:val="clear" w:color="auto" w:fill="auto"/>
          </w:tcPr>
          <w:p w:rsidR="00241046" w:rsidRPr="00241046" w:rsidRDefault="00241046" w:rsidP="00241046">
            <w:pPr>
              <w:spacing w:line="300" w:lineRule="exact"/>
              <w:jc w:val="both"/>
              <w:rPr>
                <w:rFonts w:ascii="Times New Roman" w:eastAsia="Calibri" w:hAnsi="Times New Roman" w:cs="Times New Roman"/>
                <w:sz w:val="24"/>
                <w:szCs w:val="24"/>
              </w:rPr>
            </w:pPr>
          </w:p>
        </w:tc>
        <w:tc>
          <w:tcPr>
            <w:tcW w:w="1547" w:type="dxa"/>
            <w:shd w:val="clear" w:color="auto" w:fill="auto"/>
          </w:tcPr>
          <w:p w:rsidR="00241046" w:rsidRPr="00241046" w:rsidRDefault="00241046" w:rsidP="00241046">
            <w:pPr>
              <w:spacing w:line="300" w:lineRule="exact"/>
              <w:jc w:val="center"/>
              <w:rPr>
                <w:rFonts w:ascii="Times New Roman" w:eastAsia="Calibri" w:hAnsi="Times New Roman" w:cs="Times New Roman"/>
                <w:sz w:val="24"/>
                <w:szCs w:val="24"/>
                <w:lang w:val="sah-RU"/>
              </w:rPr>
            </w:pPr>
            <w:r w:rsidRPr="00241046">
              <w:rPr>
                <w:rFonts w:ascii="Times New Roman" w:eastAsia="Calibri" w:hAnsi="Times New Roman" w:cs="Times New Roman"/>
                <w:sz w:val="24"/>
                <w:szCs w:val="24"/>
                <w:lang w:val="sah-RU"/>
              </w:rPr>
              <w:t>-</w:t>
            </w:r>
          </w:p>
        </w:tc>
        <w:tc>
          <w:tcPr>
            <w:tcW w:w="1514" w:type="dxa"/>
            <w:shd w:val="clear" w:color="auto" w:fill="auto"/>
          </w:tcPr>
          <w:p w:rsidR="00241046" w:rsidRPr="00241046" w:rsidRDefault="00241046" w:rsidP="00241046">
            <w:pPr>
              <w:spacing w:line="300" w:lineRule="exact"/>
              <w:jc w:val="center"/>
              <w:rPr>
                <w:rFonts w:ascii="Times New Roman" w:eastAsia="Calibri" w:hAnsi="Times New Roman" w:cs="Times New Roman"/>
                <w:sz w:val="24"/>
                <w:szCs w:val="24"/>
              </w:rPr>
            </w:pPr>
          </w:p>
        </w:tc>
      </w:tr>
      <w:tr w:rsidR="00241046" w:rsidRPr="00241046" w:rsidTr="00241046">
        <w:trPr>
          <w:trHeight w:val="140"/>
        </w:trPr>
        <w:tc>
          <w:tcPr>
            <w:tcW w:w="672" w:type="dxa"/>
            <w:shd w:val="clear" w:color="auto" w:fill="auto"/>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2.2.</w:t>
            </w:r>
          </w:p>
        </w:tc>
        <w:tc>
          <w:tcPr>
            <w:tcW w:w="4249" w:type="dxa"/>
            <w:shd w:val="clear" w:color="auto" w:fill="auto"/>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на гранты РНФ</w:t>
            </w:r>
          </w:p>
        </w:tc>
        <w:tc>
          <w:tcPr>
            <w:tcW w:w="1545" w:type="dxa"/>
            <w:shd w:val="clear" w:color="auto" w:fill="auto"/>
          </w:tcPr>
          <w:p w:rsidR="00241046" w:rsidRPr="00241046" w:rsidRDefault="00241046" w:rsidP="00241046">
            <w:pPr>
              <w:spacing w:line="300" w:lineRule="exact"/>
              <w:jc w:val="both"/>
              <w:rPr>
                <w:rFonts w:ascii="Times New Roman" w:eastAsia="Calibri" w:hAnsi="Times New Roman" w:cs="Times New Roman"/>
                <w:sz w:val="24"/>
                <w:szCs w:val="24"/>
              </w:rPr>
            </w:pPr>
          </w:p>
        </w:tc>
        <w:tc>
          <w:tcPr>
            <w:tcW w:w="1547" w:type="dxa"/>
            <w:shd w:val="clear" w:color="auto" w:fill="auto"/>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w:t>
            </w:r>
          </w:p>
        </w:tc>
        <w:tc>
          <w:tcPr>
            <w:tcW w:w="1514" w:type="dxa"/>
            <w:shd w:val="clear" w:color="auto" w:fill="auto"/>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1</w:t>
            </w:r>
            <w:r w:rsidR="002B6E84">
              <w:rPr>
                <w:rFonts w:ascii="Times New Roman" w:eastAsia="Calibri" w:hAnsi="Times New Roman" w:cs="Times New Roman"/>
                <w:sz w:val="24"/>
                <w:szCs w:val="24"/>
              </w:rPr>
              <w:t xml:space="preserve"> (заявка)</w:t>
            </w:r>
          </w:p>
        </w:tc>
      </w:tr>
      <w:tr w:rsidR="00241046" w:rsidRPr="00241046" w:rsidTr="00241046">
        <w:trPr>
          <w:trHeight w:val="140"/>
        </w:trPr>
        <w:tc>
          <w:tcPr>
            <w:tcW w:w="672" w:type="dxa"/>
            <w:shd w:val="clear" w:color="auto" w:fill="auto"/>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2.3.</w:t>
            </w:r>
          </w:p>
        </w:tc>
        <w:tc>
          <w:tcPr>
            <w:tcW w:w="4249" w:type="dxa"/>
            <w:shd w:val="clear" w:color="auto" w:fill="auto"/>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на другие гранты</w:t>
            </w:r>
          </w:p>
        </w:tc>
        <w:tc>
          <w:tcPr>
            <w:tcW w:w="1545" w:type="dxa"/>
            <w:shd w:val="clear" w:color="auto" w:fill="auto"/>
          </w:tcPr>
          <w:p w:rsidR="00241046" w:rsidRPr="00241046" w:rsidRDefault="00241046" w:rsidP="00241046">
            <w:pPr>
              <w:spacing w:line="300" w:lineRule="exact"/>
              <w:jc w:val="both"/>
              <w:rPr>
                <w:rFonts w:ascii="Times New Roman" w:eastAsia="Calibri" w:hAnsi="Times New Roman" w:cs="Times New Roman"/>
                <w:sz w:val="24"/>
                <w:szCs w:val="24"/>
              </w:rPr>
            </w:pPr>
          </w:p>
        </w:tc>
        <w:tc>
          <w:tcPr>
            <w:tcW w:w="1547" w:type="dxa"/>
            <w:shd w:val="clear" w:color="auto" w:fill="auto"/>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1</w:t>
            </w:r>
          </w:p>
        </w:tc>
        <w:tc>
          <w:tcPr>
            <w:tcW w:w="1514" w:type="dxa"/>
            <w:shd w:val="clear" w:color="auto" w:fill="auto"/>
          </w:tcPr>
          <w:p w:rsidR="00241046" w:rsidRPr="00241046" w:rsidRDefault="00241046" w:rsidP="00241046">
            <w:pPr>
              <w:spacing w:line="300" w:lineRule="exact"/>
              <w:jc w:val="center"/>
              <w:rPr>
                <w:rFonts w:ascii="Times New Roman" w:eastAsia="Calibri" w:hAnsi="Times New Roman" w:cs="Times New Roman"/>
                <w:sz w:val="24"/>
                <w:szCs w:val="24"/>
                <w:lang w:val="sah-RU"/>
              </w:rPr>
            </w:pPr>
            <w:r w:rsidRPr="00241046">
              <w:rPr>
                <w:rFonts w:ascii="Times New Roman" w:eastAsia="Calibri" w:hAnsi="Times New Roman" w:cs="Times New Roman"/>
                <w:sz w:val="24"/>
                <w:szCs w:val="24"/>
                <w:lang w:val="sah-RU"/>
              </w:rPr>
              <w:t>-</w:t>
            </w:r>
          </w:p>
        </w:tc>
      </w:tr>
      <w:tr w:rsidR="00241046" w:rsidRPr="00241046" w:rsidTr="00241046">
        <w:trPr>
          <w:trHeight w:val="486"/>
        </w:trPr>
        <w:tc>
          <w:tcPr>
            <w:tcW w:w="672" w:type="dxa"/>
            <w:shd w:val="clear" w:color="auto" w:fill="auto"/>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3.</w:t>
            </w:r>
          </w:p>
        </w:tc>
        <w:tc>
          <w:tcPr>
            <w:tcW w:w="8855" w:type="dxa"/>
            <w:gridSpan w:val="4"/>
            <w:shd w:val="clear" w:color="auto" w:fill="auto"/>
          </w:tcPr>
          <w:p w:rsidR="00241046" w:rsidRPr="00241046" w:rsidRDefault="00241046" w:rsidP="00241046">
            <w:pPr>
              <w:spacing w:line="300" w:lineRule="exact"/>
              <w:rPr>
                <w:rFonts w:ascii="Times New Roman" w:eastAsia="Calibri" w:hAnsi="Times New Roman" w:cs="Times New Roman"/>
                <w:b/>
                <w:sz w:val="24"/>
                <w:szCs w:val="24"/>
              </w:rPr>
            </w:pPr>
            <w:r w:rsidRPr="00241046">
              <w:rPr>
                <w:rFonts w:ascii="Times New Roman" w:eastAsia="Calibri" w:hAnsi="Times New Roman" w:cs="Times New Roman"/>
                <w:b/>
                <w:sz w:val="24"/>
                <w:szCs w:val="24"/>
              </w:rPr>
              <w:t>Участие в научных конференциях</w:t>
            </w:r>
          </w:p>
        </w:tc>
      </w:tr>
      <w:tr w:rsidR="00241046" w:rsidRPr="00241046" w:rsidTr="00241046">
        <w:trPr>
          <w:trHeight w:val="140"/>
        </w:trPr>
        <w:tc>
          <w:tcPr>
            <w:tcW w:w="672" w:type="dxa"/>
            <w:shd w:val="clear" w:color="auto" w:fill="auto"/>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3.1.</w:t>
            </w:r>
          </w:p>
        </w:tc>
        <w:tc>
          <w:tcPr>
            <w:tcW w:w="4249" w:type="dxa"/>
            <w:shd w:val="clear" w:color="auto" w:fill="auto"/>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международные</w:t>
            </w:r>
          </w:p>
          <w:p w:rsidR="00241046" w:rsidRPr="00241046" w:rsidRDefault="00241046" w:rsidP="00241046">
            <w:pPr>
              <w:spacing w:after="0" w:line="240" w:lineRule="auto"/>
              <w:jc w:val="both"/>
              <w:rPr>
                <w:rFonts w:ascii="Times New Roman" w:eastAsia="Calibri" w:hAnsi="Times New Roman" w:cs="Times New Roman"/>
                <w:sz w:val="24"/>
                <w:szCs w:val="24"/>
              </w:rPr>
            </w:pPr>
          </w:p>
        </w:tc>
        <w:tc>
          <w:tcPr>
            <w:tcW w:w="1545" w:type="dxa"/>
            <w:shd w:val="clear" w:color="auto" w:fill="auto"/>
          </w:tcPr>
          <w:p w:rsidR="00241046" w:rsidRPr="00241046" w:rsidRDefault="00241046" w:rsidP="00241046">
            <w:pPr>
              <w:spacing w:line="300" w:lineRule="exact"/>
              <w:jc w:val="both"/>
              <w:rPr>
                <w:rFonts w:ascii="Times New Roman" w:eastAsia="Calibri" w:hAnsi="Times New Roman" w:cs="Times New Roman"/>
                <w:sz w:val="24"/>
                <w:szCs w:val="24"/>
              </w:rPr>
            </w:pPr>
          </w:p>
        </w:tc>
        <w:tc>
          <w:tcPr>
            <w:tcW w:w="1547" w:type="dxa"/>
            <w:shd w:val="clear" w:color="auto" w:fill="auto"/>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3</w:t>
            </w:r>
          </w:p>
        </w:tc>
        <w:tc>
          <w:tcPr>
            <w:tcW w:w="1514" w:type="dxa"/>
            <w:shd w:val="clear" w:color="auto" w:fill="auto"/>
          </w:tcPr>
          <w:p w:rsidR="00241046" w:rsidRPr="00241046" w:rsidRDefault="00241046" w:rsidP="00241046">
            <w:pPr>
              <w:spacing w:line="300" w:lineRule="exact"/>
              <w:jc w:val="center"/>
              <w:rPr>
                <w:rFonts w:ascii="Times New Roman" w:eastAsia="Calibri" w:hAnsi="Times New Roman" w:cs="Times New Roman"/>
                <w:sz w:val="24"/>
                <w:szCs w:val="24"/>
                <w:highlight w:val="yellow"/>
                <w:lang w:val="sah-RU"/>
              </w:rPr>
            </w:pPr>
            <w:r w:rsidRPr="00241046">
              <w:rPr>
                <w:rFonts w:ascii="Times New Roman" w:eastAsia="Calibri" w:hAnsi="Times New Roman" w:cs="Times New Roman"/>
                <w:sz w:val="24"/>
                <w:szCs w:val="24"/>
                <w:lang w:val="sah-RU"/>
              </w:rPr>
              <w:t>1</w:t>
            </w:r>
          </w:p>
        </w:tc>
      </w:tr>
      <w:tr w:rsidR="00241046" w:rsidRPr="00241046" w:rsidTr="00241046">
        <w:trPr>
          <w:trHeight w:val="140"/>
        </w:trPr>
        <w:tc>
          <w:tcPr>
            <w:tcW w:w="672" w:type="dxa"/>
            <w:shd w:val="clear" w:color="auto" w:fill="auto"/>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3.2.</w:t>
            </w:r>
          </w:p>
        </w:tc>
        <w:tc>
          <w:tcPr>
            <w:tcW w:w="4249" w:type="dxa"/>
            <w:shd w:val="clear" w:color="auto" w:fill="auto"/>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всероссийские</w:t>
            </w:r>
          </w:p>
        </w:tc>
        <w:tc>
          <w:tcPr>
            <w:tcW w:w="1545" w:type="dxa"/>
            <w:shd w:val="clear" w:color="auto" w:fill="auto"/>
          </w:tcPr>
          <w:p w:rsidR="00241046" w:rsidRPr="00241046" w:rsidRDefault="00241046" w:rsidP="00241046">
            <w:pPr>
              <w:spacing w:line="300" w:lineRule="exact"/>
              <w:jc w:val="both"/>
              <w:rPr>
                <w:rFonts w:ascii="Times New Roman" w:eastAsia="Calibri" w:hAnsi="Times New Roman" w:cs="Times New Roman"/>
                <w:sz w:val="24"/>
                <w:szCs w:val="24"/>
              </w:rPr>
            </w:pPr>
          </w:p>
        </w:tc>
        <w:tc>
          <w:tcPr>
            <w:tcW w:w="1547" w:type="dxa"/>
            <w:shd w:val="clear" w:color="auto" w:fill="auto"/>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4</w:t>
            </w:r>
          </w:p>
        </w:tc>
        <w:tc>
          <w:tcPr>
            <w:tcW w:w="1514" w:type="dxa"/>
            <w:shd w:val="clear" w:color="auto" w:fill="auto"/>
          </w:tcPr>
          <w:p w:rsidR="00241046" w:rsidRPr="00241046" w:rsidRDefault="00241046" w:rsidP="00241046">
            <w:pPr>
              <w:spacing w:line="300" w:lineRule="exact"/>
              <w:jc w:val="center"/>
              <w:rPr>
                <w:rFonts w:ascii="Times New Roman" w:eastAsia="Calibri" w:hAnsi="Times New Roman" w:cs="Times New Roman"/>
                <w:sz w:val="24"/>
                <w:szCs w:val="24"/>
                <w:highlight w:val="yellow"/>
                <w:lang w:val="sah-RU"/>
              </w:rPr>
            </w:pPr>
            <w:r w:rsidRPr="00241046">
              <w:rPr>
                <w:rFonts w:ascii="Times New Roman" w:eastAsia="Calibri" w:hAnsi="Times New Roman" w:cs="Times New Roman"/>
                <w:sz w:val="24"/>
                <w:szCs w:val="24"/>
                <w:lang w:val="sah-RU"/>
              </w:rPr>
              <w:t>1</w:t>
            </w:r>
          </w:p>
        </w:tc>
      </w:tr>
      <w:tr w:rsidR="00241046" w:rsidRPr="00241046" w:rsidTr="00241046">
        <w:trPr>
          <w:trHeight w:val="140"/>
        </w:trPr>
        <w:tc>
          <w:tcPr>
            <w:tcW w:w="672" w:type="dxa"/>
            <w:shd w:val="clear" w:color="auto" w:fill="auto"/>
          </w:tcPr>
          <w:p w:rsidR="00241046" w:rsidRPr="00241046" w:rsidRDefault="00241046" w:rsidP="00241046">
            <w:pPr>
              <w:spacing w:line="300" w:lineRule="exact"/>
              <w:jc w:val="both"/>
              <w:rPr>
                <w:rFonts w:ascii="Times New Roman" w:eastAsia="Calibri" w:hAnsi="Times New Roman" w:cs="Times New Roman"/>
                <w:sz w:val="24"/>
                <w:szCs w:val="24"/>
                <w:lang w:val="sah-RU"/>
              </w:rPr>
            </w:pPr>
            <w:r w:rsidRPr="00241046">
              <w:rPr>
                <w:rFonts w:ascii="Times New Roman" w:eastAsia="Calibri" w:hAnsi="Times New Roman" w:cs="Times New Roman"/>
                <w:sz w:val="24"/>
                <w:szCs w:val="24"/>
                <w:lang w:val="sah-RU"/>
              </w:rPr>
              <w:t>3.3.</w:t>
            </w:r>
          </w:p>
        </w:tc>
        <w:tc>
          <w:tcPr>
            <w:tcW w:w="4249" w:type="dxa"/>
            <w:shd w:val="clear" w:color="auto" w:fill="auto"/>
          </w:tcPr>
          <w:p w:rsidR="00241046" w:rsidRPr="00241046" w:rsidRDefault="00241046" w:rsidP="00241046">
            <w:pPr>
              <w:spacing w:after="0" w:line="240" w:lineRule="auto"/>
              <w:jc w:val="both"/>
              <w:rPr>
                <w:rFonts w:ascii="Times New Roman" w:eastAsia="Calibri" w:hAnsi="Times New Roman" w:cs="Times New Roman"/>
                <w:sz w:val="24"/>
                <w:szCs w:val="24"/>
                <w:lang w:val="sah-RU"/>
              </w:rPr>
            </w:pPr>
            <w:r w:rsidRPr="00241046">
              <w:rPr>
                <w:rFonts w:ascii="Times New Roman" w:eastAsia="Calibri" w:hAnsi="Times New Roman" w:cs="Times New Roman"/>
                <w:sz w:val="24"/>
                <w:szCs w:val="24"/>
                <w:lang w:val="sah-RU"/>
              </w:rPr>
              <w:t>республиканские</w:t>
            </w:r>
          </w:p>
        </w:tc>
        <w:tc>
          <w:tcPr>
            <w:tcW w:w="1545" w:type="dxa"/>
            <w:shd w:val="clear" w:color="auto" w:fill="auto"/>
          </w:tcPr>
          <w:p w:rsidR="00241046" w:rsidRPr="00241046" w:rsidRDefault="00241046" w:rsidP="00241046">
            <w:pPr>
              <w:spacing w:line="300" w:lineRule="exact"/>
              <w:jc w:val="both"/>
              <w:rPr>
                <w:rFonts w:ascii="Times New Roman" w:eastAsia="Calibri" w:hAnsi="Times New Roman" w:cs="Times New Roman"/>
                <w:sz w:val="24"/>
                <w:szCs w:val="24"/>
              </w:rPr>
            </w:pPr>
          </w:p>
        </w:tc>
        <w:tc>
          <w:tcPr>
            <w:tcW w:w="1547" w:type="dxa"/>
            <w:shd w:val="clear" w:color="auto" w:fill="auto"/>
          </w:tcPr>
          <w:p w:rsidR="00241046" w:rsidRPr="00241046" w:rsidRDefault="00241046" w:rsidP="00241046">
            <w:pPr>
              <w:spacing w:line="300" w:lineRule="exact"/>
              <w:jc w:val="center"/>
              <w:rPr>
                <w:rFonts w:ascii="Times New Roman" w:eastAsia="Calibri" w:hAnsi="Times New Roman" w:cs="Times New Roman"/>
                <w:sz w:val="24"/>
                <w:szCs w:val="24"/>
                <w:lang w:val="sah-RU"/>
              </w:rPr>
            </w:pPr>
            <w:r w:rsidRPr="00241046">
              <w:rPr>
                <w:rFonts w:ascii="Times New Roman" w:eastAsia="Calibri" w:hAnsi="Times New Roman" w:cs="Times New Roman"/>
                <w:sz w:val="24"/>
                <w:szCs w:val="24"/>
                <w:lang w:val="sah-RU"/>
              </w:rPr>
              <w:t>-</w:t>
            </w:r>
          </w:p>
        </w:tc>
        <w:tc>
          <w:tcPr>
            <w:tcW w:w="1514" w:type="dxa"/>
            <w:shd w:val="clear" w:color="auto" w:fill="auto"/>
          </w:tcPr>
          <w:p w:rsidR="00241046" w:rsidRPr="00241046" w:rsidRDefault="00241046" w:rsidP="00241046">
            <w:pPr>
              <w:spacing w:line="300" w:lineRule="exact"/>
              <w:jc w:val="center"/>
              <w:rPr>
                <w:rFonts w:ascii="Times New Roman" w:eastAsia="Calibri" w:hAnsi="Times New Roman" w:cs="Times New Roman"/>
                <w:sz w:val="24"/>
                <w:szCs w:val="24"/>
                <w:lang w:val="sah-RU"/>
              </w:rPr>
            </w:pPr>
            <w:r w:rsidRPr="00241046">
              <w:rPr>
                <w:rFonts w:ascii="Times New Roman" w:eastAsia="Calibri" w:hAnsi="Times New Roman" w:cs="Times New Roman"/>
                <w:sz w:val="24"/>
                <w:szCs w:val="24"/>
                <w:lang w:val="sah-RU"/>
              </w:rPr>
              <w:t>4</w:t>
            </w:r>
          </w:p>
        </w:tc>
      </w:tr>
      <w:tr w:rsidR="00241046" w:rsidRPr="00241046" w:rsidTr="00241046">
        <w:trPr>
          <w:trHeight w:val="140"/>
        </w:trPr>
        <w:tc>
          <w:tcPr>
            <w:tcW w:w="672" w:type="dxa"/>
            <w:shd w:val="clear" w:color="auto" w:fill="auto"/>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4.</w:t>
            </w:r>
          </w:p>
        </w:tc>
        <w:tc>
          <w:tcPr>
            <w:tcW w:w="8855" w:type="dxa"/>
            <w:gridSpan w:val="4"/>
            <w:shd w:val="clear" w:color="auto" w:fill="auto"/>
          </w:tcPr>
          <w:p w:rsidR="00241046" w:rsidRPr="00241046" w:rsidRDefault="00241046" w:rsidP="00241046">
            <w:pPr>
              <w:spacing w:line="300" w:lineRule="exact"/>
              <w:rPr>
                <w:rFonts w:ascii="Times New Roman" w:eastAsia="Calibri" w:hAnsi="Times New Roman" w:cs="Times New Roman"/>
                <w:b/>
                <w:sz w:val="24"/>
                <w:szCs w:val="24"/>
              </w:rPr>
            </w:pPr>
            <w:r w:rsidRPr="00241046">
              <w:rPr>
                <w:rFonts w:ascii="Times New Roman" w:eastAsia="Calibri" w:hAnsi="Times New Roman" w:cs="Times New Roman"/>
                <w:b/>
                <w:sz w:val="24"/>
                <w:szCs w:val="24"/>
              </w:rPr>
              <w:t>Организация и проведение научных конференций</w:t>
            </w:r>
          </w:p>
        </w:tc>
      </w:tr>
      <w:tr w:rsidR="00241046" w:rsidRPr="00241046" w:rsidTr="00241046">
        <w:trPr>
          <w:trHeight w:val="651"/>
        </w:trPr>
        <w:tc>
          <w:tcPr>
            <w:tcW w:w="672" w:type="dxa"/>
            <w:shd w:val="clear" w:color="auto" w:fill="auto"/>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4.1.</w:t>
            </w:r>
          </w:p>
        </w:tc>
        <w:tc>
          <w:tcPr>
            <w:tcW w:w="4249" w:type="dxa"/>
            <w:shd w:val="clear" w:color="auto" w:fill="auto"/>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республиканского уровня</w:t>
            </w:r>
          </w:p>
        </w:tc>
        <w:tc>
          <w:tcPr>
            <w:tcW w:w="1545" w:type="dxa"/>
            <w:shd w:val="clear" w:color="auto" w:fill="auto"/>
          </w:tcPr>
          <w:p w:rsidR="00241046" w:rsidRPr="00241046" w:rsidRDefault="00241046" w:rsidP="00241046">
            <w:pPr>
              <w:spacing w:after="0" w:line="240" w:lineRule="auto"/>
              <w:jc w:val="both"/>
              <w:rPr>
                <w:rFonts w:ascii="Times New Roman" w:eastAsia="Calibri" w:hAnsi="Times New Roman" w:cs="Times New Roman"/>
                <w:sz w:val="24"/>
                <w:szCs w:val="24"/>
              </w:rPr>
            </w:pPr>
          </w:p>
        </w:tc>
        <w:tc>
          <w:tcPr>
            <w:tcW w:w="1547" w:type="dxa"/>
            <w:shd w:val="clear" w:color="auto" w:fill="auto"/>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w:t>
            </w:r>
          </w:p>
        </w:tc>
        <w:tc>
          <w:tcPr>
            <w:tcW w:w="1514" w:type="dxa"/>
            <w:shd w:val="clear" w:color="auto" w:fill="auto"/>
          </w:tcPr>
          <w:p w:rsidR="00241046" w:rsidRPr="00241046" w:rsidRDefault="00241046" w:rsidP="00241046">
            <w:pPr>
              <w:spacing w:after="0" w:line="240" w:lineRule="auto"/>
              <w:jc w:val="center"/>
              <w:rPr>
                <w:rFonts w:ascii="Times New Roman" w:eastAsia="Calibri" w:hAnsi="Times New Roman" w:cs="Times New Roman"/>
                <w:sz w:val="24"/>
                <w:szCs w:val="24"/>
                <w:lang w:val="sah-RU"/>
              </w:rPr>
            </w:pPr>
            <w:r w:rsidRPr="00241046">
              <w:rPr>
                <w:rFonts w:ascii="Times New Roman" w:eastAsia="Calibri" w:hAnsi="Times New Roman" w:cs="Times New Roman"/>
                <w:sz w:val="24"/>
                <w:szCs w:val="24"/>
                <w:lang w:val="sah-RU"/>
              </w:rPr>
              <w:t>2</w:t>
            </w:r>
          </w:p>
        </w:tc>
      </w:tr>
      <w:tr w:rsidR="00241046" w:rsidRPr="00241046" w:rsidTr="00241046">
        <w:trPr>
          <w:trHeight w:val="637"/>
        </w:trPr>
        <w:tc>
          <w:tcPr>
            <w:tcW w:w="672" w:type="dxa"/>
            <w:shd w:val="clear" w:color="auto" w:fill="auto"/>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4.2.</w:t>
            </w:r>
          </w:p>
        </w:tc>
        <w:tc>
          <w:tcPr>
            <w:tcW w:w="4249" w:type="dxa"/>
            <w:shd w:val="clear" w:color="auto" w:fill="auto"/>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всероссийского уровня</w:t>
            </w:r>
          </w:p>
        </w:tc>
        <w:tc>
          <w:tcPr>
            <w:tcW w:w="1545" w:type="dxa"/>
            <w:shd w:val="clear" w:color="auto" w:fill="auto"/>
          </w:tcPr>
          <w:p w:rsidR="00241046" w:rsidRPr="00241046" w:rsidRDefault="00241046" w:rsidP="00241046">
            <w:pPr>
              <w:spacing w:after="0" w:line="240" w:lineRule="auto"/>
              <w:jc w:val="both"/>
              <w:rPr>
                <w:rFonts w:ascii="Times New Roman" w:eastAsia="Calibri" w:hAnsi="Times New Roman" w:cs="Times New Roman"/>
                <w:sz w:val="24"/>
                <w:szCs w:val="24"/>
              </w:rPr>
            </w:pPr>
          </w:p>
        </w:tc>
        <w:tc>
          <w:tcPr>
            <w:tcW w:w="1547" w:type="dxa"/>
            <w:shd w:val="clear" w:color="auto" w:fill="auto"/>
          </w:tcPr>
          <w:p w:rsidR="00241046" w:rsidRPr="00241046" w:rsidRDefault="00241046" w:rsidP="00241046">
            <w:pPr>
              <w:spacing w:after="0" w:line="240" w:lineRule="auto"/>
              <w:jc w:val="center"/>
              <w:rPr>
                <w:rFonts w:ascii="Times New Roman" w:eastAsia="Calibri" w:hAnsi="Times New Roman" w:cs="Times New Roman"/>
                <w:sz w:val="24"/>
                <w:szCs w:val="24"/>
                <w:lang w:val="sah-RU"/>
              </w:rPr>
            </w:pPr>
            <w:r w:rsidRPr="00241046">
              <w:rPr>
                <w:rFonts w:ascii="Times New Roman" w:eastAsia="Calibri" w:hAnsi="Times New Roman" w:cs="Times New Roman"/>
                <w:sz w:val="24"/>
                <w:szCs w:val="24"/>
                <w:lang w:val="sah-RU"/>
              </w:rPr>
              <w:t>1</w:t>
            </w:r>
          </w:p>
        </w:tc>
        <w:tc>
          <w:tcPr>
            <w:tcW w:w="1514" w:type="dxa"/>
            <w:shd w:val="clear" w:color="auto" w:fill="auto"/>
          </w:tcPr>
          <w:p w:rsidR="00241046" w:rsidRPr="00241046" w:rsidRDefault="00241046" w:rsidP="00241046">
            <w:pPr>
              <w:spacing w:after="0" w:line="240" w:lineRule="auto"/>
              <w:jc w:val="center"/>
              <w:rPr>
                <w:rFonts w:ascii="Times New Roman" w:eastAsia="Calibri" w:hAnsi="Times New Roman" w:cs="Times New Roman"/>
                <w:sz w:val="24"/>
                <w:szCs w:val="24"/>
                <w:lang w:val="sah-RU"/>
              </w:rPr>
            </w:pPr>
            <w:r w:rsidRPr="00241046">
              <w:rPr>
                <w:rFonts w:ascii="Times New Roman" w:eastAsia="Calibri" w:hAnsi="Times New Roman" w:cs="Times New Roman"/>
                <w:sz w:val="24"/>
                <w:szCs w:val="24"/>
                <w:lang w:val="sah-RU"/>
              </w:rPr>
              <w:t>1</w:t>
            </w:r>
          </w:p>
        </w:tc>
      </w:tr>
      <w:tr w:rsidR="00241046" w:rsidRPr="00241046" w:rsidTr="00241046">
        <w:trPr>
          <w:trHeight w:val="572"/>
        </w:trPr>
        <w:tc>
          <w:tcPr>
            <w:tcW w:w="672" w:type="dxa"/>
            <w:shd w:val="clear" w:color="auto" w:fill="auto"/>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5.</w:t>
            </w:r>
          </w:p>
        </w:tc>
        <w:tc>
          <w:tcPr>
            <w:tcW w:w="4249" w:type="dxa"/>
            <w:shd w:val="clear" w:color="auto" w:fill="auto"/>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Привлечение финансирования на выполнение НИР и НИОКР за счет участия в конкурсах грантов, научных программ и заключения хоздоговорных работ (не менее 100 тыс. на одного исполнителя проекта)</w:t>
            </w:r>
          </w:p>
        </w:tc>
        <w:tc>
          <w:tcPr>
            <w:tcW w:w="1545" w:type="dxa"/>
            <w:shd w:val="clear" w:color="auto" w:fill="auto"/>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тыс.руб.</w:t>
            </w:r>
          </w:p>
        </w:tc>
        <w:tc>
          <w:tcPr>
            <w:tcW w:w="1547" w:type="dxa"/>
            <w:shd w:val="clear" w:color="auto" w:fill="auto"/>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550,00</w:t>
            </w:r>
          </w:p>
        </w:tc>
        <w:tc>
          <w:tcPr>
            <w:tcW w:w="1514" w:type="dxa"/>
            <w:shd w:val="clear" w:color="auto" w:fill="auto"/>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340 784,0</w:t>
            </w:r>
          </w:p>
        </w:tc>
      </w:tr>
    </w:tbl>
    <w:p w:rsidR="00FB197F" w:rsidRPr="00FB197F" w:rsidRDefault="00FB197F" w:rsidP="00FB197F">
      <w:pPr>
        <w:autoSpaceDE w:val="0"/>
        <w:autoSpaceDN w:val="0"/>
        <w:spacing w:after="0" w:line="240" w:lineRule="auto"/>
        <w:rPr>
          <w:rFonts w:ascii="Times New Roman" w:eastAsia="SimSun" w:hAnsi="Times New Roman" w:cs="Times New Roman"/>
          <w:sz w:val="20"/>
          <w:szCs w:val="20"/>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sz w:val="24"/>
          <w:szCs w:val="24"/>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sz w:val="24"/>
          <w:szCs w:val="24"/>
          <w:lang w:eastAsia="zh-CN"/>
        </w:rPr>
      </w:pPr>
    </w:p>
    <w:p w:rsidR="00FB197F" w:rsidRDefault="00FB197F" w:rsidP="00FB197F">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241046" w:rsidRDefault="00241046" w:rsidP="00FB197F">
      <w:pPr>
        <w:widowControl w:val="0"/>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p>
    <w:p w:rsidR="00241046" w:rsidRDefault="00241046" w:rsidP="00FB197F">
      <w:pPr>
        <w:widowControl w:val="0"/>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p>
    <w:p w:rsidR="00E14D5C" w:rsidRDefault="00E14D5C" w:rsidP="00E14D5C">
      <w:pPr>
        <w:tabs>
          <w:tab w:val="left" w:pos="-3119"/>
        </w:tabs>
        <w:autoSpaceDE w:val="0"/>
        <w:autoSpaceDN w:val="0"/>
        <w:spacing w:after="0" w:line="240" w:lineRule="auto"/>
        <w:contextualSpacing/>
        <w:rPr>
          <w:rFonts w:ascii="Times New Roman" w:eastAsia="Times New Roman" w:hAnsi="Times New Roman" w:cs="Times New Roman"/>
          <w:b/>
          <w:color w:val="0D0D0D"/>
          <w:sz w:val="24"/>
          <w:szCs w:val="24"/>
          <w:lang w:eastAsia="ru-RU"/>
        </w:rPr>
      </w:pPr>
    </w:p>
    <w:p w:rsidR="00FB197F" w:rsidRPr="00FB197F" w:rsidRDefault="00FB197F" w:rsidP="00E14D5C">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r w:rsidRPr="00FB197F">
        <w:rPr>
          <w:rFonts w:ascii="Times New Roman" w:eastAsia="Calibri" w:hAnsi="Times New Roman" w:cs="Times New Roman"/>
          <w:b/>
          <w:sz w:val="24"/>
          <w:szCs w:val="24"/>
        </w:rPr>
        <w:lastRenderedPageBreak/>
        <w:t>ПРИЛОЖЕНИЕ А</w:t>
      </w:r>
    </w:p>
    <w:p w:rsidR="00FB197F" w:rsidRPr="00FB197F" w:rsidRDefault="00FB197F" w:rsidP="00FB197F">
      <w:pPr>
        <w:tabs>
          <w:tab w:val="left" w:pos="-3119"/>
        </w:tabs>
        <w:autoSpaceDE w:val="0"/>
        <w:autoSpaceDN w:val="0"/>
        <w:spacing w:after="0" w:line="360" w:lineRule="auto"/>
        <w:contextualSpacing/>
        <w:rPr>
          <w:rFonts w:ascii="Times New Roman" w:eastAsia="Calibri" w:hAnsi="Times New Roman" w:cs="Times New Roman"/>
          <w:sz w:val="24"/>
          <w:szCs w:val="24"/>
        </w:rPr>
      </w:pPr>
    </w:p>
    <w:p w:rsidR="00241046" w:rsidRPr="00241046" w:rsidRDefault="00241046" w:rsidP="00241046">
      <w:pPr>
        <w:tabs>
          <w:tab w:val="left" w:pos="-3119"/>
        </w:tabs>
        <w:autoSpaceDE w:val="0"/>
        <w:autoSpaceDN w:val="0"/>
        <w:spacing w:after="0" w:line="360" w:lineRule="auto"/>
        <w:contextualSpacing/>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ТЕХНИЧЕСКОЕ ЗАДАНИЕ</w:t>
      </w:r>
    </w:p>
    <w:p w:rsidR="00241046" w:rsidRPr="00241046" w:rsidRDefault="00241046" w:rsidP="00241046">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к выполнению научно-исследовательского проекта</w:t>
      </w:r>
    </w:p>
    <w:p w:rsidR="00241046" w:rsidRPr="00241046" w:rsidRDefault="00241046" w:rsidP="00241046">
      <w:pPr>
        <w:spacing w:after="0" w:line="360" w:lineRule="auto"/>
        <w:contextualSpacing/>
        <w:jc w:val="both"/>
        <w:rPr>
          <w:rFonts w:ascii="Times New Roman" w:eastAsia="Calibri" w:hAnsi="Times New Roman" w:cs="Times New Roman"/>
          <w:b/>
          <w:sz w:val="24"/>
          <w:szCs w:val="24"/>
        </w:rPr>
      </w:pPr>
      <w:r w:rsidRPr="00241046">
        <w:rPr>
          <w:rFonts w:ascii="Times New Roman" w:eastAsia="Calibri" w:hAnsi="Times New Roman" w:cs="Times New Roman"/>
          <w:sz w:val="24"/>
          <w:szCs w:val="24"/>
        </w:rPr>
        <w:t>1.</w:t>
      </w:r>
      <w:r w:rsidRPr="00241046">
        <w:rPr>
          <w:rFonts w:ascii="Times New Roman" w:eastAsia="Calibri" w:hAnsi="Times New Roman" w:cs="Times New Roman"/>
          <w:b/>
          <w:sz w:val="24"/>
          <w:szCs w:val="24"/>
        </w:rPr>
        <w:t xml:space="preserve"> Тема НИР: </w:t>
      </w:r>
    </w:p>
    <w:p w:rsidR="00241046" w:rsidRPr="00241046" w:rsidRDefault="00241046" w:rsidP="00241046">
      <w:pPr>
        <w:spacing w:after="0" w:line="36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Фундаментальные и прикладные исследования истории литератур народов Российской Федерации и стран СНГ в ракурсах новых направлений литературоведения в контексте комплексных междисциплинарных проблем изучения художественного и научного наследия А.Е. Кулаковского-Өксөкүлээх Өлөксөй</w:t>
      </w:r>
    </w:p>
    <w:p w:rsidR="00241046" w:rsidRPr="00241046" w:rsidRDefault="00241046" w:rsidP="00241046">
      <w:pPr>
        <w:tabs>
          <w:tab w:val="left" w:pos="0"/>
          <w:tab w:val="left" w:pos="567"/>
        </w:tabs>
        <w:autoSpaceDE w:val="0"/>
        <w:autoSpaceDN w:val="0"/>
        <w:spacing w:after="0" w:line="360" w:lineRule="auto"/>
        <w:contextualSpacing/>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2.</w:t>
      </w:r>
      <w:r w:rsidRPr="00241046">
        <w:rPr>
          <w:rFonts w:ascii="Times New Roman" w:eastAsia="Calibri" w:hAnsi="Times New Roman" w:cs="Times New Roman"/>
          <w:b/>
          <w:sz w:val="24"/>
          <w:szCs w:val="24"/>
        </w:rPr>
        <w:t xml:space="preserve"> Научный руководитель НИР:</w:t>
      </w:r>
      <w:r w:rsidRPr="00241046">
        <w:rPr>
          <w:rFonts w:ascii="Times New Roman" w:eastAsia="Calibri" w:hAnsi="Times New Roman" w:cs="Times New Roman"/>
          <w:sz w:val="24"/>
          <w:szCs w:val="24"/>
        </w:rPr>
        <w:t xml:space="preserve"> Сивцева-Максимова Прасковья Васильевна, доктор филологических наук, профессор, гл.н.с.</w:t>
      </w:r>
    </w:p>
    <w:p w:rsidR="00241046" w:rsidRPr="00241046" w:rsidRDefault="00241046" w:rsidP="00241046">
      <w:pPr>
        <w:tabs>
          <w:tab w:val="left" w:pos="0"/>
          <w:tab w:val="left" w:pos="567"/>
        </w:tabs>
        <w:autoSpaceDE w:val="0"/>
        <w:autoSpaceDN w:val="0"/>
        <w:spacing w:after="0" w:line="360" w:lineRule="auto"/>
        <w:contextualSpacing/>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3. </w:t>
      </w:r>
      <w:r w:rsidRPr="00241046">
        <w:rPr>
          <w:rFonts w:ascii="Times New Roman" w:eastAsia="Calibri" w:hAnsi="Times New Roman" w:cs="Times New Roman"/>
          <w:b/>
          <w:sz w:val="24"/>
          <w:szCs w:val="24"/>
        </w:rPr>
        <w:t>Подразделение вуза, в котором проводится НИР:</w:t>
      </w:r>
      <w:r w:rsidRPr="00241046">
        <w:rPr>
          <w:rFonts w:ascii="Times New Roman" w:eastAsia="Calibri" w:hAnsi="Times New Roman" w:cs="Times New Roman"/>
          <w:sz w:val="24"/>
          <w:szCs w:val="24"/>
        </w:rPr>
        <w:t xml:space="preserve"> Научно-исследовательский институт А.Е. Кулаковского.</w:t>
      </w:r>
    </w:p>
    <w:p w:rsidR="00241046" w:rsidRPr="00241046" w:rsidRDefault="00241046" w:rsidP="00241046">
      <w:pPr>
        <w:tabs>
          <w:tab w:val="left" w:pos="0"/>
          <w:tab w:val="left" w:pos="567"/>
        </w:tabs>
        <w:autoSpaceDE w:val="0"/>
        <w:autoSpaceDN w:val="0"/>
        <w:spacing w:after="0" w:line="360" w:lineRule="auto"/>
        <w:contextualSpacing/>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4. </w:t>
      </w:r>
      <w:r w:rsidRPr="00241046">
        <w:rPr>
          <w:rFonts w:ascii="Times New Roman" w:eastAsia="Calibri" w:hAnsi="Times New Roman" w:cs="Times New Roman"/>
          <w:b/>
          <w:sz w:val="24"/>
          <w:szCs w:val="24"/>
        </w:rPr>
        <w:t>Основание для проведения НИР:</w:t>
      </w:r>
      <w:r w:rsidRPr="00241046">
        <w:rPr>
          <w:rFonts w:ascii="Times New Roman" w:eastAsia="Calibri" w:hAnsi="Times New Roman" w:cs="Times New Roman"/>
          <w:sz w:val="24"/>
          <w:szCs w:val="24"/>
        </w:rPr>
        <w:t xml:space="preserve"> Положение о порядке финансирования научно-исследовательских проектов из Централизованного фонда СВФУ</w:t>
      </w:r>
    </w:p>
    <w:p w:rsidR="00241046" w:rsidRPr="00241046" w:rsidRDefault="00241046" w:rsidP="00241046">
      <w:pPr>
        <w:tabs>
          <w:tab w:val="left" w:pos="-3119"/>
          <w:tab w:val="left" w:pos="142"/>
        </w:tabs>
        <w:autoSpaceDE w:val="0"/>
        <w:autoSpaceDN w:val="0"/>
        <w:spacing w:after="0" w:line="360" w:lineRule="auto"/>
        <w:jc w:val="both"/>
        <w:rPr>
          <w:rFonts w:ascii="Times New Roman" w:eastAsia="Calibri" w:hAnsi="Times New Roman" w:cs="Times New Roman"/>
          <w:b/>
          <w:sz w:val="24"/>
          <w:szCs w:val="24"/>
        </w:rPr>
      </w:pPr>
      <w:r w:rsidRPr="00241046">
        <w:rPr>
          <w:rFonts w:ascii="Times New Roman" w:eastAsia="Calibri" w:hAnsi="Times New Roman" w:cs="Times New Roman"/>
          <w:sz w:val="24"/>
          <w:szCs w:val="24"/>
        </w:rPr>
        <w:t xml:space="preserve">5. </w:t>
      </w:r>
      <w:r w:rsidRPr="00241046">
        <w:rPr>
          <w:rFonts w:ascii="Times New Roman" w:eastAsia="Calibri" w:hAnsi="Times New Roman" w:cs="Times New Roman"/>
          <w:b/>
          <w:sz w:val="24"/>
          <w:szCs w:val="24"/>
        </w:rPr>
        <w:t>Соответствие проводимых исследований приоритетным и перспективным направлениям согласно Стратегии научно-технологического развития Российской Федерации / приоритетным направлениям развития науки, технологий и техники в Российской Федерации / перечню критических технологий Российской Федерации:</w:t>
      </w:r>
    </w:p>
    <w:p w:rsidR="00241046" w:rsidRPr="00241046" w:rsidRDefault="00241046" w:rsidP="00241046">
      <w:pPr>
        <w:spacing w:after="0" w:line="360" w:lineRule="auto"/>
        <w:ind w:firstLine="708"/>
        <w:jc w:val="both"/>
        <w:rPr>
          <w:rFonts w:ascii="Times New Roman" w:eastAsia="Times New Roman" w:hAnsi="Times New Roman" w:cs="Times New Roman"/>
          <w:sz w:val="24"/>
          <w:szCs w:val="24"/>
          <w:lang w:eastAsia="ru-RU"/>
        </w:rPr>
      </w:pPr>
      <w:r w:rsidRPr="00241046">
        <w:rPr>
          <w:rFonts w:ascii="Times New Roman" w:eastAsia="Times New Roman" w:hAnsi="Times New Roman" w:cs="Times New Roman"/>
          <w:color w:val="000000"/>
          <w:sz w:val="24"/>
          <w:szCs w:val="24"/>
          <w:lang w:eastAsia="ru-RU"/>
        </w:rPr>
        <w:t xml:space="preserve">Направления научных исследований. </w:t>
      </w:r>
      <w:r w:rsidRPr="00241046">
        <w:rPr>
          <w:rFonts w:ascii="Times New Roman" w:eastAsia="Times New Roman" w:hAnsi="Times New Roman" w:cs="Times New Roman"/>
          <w:sz w:val="24"/>
          <w:szCs w:val="24"/>
          <w:lang w:eastAsia="ru-RU"/>
        </w:rPr>
        <w:t>Стратегия научно-технического развития Российской Федерации (Указ Президента России от 1 декабря 2016 года № 642).</w:t>
      </w:r>
    </w:p>
    <w:p w:rsidR="00241046" w:rsidRPr="00241046" w:rsidRDefault="00241046" w:rsidP="00241046">
      <w:pPr>
        <w:spacing w:after="0" w:line="360" w:lineRule="auto"/>
        <w:jc w:val="both"/>
        <w:rPr>
          <w:rFonts w:ascii="Times New Roman" w:eastAsia="Times New Roman" w:hAnsi="Times New Roman" w:cs="Times New Roman"/>
          <w:sz w:val="24"/>
          <w:szCs w:val="24"/>
          <w:lang w:eastAsia="ru-RU"/>
        </w:rPr>
      </w:pPr>
      <w:r w:rsidRPr="00241046">
        <w:rPr>
          <w:rFonts w:ascii="Times New Roman" w:eastAsia="Times New Roman" w:hAnsi="Times New Roman" w:cs="Times New Roman"/>
          <w:sz w:val="24"/>
          <w:szCs w:val="24"/>
          <w:lang w:eastAsia="ru-RU"/>
        </w:rPr>
        <w:t>Пункт 20. ж)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w:t>
      </w:r>
    </w:p>
    <w:p w:rsidR="00241046" w:rsidRPr="00241046" w:rsidRDefault="00241046" w:rsidP="00241046">
      <w:pPr>
        <w:tabs>
          <w:tab w:val="left" w:pos="-3119"/>
        </w:tabs>
        <w:autoSpaceDE w:val="0"/>
        <w:autoSpaceDN w:val="0"/>
        <w:spacing w:after="0" w:line="36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6. </w:t>
      </w:r>
      <w:r w:rsidRPr="00241046">
        <w:rPr>
          <w:rFonts w:ascii="Times New Roman" w:eastAsia="Calibri" w:hAnsi="Times New Roman" w:cs="Times New Roman"/>
          <w:b/>
          <w:sz w:val="24"/>
          <w:szCs w:val="24"/>
        </w:rPr>
        <w:t xml:space="preserve">Коды темы по рубрикатору ГРНТИ: </w:t>
      </w:r>
      <w:r w:rsidRPr="00241046">
        <w:rPr>
          <w:rFonts w:ascii="Times New Roman" w:eastAsia="Calibri" w:hAnsi="Times New Roman" w:cs="Times New Roman"/>
          <w:color w:val="000000" w:themeColor="text1"/>
          <w:sz w:val="24"/>
          <w:szCs w:val="24"/>
        </w:rPr>
        <w:t xml:space="preserve">03.81.37; 03.81.21; 16.21.33; </w:t>
      </w:r>
      <w:r w:rsidRPr="00241046">
        <w:rPr>
          <w:rFonts w:ascii="Times New Roman" w:eastAsia="Calibri" w:hAnsi="Times New Roman" w:cs="Times New Roman"/>
          <w:sz w:val="24"/>
          <w:szCs w:val="24"/>
        </w:rPr>
        <w:t>17.07.41; 17.71.07; 17.81.21; 17.81.31.</w:t>
      </w:r>
    </w:p>
    <w:p w:rsidR="00241046" w:rsidRPr="00241046" w:rsidRDefault="00241046" w:rsidP="00241046">
      <w:pPr>
        <w:widowControl w:val="0"/>
        <w:autoSpaceDE w:val="0"/>
        <w:autoSpaceDN w:val="0"/>
        <w:adjustRightInd w:val="0"/>
        <w:spacing w:after="0" w:line="360" w:lineRule="auto"/>
        <w:contextualSpacing/>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7. </w:t>
      </w:r>
      <w:r w:rsidRPr="00241046">
        <w:rPr>
          <w:rFonts w:ascii="Times New Roman" w:eastAsia="Calibri" w:hAnsi="Times New Roman" w:cs="Times New Roman"/>
          <w:b/>
          <w:sz w:val="24"/>
          <w:szCs w:val="24"/>
        </w:rPr>
        <w:t>Ключевые слова и словосочетания</w:t>
      </w:r>
      <w:r w:rsidRPr="00241046">
        <w:rPr>
          <w:rFonts w:ascii="Times New Roman" w:eastAsia="Calibri" w:hAnsi="Times New Roman" w:cs="Times New Roman"/>
          <w:sz w:val="24"/>
          <w:szCs w:val="24"/>
        </w:rPr>
        <w:t xml:space="preserve">, </w:t>
      </w:r>
      <w:r w:rsidRPr="00241046">
        <w:rPr>
          <w:rFonts w:ascii="Times New Roman" w:eastAsia="Calibri" w:hAnsi="Times New Roman" w:cs="Times New Roman"/>
          <w:b/>
          <w:sz w:val="24"/>
          <w:szCs w:val="24"/>
        </w:rPr>
        <w:t>характеризующие тематику НИР и ожидаемые результаты (продукцию):</w:t>
      </w:r>
      <w:r w:rsidRPr="00241046">
        <w:rPr>
          <w:rFonts w:ascii="Times New Roman" w:eastAsia="Calibri" w:hAnsi="Times New Roman" w:cs="Times New Roman"/>
          <w:sz w:val="24"/>
          <w:szCs w:val="24"/>
        </w:rPr>
        <w:t xml:space="preserve"> литература народов РФ, наследие А.Е. Кулаковского, источники, рукописи, междисциплинарные исследования, академическое издание, проблемы национальных литератур в аспектах сравнительного литературоведения. </w:t>
      </w:r>
    </w:p>
    <w:p w:rsidR="00241046" w:rsidRPr="00241046" w:rsidRDefault="00241046" w:rsidP="00241046">
      <w:pPr>
        <w:widowControl w:val="0"/>
        <w:autoSpaceDE w:val="0"/>
        <w:autoSpaceDN w:val="0"/>
        <w:adjustRightInd w:val="0"/>
        <w:spacing w:after="0" w:line="36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8.</w:t>
      </w:r>
      <w:r w:rsidRPr="00241046">
        <w:rPr>
          <w:rFonts w:ascii="Times New Roman" w:eastAsia="Calibri" w:hAnsi="Times New Roman" w:cs="Times New Roman"/>
          <w:b/>
          <w:sz w:val="24"/>
          <w:szCs w:val="24"/>
        </w:rPr>
        <w:t xml:space="preserve"> Сроки проведения</w:t>
      </w:r>
      <w:r w:rsidRPr="00241046">
        <w:rPr>
          <w:rFonts w:ascii="Times New Roman" w:eastAsia="Calibri" w:hAnsi="Times New Roman" w:cs="Times New Roman"/>
          <w:sz w:val="24"/>
          <w:szCs w:val="24"/>
        </w:rPr>
        <w:t xml:space="preserve">: начало "01" ноября 2020 г. окончание "31" декабря 2023 г. </w:t>
      </w:r>
    </w:p>
    <w:p w:rsidR="00241046" w:rsidRPr="00241046" w:rsidRDefault="00241046" w:rsidP="00241046">
      <w:pPr>
        <w:widowControl w:val="0"/>
        <w:autoSpaceDE w:val="0"/>
        <w:autoSpaceDN w:val="0"/>
        <w:adjustRightInd w:val="0"/>
        <w:spacing w:after="0" w:line="360" w:lineRule="auto"/>
        <w:contextualSpacing/>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9. </w:t>
      </w:r>
      <w:r w:rsidRPr="00241046">
        <w:rPr>
          <w:rFonts w:ascii="Times New Roman" w:eastAsia="Calibri" w:hAnsi="Times New Roman" w:cs="Times New Roman"/>
          <w:b/>
          <w:sz w:val="24"/>
          <w:szCs w:val="24"/>
        </w:rPr>
        <w:t>Плановый объём средств на проведение НИР</w:t>
      </w:r>
      <w:r w:rsidRPr="00241046">
        <w:rPr>
          <w:rFonts w:ascii="Times New Roman" w:eastAsia="Calibri" w:hAnsi="Times New Roman" w:cs="Times New Roman"/>
          <w:sz w:val="24"/>
          <w:szCs w:val="24"/>
        </w:rPr>
        <w:t xml:space="preserve">: </w:t>
      </w:r>
    </w:p>
    <w:p w:rsidR="00241046" w:rsidRPr="00241046" w:rsidRDefault="00241046" w:rsidP="00241046">
      <w:pPr>
        <w:widowControl w:val="0"/>
        <w:autoSpaceDE w:val="0"/>
        <w:autoSpaceDN w:val="0"/>
        <w:adjustRightInd w:val="0"/>
        <w:spacing w:after="0" w:line="360" w:lineRule="auto"/>
        <w:contextualSpacing/>
        <w:jc w:val="both"/>
        <w:rPr>
          <w:rFonts w:ascii="Times New Roman" w:hAnsi="Times New Roman"/>
          <w:sz w:val="24"/>
          <w:szCs w:val="24"/>
        </w:rPr>
      </w:pPr>
      <w:r w:rsidRPr="00241046">
        <w:rPr>
          <w:rFonts w:ascii="Times New Roman" w:hAnsi="Times New Roman"/>
          <w:sz w:val="24"/>
          <w:szCs w:val="24"/>
        </w:rPr>
        <w:t xml:space="preserve">Размер общего объема финансирования - 11 687 422 (одиннадцать миллионов шестьсот восемьдесят семь тысяч четыреста двадцать два) рубля 50 копеек, из них: </w:t>
      </w:r>
    </w:p>
    <w:p w:rsidR="00241046" w:rsidRPr="00241046" w:rsidRDefault="00241046" w:rsidP="00241046">
      <w:pPr>
        <w:widowControl w:val="0"/>
        <w:autoSpaceDE w:val="0"/>
        <w:autoSpaceDN w:val="0"/>
        <w:adjustRightInd w:val="0"/>
        <w:spacing w:after="0" w:line="360" w:lineRule="auto"/>
        <w:contextualSpacing/>
        <w:jc w:val="both"/>
        <w:rPr>
          <w:rFonts w:ascii="Times New Roman" w:eastAsia="Times New Roman" w:hAnsi="Times New Roman"/>
          <w:sz w:val="24"/>
          <w:szCs w:val="24"/>
        </w:rPr>
      </w:pPr>
      <w:r w:rsidRPr="00241046">
        <w:rPr>
          <w:rFonts w:ascii="Times New Roman" w:hAnsi="Times New Roman"/>
          <w:sz w:val="24"/>
          <w:szCs w:val="24"/>
        </w:rPr>
        <w:lastRenderedPageBreak/>
        <w:t xml:space="preserve">- на </w:t>
      </w:r>
      <w:r w:rsidRPr="00241046">
        <w:rPr>
          <w:rFonts w:ascii="Times New Roman" w:hAnsi="Times New Roman"/>
          <w:sz w:val="24"/>
          <w:szCs w:val="24"/>
          <w:lang w:val="en-US"/>
        </w:rPr>
        <w:t>I</w:t>
      </w:r>
      <w:r w:rsidRPr="00241046">
        <w:rPr>
          <w:rFonts w:ascii="Times New Roman" w:hAnsi="Times New Roman"/>
          <w:sz w:val="24"/>
          <w:szCs w:val="24"/>
        </w:rPr>
        <w:t xml:space="preserve"> этап работы (01.11.2020 – 31.12.2021) - </w:t>
      </w:r>
      <w:r w:rsidRPr="00241046">
        <w:rPr>
          <w:rFonts w:ascii="Times New Roman" w:eastAsia="Calibri" w:hAnsi="Times New Roman" w:cs="Times New Roman"/>
          <w:sz w:val="24"/>
          <w:szCs w:val="24"/>
        </w:rPr>
        <w:t>4 305 892 (четыре миллиона триста пять тысяч восемьсот девяносто два) рубля 50 копеек</w:t>
      </w:r>
      <w:r w:rsidRPr="00241046">
        <w:rPr>
          <w:rFonts w:ascii="Times New Roman" w:eastAsia="Times New Roman" w:hAnsi="Times New Roman"/>
          <w:sz w:val="24"/>
          <w:szCs w:val="24"/>
        </w:rPr>
        <w:t xml:space="preserve">; </w:t>
      </w:r>
    </w:p>
    <w:p w:rsidR="00241046" w:rsidRPr="00241046" w:rsidRDefault="00241046" w:rsidP="00241046">
      <w:pPr>
        <w:widowControl w:val="0"/>
        <w:autoSpaceDE w:val="0"/>
        <w:autoSpaceDN w:val="0"/>
        <w:adjustRightInd w:val="0"/>
        <w:spacing w:after="0" w:line="360" w:lineRule="auto"/>
        <w:contextualSpacing/>
        <w:jc w:val="both"/>
        <w:rPr>
          <w:rFonts w:ascii="Times New Roman" w:hAnsi="Times New Roman"/>
          <w:sz w:val="24"/>
          <w:szCs w:val="24"/>
        </w:rPr>
      </w:pPr>
      <w:r w:rsidRPr="00241046">
        <w:rPr>
          <w:rFonts w:ascii="Times New Roman" w:eastAsia="Times New Roman" w:hAnsi="Times New Roman"/>
          <w:sz w:val="24"/>
          <w:szCs w:val="24"/>
        </w:rPr>
        <w:t xml:space="preserve">- на </w:t>
      </w:r>
      <w:r w:rsidRPr="00241046">
        <w:rPr>
          <w:rFonts w:ascii="Times New Roman" w:hAnsi="Times New Roman"/>
          <w:sz w:val="24"/>
          <w:szCs w:val="24"/>
          <w:lang w:val="en-US"/>
        </w:rPr>
        <w:t>II</w:t>
      </w:r>
      <w:r w:rsidRPr="00241046">
        <w:rPr>
          <w:rFonts w:ascii="Times New Roman" w:hAnsi="Times New Roman"/>
          <w:sz w:val="24"/>
          <w:szCs w:val="24"/>
        </w:rPr>
        <w:t xml:space="preserve"> этап работы (01.01.2022 - 31.12.2022)  - </w:t>
      </w:r>
      <w:r w:rsidRPr="00241046">
        <w:rPr>
          <w:rFonts w:ascii="Times New Roman" w:eastAsia="Times New Roman" w:hAnsi="Times New Roman"/>
          <w:sz w:val="24"/>
          <w:szCs w:val="24"/>
        </w:rPr>
        <w:t>3 690 765 (три миллиона шестьсот девяносто тысяч семьсот шестьдесят пять) рублей</w:t>
      </w:r>
      <w:r w:rsidRPr="00241046">
        <w:rPr>
          <w:rFonts w:ascii="Times New Roman" w:hAnsi="Times New Roman"/>
          <w:sz w:val="24"/>
          <w:szCs w:val="24"/>
        </w:rPr>
        <w:t>;</w:t>
      </w:r>
    </w:p>
    <w:p w:rsidR="00241046" w:rsidRPr="00241046" w:rsidRDefault="00241046" w:rsidP="00241046">
      <w:pPr>
        <w:widowControl w:val="0"/>
        <w:autoSpaceDE w:val="0"/>
        <w:autoSpaceDN w:val="0"/>
        <w:adjustRightInd w:val="0"/>
        <w:spacing w:after="0" w:line="360" w:lineRule="auto"/>
        <w:contextualSpacing/>
        <w:jc w:val="both"/>
        <w:rPr>
          <w:rFonts w:ascii="Times New Roman" w:hAnsi="Times New Roman"/>
          <w:sz w:val="24"/>
          <w:szCs w:val="24"/>
        </w:rPr>
      </w:pPr>
      <w:r w:rsidRPr="00241046">
        <w:rPr>
          <w:rFonts w:ascii="Times New Roman" w:hAnsi="Times New Roman"/>
          <w:sz w:val="24"/>
          <w:szCs w:val="24"/>
        </w:rPr>
        <w:t xml:space="preserve">- на </w:t>
      </w:r>
      <w:r w:rsidRPr="00241046">
        <w:rPr>
          <w:rFonts w:ascii="Times New Roman" w:hAnsi="Times New Roman"/>
          <w:sz w:val="24"/>
          <w:szCs w:val="24"/>
          <w:lang w:val="en-US"/>
        </w:rPr>
        <w:t>III</w:t>
      </w:r>
      <w:r w:rsidRPr="00241046">
        <w:rPr>
          <w:rFonts w:ascii="Times New Roman" w:hAnsi="Times New Roman"/>
          <w:sz w:val="24"/>
          <w:szCs w:val="24"/>
        </w:rPr>
        <w:t xml:space="preserve"> этап работы (01.01.2023 - 31.12.2023) - </w:t>
      </w:r>
      <w:r w:rsidRPr="00241046">
        <w:rPr>
          <w:rFonts w:ascii="Times New Roman" w:eastAsia="Times New Roman" w:hAnsi="Times New Roman"/>
          <w:sz w:val="24"/>
          <w:szCs w:val="24"/>
        </w:rPr>
        <w:t>3 690 765 (три миллиона шестьсот девяносто тысяч семьсот шестьдесят пять) рублей.</w:t>
      </w:r>
    </w:p>
    <w:p w:rsidR="00241046" w:rsidRPr="00241046" w:rsidRDefault="00241046" w:rsidP="00241046">
      <w:pPr>
        <w:widowControl w:val="0"/>
        <w:autoSpaceDE w:val="0"/>
        <w:autoSpaceDN w:val="0"/>
        <w:adjustRightInd w:val="0"/>
        <w:spacing w:after="0" w:line="36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10. </w:t>
      </w:r>
      <w:r w:rsidRPr="00241046">
        <w:rPr>
          <w:rFonts w:ascii="Times New Roman" w:eastAsia="Calibri" w:hAnsi="Times New Roman" w:cs="Times New Roman"/>
          <w:b/>
          <w:sz w:val="24"/>
          <w:szCs w:val="24"/>
        </w:rPr>
        <w:t>Цели, содержание и основные требования к проведению НИР</w:t>
      </w:r>
      <w:r w:rsidRPr="00241046">
        <w:rPr>
          <w:rFonts w:ascii="Times New Roman" w:eastAsia="Calibri" w:hAnsi="Times New Roman" w:cs="Times New Roman"/>
          <w:sz w:val="24"/>
          <w:szCs w:val="24"/>
        </w:rPr>
        <w:t xml:space="preserve">: </w:t>
      </w:r>
    </w:p>
    <w:p w:rsidR="00241046" w:rsidRPr="00241046" w:rsidRDefault="00241046" w:rsidP="00241046">
      <w:pPr>
        <w:spacing w:after="0" w:line="360" w:lineRule="auto"/>
        <w:contextualSpacing/>
        <w:jc w:val="both"/>
        <w:rPr>
          <w:rFonts w:ascii="Times New Roman" w:eastAsia="Calibri" w:hAnsi="Times New Roman" w:cs="Times New Roman"/>
          <w:sz w:val="24"/>
          <w:szCs w:val="24"/>
        </w:rPr>
      </w:pPr>
      <w:r w:rsidRPr="00241046">
        <w:rPr>
          <w:rFonts w:ascii="Times New Roman" w:hAnsi="Times New Roman" w:cs="Times New Roman"/>
          <w:sz w:val="24"/>
          <w:szCs w:val="24"/>
        </w:rPr>
        <w:t>- провести</w:t>
      </w:r>
      <w:r w:rsidRPr="00241046">
        <w:rPr>
          <w:rFonts w:ascii="Times New Roman" w:eastAsia="Calibri" w:hAnsi="Times New Roman" w:cs="Times New Roman"/>
          <w:sz w:val="24"/>
          <w:szCs w:val="24"/>
        </w:rPr>
        <w:t xml:space="preserve"> фундаментальные и прикладные исследования актуальных вопросов истории литератур народов Российской Федерации и стран СНГ в ракурсах новых направлений литературоведения в контексте комплексных междисциплинарных проблем изучения художественного и научного наследия А.Е. Кулаковского-Өксөкүлээх Өлөксөй.</w:t>
      </w:r>
    </w:p>
    <w:p w:rsidR="00241046" w:rsidRPr="00241046" w:rsidRDefault="00241046" w:rsidP="00241046">
      <w:pPr>
        <w:tabs>
          <w:tab w:val="left" w:pos="-3119"/>
        </w:tabs>
        <w:autoSpaceDE w:val="0"/>
        <w:autoSpaceDN w:val="0"/>
        <w:spacing w:after="0" w:line="360" w:lineRule="auto"/>
        <w:jc w:val="both"/>
        <w:rPr>
          <w:rFonts w:ascii="Times New Roman" w:eastAsia="Calibri" w:hAnsi="Times New Roman" w:cs="Times New Roman"/>
          <w:sz w:val="24"/>
          <w:szCs w:val="24"/>
        </w:rPr>
      </w:pPr>
      <w:r w:rsidRPr="00241046">
        <w:rPr>
          <w:sz w:val="24"/>
          <w:szCs w:val="24"/>
        </w:rPr>
        <w:t xml:space="preserve"> </w:t>
      </w:r>
      <w:r w:rsidRPr="00241046">
        <w:rPr>
          <w:rFonts w:ascii="Times New Roman" w:eastAsia="Calibri" w:hAnsi="Times New Roman" w:cs="Times New Roman"/>
          <w:sz w:val="24"/>
          <w:szCs w:val="24"/>
        </w:rPr>
        <w:t xml:space="preserve">- расширить параметры сотрудничества с ведущими научными центрами в форме осуществления серийного издания «Национальные литературы: история, теория, вопросы методологии» как приложение рецензируемого научного журнала «Вестник СВФУ» по филологическому направлению. </w:t>
      </w:r>
    </w:p>
    <w:p w:rsidR="00241046" w:rsidRPr="00241046" w:rsidRDefault="00241046" w:rsidP="00241046">
      <w:pPr>
        <w:widowControl w:val="0"/>
        <w:autoSpaceDE w:val="0"/>
        <w:autoSpaceDN w:val="0"/>
        <w:adjustRightInd w:val="0"/>
        <w:spacing w:after="0" w:line="360" w:lineRule="auto"/>
        <w:ind w:firstLine="708"/>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Содержание и основные требования: </w:t>
      </w:r>
    </w:p>
    <w:p w:rsidR="00241046" w:rsidRPr="00241046" w:rsidRDefault="00241046" w:rsidP="00241046">
      <w:pPr>
        <w:spacing w:after="0" w:line="360" w:lineRule="auto"/>
        <w:contextualSpacing/>
        <w:jc w:val="both"/>
        <w:rPr>
          <w:rFonts w:ascii="Times New Roman" w:hAnsi="Times New Roman"/>
          <w:sz w:val="24"/>
          <w:szCs w:val="24"/>
        </w:rPr>
      </w:pPr>
      <w:r w:rsidRPr="00241046">
        <w:rPr>
          <w:rFonts w:ascii="Times New Roman" w:hAnsi="Times New Roman"/>
          <w:sz w:val="24"/>
          <w:szCs w:val="24"/>
        </w:rPr>
        <w:t xml:space="preserve">Провести целенаправленную работу по углублению и расширению направлений сотрудничества с ведущими научными центрами и университетами РФ и стран СНГ, стать центром исследовательской работы известных специалистов в области гуманитарных наук по литературоведению, языкознанию; </w:t>
      </w:r>
    </w:p>
    <w:p w:rsidR="00241046" w:rsidRPr="00241046" w:rsidRDefault="00241046" w:rsidP="00241046">
      <w:pPr>
        <w:widowControl w:val="0"/>
        <w:autoSpaceDE w:val="0"/>
        <w:autoSpaceDN w:val="0"/>
        <w:adjustRightInd w:val="0"/>
        <w:spacing w:after="0" w:line="36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Проводить фундаментальные исследования по проблемам текстологии и литературной критики на материалах литератур народов Российской Федерации, в этом ракурсе проводить целенаправленную работу по углублению и расширению направлений сотрудничества с ведущими научными центрами и университетами РФ и стран СНГ.</w:t>
      </w:r>
    </w:p>
    <w:p w:rsidR="00241046" w:rsidRPr="00241046" w:rsidRDefault="00241046" w:rsidP="00241046">
      <w:pPr>
        <w:widowControl w:val="0"/>
        <w:autoSpaceDE w:val="0"/>
        <w:autoSpaceDN w:val="0"/>
        <w:adjustRightInd w:val="0"/>
        <w:spacing w:after="0" w:line="36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Провести сравнительный анализ авторского текста «Якутской интеллигенции» с работой Трощанский В.Ф. Наброски о якутах якутского округа. Казань: Типография Императорского университета, 1911 (текстологическое исследование); археографическую работу по рукописям раннего научного наследия; научное редактирование рукописи третьего тома;</w:t>
      </w:r>
    </w:p>
    <w:p w:rsidR="00241046" w:rsidRPr="00241046" w:rsidRDefault="00241046" w:rsidP="00241046">
      <w:pPr>
        <w:widowControl w:val="0"/>
        <w:autoSpaceDE w:val="0"/>
        <w:autoSpaceDN w:val="0"/>
        <w:adjustRightInd w:val="0"/>
        <w:spacing w:after="0" w:line="36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Завершить работу по авторским текстам IV - VI томов академического издания:   архивоведческие и научные комментарии рукописей научных трудов А.Е. Кулаковского; </w:t>
      </w:r>
    </w:p>
    <w:p w:rsidR="00241046" w:rsidRPr="00241046" w:rsidRDefault="00241046" w:rsidP="00241046">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241046">
        <w:rPr>
          <w:rFonts w:ascii="Times New Roman" w:eastAsia="Calibri" w:hAnsi="Times New Roman" w:cs="Times New Roman"/>
          <w:sz w:val="24"/>
          <w:szCs w:val="24"/>
        </w:rPr>
        <w:t xml:space="preserve">11. </w:t>
      </w:r>
      <w:r w:rsidRPr="00241046">
        <w:rPr>
          <w:rFonts w:ascii="Times New Roman" w:eastAsia="Calibri" w:hAnsi="Times New Roman" w:cs="Times New Roman"/>
          <w:b/>
          <w:sz w:val="24"/>
          <w:szCs w:val="24"/>
        </w:rPr>
        <w:t>Ожидаемые результаты НИР:</w:t>
      </w:r>
    </w:p>
    <w:p w:rsidR="00241046" w:rsidRPr="00241046" w:rsidRDefault="00241046" w:rsidP="00241046">
      <w:pPr>
        <w:widowControl w:val="0"/>
        <w:autoSpaceDE w:val="0"/>
        <w:autoSpaceDN w:val="0"/>
        <w:spacing w:after="0" w:line="360" w:lineRule="auto"/>
        <w:jc w:val="both"/>
        <w:rPr>
          <w:rFonts w:ascii="Times New Roman" w:eastAsia="Times New Roman" w:hAnsi="Times New Roman" w:cs="Calibri"/>
          <w:sz w:val="24"/>
          <w:szCs w:val="24"/>
          <w:lang w:eastAsia="ru-RU"/>
        </w:rPr>
      </w:pPr>
      <w:r w:rsidRPr="00241046">
        <w:rPr>
          <w:rFonts w:ascii="Times New Roman" w:eastAsia="Times New Roman" w:hAnsi="Times New Roman" w:cs="Calibri"/>
          <w:sz w:val="24"/>
          <w:szCs w:val="24"/>
          <w:lang w:eastAsia="ru-RU"/>
        </w:rPr>
        <w:t xml:space="preserve">- </w:t>
      </w:r>
      <w:r w:rsidRPr="00241046">
        <w:rPr>
          <w:rFonts w:ascii="Times New Roman" w:eastAsia="Calibri" w:hAnsi="Times New Roman" w:cs="Times New Roman"/>
          <w:sz w:val="24"/>
          <w:szCs w:val="24"/>
          <w:lang w:eastAsia="ru-RU"/>
        </w:rPr>
        <w:t>осуществление серийного издания «Национальные литературы: история, теория, вопросы методологии» в форме приложения рецензируемого научного журнала «Вестник СВФУ» по филологическому направлению;</w:t>
      </w:r>
    </w:p>
    <w:p w:rsidR="00241046" w:rsidRPr="00241046" w:rsidRDefault="00241046" w:rsidP="00241046">
      <w:pPr>
        <w:widowControl w:val="0"/>
        <w:autoSpaceDE w:val="0"/>
        <w:autoSpaceDN w:val="0"/>
        <w:spacing w:after="0" w:line="360" w:lineRule="auto"/>
        <w:jc w:val="both"/>
        <w:rPr>
          <w:rFonts w:ascii="Times New Roman" w:eastAsia="Times New Roman" w:hAnsi="Times New Roman" w:cs="Calibri"/>
          <w:sz w:val="24"/>
          <w:szCs w:val="24"/>
          <w:lang w:eastAsia="ru-RU"/>
        </w:rPr>
      </w:pPr>
      <w:r w:rsidRPr="00241046">
        <w:rPr>
          <w:rFonts w:ascii="Times New Roman" w:eastAsia="Times New Roman" w:hAnsi="Times New Roman" w:cs="Calibri"/>
          <w:sz w:val="24"/>
          <w:szCs w:val="24"/>
          <w:lang w:eastAsia="ru-RU"/>
        </w:rPr>
        <w:lastRenderedPageBreak/>
        <w:t xml:space="preserve">- </w:t>
      </w:r>
      <w:r w:rsidRPr="00241046">
        <w:rPr>
          <w:rFonts w:ascii="Times New Roman" w:eastAsia="Times New Roman" w:hAnsi="Times New Roman" w:cs="Calibri"/>
          <w:sz w:val="24"/>
          <w:szCs w:val="24"/>
          <w:lang w:val="sah-RU" w:eastAsia="ru-RU"/>
        </w:rPr>
        <w:t>рукопись академического издания Өксөкүлээх Өлөксөй-</w:t>
      </w:r>
      <w:r w:rsidRPr="00241046">
        <w:rPr>
          <w:rFonts w:ascii="Times New Roman" w:eastAsia="Times New Roman" w:hAnsi="Times New Roman" w:cs="Calibri"/>
          <w:sz w:val="24"/>
          <w:szCs w:val="24"/>
          <w:lang w:eastAsia="ru-RU"/>
        </w:rPr>
        <w:t xml:space="preserve">Кулаковский А.Е. Якутской интеллигенции. Из раннего научного архива. Т.3. Главный редактор П.В. Максимова, представленная в печать (Новосибирск: Наука); </w:t>
      </w:r>
    </w:p>
    <w:p w:rsidR="00241046" w:rsidRPr="00241046" w:rsidRDefault="00241046" w:rsidP="00241046">
      <w:pPr>
        <w:widowControl w:val="0"/>
        <w:autoSpaceDE w:val="0"/>
        <w:autoSpaceDN w:val="0"/>
        <w:spacing w:after="0" w:line="360" w:lineRule="auto"/>
        <w:jc w:val="both"/>
        <w:rPr>
          <w:rFonts w:ascii="Times New Roman" w:eastAsia="Times New Roman" w:hAnsi="Times New Roman" w:cs="Calibri"/>
          <w:sz w:val="24"/>
          <w:szCs w:val="24"/>
          <w:lang w:eastAsia="ru-RU"/>
        </w:rPr>
      </w:pPr>
      <w:r w:rsidRPr="00241046">
        <w:rPr>
          <w:rFonts w:ascii="Times New Roman" w:eastAsia="Times New Roman" w:hAnsi="Times New Roman" w:cs="Calibri"/>
          <w:sz w:val="24"/>
          <w:szCs w:val="24"/>
          <w:lang w:eastAsia="ru-RU"/>
        </w:rPr>
        <w:t xml:space="preserve">- авторские тексты IV - VI томов академического издания: архивоведческие и научные комментарии рукописей научных трудов А.Е. Кулаковского; </w:t>
      </w:r>
    </w:p>
    <w:p w:rsidR="00241046" w:rsidRPr="00241046" w:rsidRDefault="00241046" w:rsidP="00241046">
      <w:pPr>
        <w:widowControl w:val="0"/>
        <w:autoSpaceDE w:val="0"/>
        <w:autoSpaceDN w:val="0"/>
        <w:spacing w:after="0" w:line="360" w:lineRule="auto"/>
        <w:jc w:val="both"/>
        <w:rPr>
          <w:rFonts w:ascii="Times New Roman" w:eastAsia="Times New Roman" w:hAnsi="Times New Roman" w:cs="Calibri"/>
          <w:sz w:val="24"/>
          <w:szCs w:val="24"/>
          <w:lang w:eastAsia="ru-RU"/>
        </w:rPr>
      </w:pPr>
      <w:r w:rsidRPr="00241046">
        <w:rPr>
          <w:rFonts w:ascii="Times New Roman" w:eastAsia="Times New Roman" w:hAnsi="Times New Roman" w:cs="Calibri"/>
          <w:sz w:val="24"/>
          <w:szCs w:val="24"/>
          <w:lang w:eastAsia="ru-RU"/>
        </w:rPr>
        <w:t xml:space="preserve">- учебное пособие «Якутская литература ХХ века в именах. Справочное издание»; </w:t>
      </w:r>
    </w:p>
    <w:p w:rsidR="00241046" w:rsidRPr="00241046" w:rsidRDefault="00241046" w:rsidP="0024104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41046">
        <w:rPr>
          <w:rFonts w:ascii="Times New Roman" w:eastAsia="Times New Roman" w:hAnsi="Times New Roman" w:cs="Times New Roman"/>
          <w:sz w:val="24"/>
          <w:szCs w:val="24"/>
          <w:lang w:eastAsia="ru-RU"/>
        </w:rPr>
        <w:t xml:space="preserve">- публикация научных статей БД </w:t>
      </w:r>
      <w:r w:rsidRPr="00241046">
        <w:rPr>
          <w:rFonts w:ascii="Times New Roman" w:eastAsia="Times New Roman" w:hAnsi="Times New Roman" w:cs="Times New Roman"/>
          <w:sz w:val="24"/>
          <w:szCs w:val="24"/>
          <w:lang w:val="en-US" w:eastAsia="ru-RU"/>
        </w:rPr>
        <w:t>Scopus</w:t>
      </w:r>
      <w:r w:rsidRPr="00241046">
        <w:rPr>
          <w:rFonts w:ascii="Times New Roman" w:eastAsia="Times New Roman" w:hAnsi="Times New Roman" w:cs="Times New Roman"/>
          <w:sz w:val="24"/>
          <w:szCs w:val="24"/>
          <w:lang w:eastAsia="ru-RU"/>
        </w:rPr>
        <w:t xml:space="preserve"> и </w:t>
      </w:r>
      <w:r w:rsidRPr="00241046">
        <w:rPr>
          <w:rFonts w:ascii="Times New Roman" w:eastAsia="Times New Roman" w:hAnsi="Times New Roman" w:cs="Times New Roman"/>
          <w:sz w:val="24"/>
          <w:szCs w:val="24"/>
          <w:lang w:val="en-US" w:eastAsia="ru-RU"/>
        </w:rPr>
        <w:t>Web</w:t>
      </w:r>
      <w:r w:rsidRPr="00241046">
        <w:rPr>
          <w:rFonts w:ascii="Times New Roman" w:eastAsia="Times New Roman" w:hAnsi="Times New Roman" w:cs="Times New Roman"/>
          <w:sz w:val="24"/>
          <w:szCs w:val="24"/>
          <w:lang w:eastAsia="ru-RU"/>
        </w:rPr>
        <w:t xml:space="preserve"> </w:t>
      </w:r>
      <w:r w:rsidRPr="00241046">
        <w:rPr>
          <w:rFonts w:ascii="Times New Roman" w:eastAsia="Times New Roman" w:hAnsi="Times New Roman" w:cs="Times New Roman"/>
          <w:sz w:val="24"/>
          <w:szCs w:val="24"/>
          <w:lang w:val="en-US" w:eastAsia="ru-RU"/>
        </w:rPr>
        <w:t>of</w:t>
      </w:r>
      <w:r w:rsidRPr="00241046">
        <w:rPr>
          <w:rFonts w:ascii="Times New Roman" w:eastAsia="Times New Roman" w:hAnsi="Times New Roman" w:cs="Times New Roman"/>
          <w:sz w:val="24"/>
          <w:szCs w:val="24"/>
          <w:lang w:eastAsia="ru-RU"/>
        </w:rPr>
        <w:t xml:space="preserve"> </w:t>
      </w:r>
      <w:r w:rsidRPr="00241046">
        <w:rPr>
          <w:rFonts w:ascii="Times New Roman" w:eastAsia="Times New Roman" w:hAnsi="Times New Roman" w:cs="Times New Roman"/>
          <w:sz w:val="24"/>
          <w:szCs w:val="24"/>
          <w:lang w:val="en-US" w:eastAsia="ru-RU"/>
        </w:rPr>
        <w:t>Science</w:t>
      </w:r>
      <w:r w:rsidRPr="00241046">
        <w:rPr>
          <w:rFonts w:ascii="Times New Roman" w:eastAsia="Times New Roman" w:hAnsi="Times New Roman" w:cs="Times New Roman"/>
          <w:sz w:val="24"/>
          <w:szCs w:val="24"/>
          <w:lang w:eastAsia="ru-RU"/>
        </w:rPr>
        <w:t>;</w:t>
      </w:r>
    </w:p>
    <w:p w:rsidR="00241046" w:rsidRPr="00241046" w:rsidRDefault="00241046" w:rsidP="00241046">
      <w:pPr>
        <w:widowControl w:val="0"/>
        <w:autoSpaceDE w:val="0"/>
        <w:autoSpaceDN w:val="0"/>
        <w:spacing w:after="0" w:line="360" w:lineRule="auto"/>
        <w:rPr>
          <w:rFonts w:ascii="Times New Roman" w:eastAsia="Times New Roman" w:hAnsi="Times New Roman" w:cs="Times New Roman"/>
          <w:sz w:val="24"/>
          <w:szCs w:val="24"/>
          <w:lang w:eastAsia="ru-RU"/>
        </w:rPr>
      </w:pPr>
      <w:r w:rsidRPr="00241046">
        <w:rPr>
          <w:rFonts w:ascii="Times New Roman" w:eastAsia="Times New Roman" w:hAnsi="Times New Roman" w:cs="Times New Roman"/>
          <w:sz w:val="24"/>
          <w:szCs w:val="24"/>
          <w:lang w:eastAsia="ru-RU"/>
        </w:rPr>
        <w:t xml:space="preserve">- публикация статей БД ВАК и РИНЦ; </w:t>
      </w:r>
    </w:p>
    <w:p w:rsidR="00241046" w:rsidRPr="00241046" w:rsidRDefault="00241046" w:rsidP="0024104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41046">
        <w:rPr>
          <w:rFonts w:ascii="Times New Roman" w:eastAsia="Times New Roman" w:hAnsi="Times New Roman" w:cs="Times New Roman"/>
          <w:sz w:val="24"/>
          <w:szCs w:val="24"/>
          <w:lang w:eastAsia="ru-RU"/>
        </w:rPr>
        <w:t xml:space="preserve">- свидетельство о регистрации научной базы данных по проблемам истории и теории литератур народов Якутии. </w:t>
      </w:r>
    </w:p>
    <w:p w:rsidR="00241046" w:rsidRPr="00241046" w:rsidRDefault="00241046" w:rsidP="00241046">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241046">
        <w:rPr>
          <w:rFonts w:ascii="Times New Roman" w:eastAsia="Calibri" w:hAnsi="Times New Roman" w:cs="Times New Roman"/>
          <w:sz w:val="24"/>
          <w:szCs w:val="24"/>
        </w:rPr>
        <w:t>12.</w:t>
      </w:r>
      <w:r w:rsidRPr="00241046">
        <w:rPr>
          <w:rFonts w:ascii="Times New Roman" w:eastAsia="Calibri" w:hAnsi="Times New Roman" w:cs="Times New Roman"/>
          <w:b/>
          <w:sz w:val="24"/>
          <w:szCs w:val="24"/>
        </w:rPr>
        <w:t xml:space="preserve"> Научная, научно-техническая и практическая ценность ожидаемых результатов: технико-экономические показатели:</w:t>
      </w:r>
    </w:p>
    <w:p w:rsidR="00241046" w:rsidRPr="00241046" w:rsidRDefault="00241046" w:rsidP="00241046">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241046">
        <w:rPr>
          <w:rFonts w:ascii="Times New Roman" w:eastAsia="Calibri" w:hAnsi="Times New Roman" w:cs="Times New Roman"/>
          <w:sz w:val="24"/>
          <w:szCs w:val="24"/>
        </w:rPr>
        <w:t xml:space="preserve">Результаты исследований представленного НИП позволяют обновлять содержание теоретических дисциплин по филологии новыми практическими материалами по востребованным направлениям современных фундаментальных и прикладных исследований языка и истории литератур народов РФ и стран СНГ. Расширяют возможности международного и всероссийского сотрудничества СВФУ в области гуманитарных наук; ввести в международный научный оборот материалов из интеллектуального наследия А.Е. Кулаковского, поэта и мыслителя начала ХХ века; </w:t>
      </w:r>
    </w:p>
    <w:p w:rsidR="00241046" w:rsidRPr="00241046" w:rsidRDefault="00241046" w:rsidP="00241046">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241046">
        <w:rPr>
          <w:rFonts w:ascii="Times New Roman" w:eastAsia="Calibri" w:hAnsi="Times New Roman" w:cs="Times New Roman"/>
          <w:sz w:val="24"/>
          <w:szCs w:val="24"/>
        </w:rPr>
        <w:t>13.</w:t>
      </w:r>
      <w:r w:rsidRPr="00241046">
        <w:rPr>
          <w:rFonts w:ascii="Times New Roman" w:eastAsia="Calibri" w:hAnsi="Times New Roman" w:cs="Times New Roman"/>
          <w:b/>
          <w:sz w:val="24"/>
          <w:szCs w:val="24"/>
        </w:rPr>
        <w:t xml:space="preserve"> Планируемые показатели:</w:t>
      </w:r>
    </w:p>
    <w:tbl>
      <w:tblPr>
        <w:tblOverlap w:val="never"/>
        <w:tblW w:w="0" w:type="dxa"/>
        <w:tblLayout w:type="fixed"/>
        <w:tblCellMar>
          <w:left w:w="10" w:type="dxa"/>
          <w:right w:w="10" w:type="dxa"/>
        </w:tblCellMar>
        <w:tblLook w:val="04A0" w:firstRow="1" w:lastRow="0" w:firstColumn="1" w:lastColumn="0" w:noHBand="0" w:noVBand="1"/>
      </w:tblPr>
      <w:tblGrid>
        <w:gridCol w:w="436"/>
        <w:gridCol w:w="3812"/>
        <w:gridCol w:w="1574"/>
        <w:gridCol w:w="1276"/>
        <w:gridCol w:w="1276"/>
        <w:gridCol w:w="1119"/>
      </w:tblGrid>
      <w:tr w:rsidR="00241046" w:rsidRPr="00241046" w:rsidTr="00241046">
        <w:trPr>
          <w:trHeight w:hRule="exact" w:val="377"/>
        </w:trPr>
        <w:tc>
          <w:tcPr>
            <w:tcW w:w="436" w:type="dxa"/>
            <w:vMerge w:val="restart"/>
            <w:tcBorders>
              <w:top w:val="single" w:sz="4" w:space="0" w:color="auto"/>
              <w:left w:val="single" w:sz="4" w:space="0" w:color="auto"/>
              <w:bottom w:val="nil"/>
              <w:right w:val="nil"/>
            </w:tcBorders>
            <w:shd w:val="clear" w:color="auto" w:fill="FFFFFF"/>
            <w:vAlign w:val="center"/>
            <w:hideMark/>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Arial Unicode MS" w:hAnsi="Times New Roman" w:cs="Times New Roman"/>
                <w:color w:val="000000"/>
                <w:sz w:val="24"/>
                <w:szCs w:val="24"/>
                <w:lang w:eastAsia="ru-RU" w:bidi="ru-RU"/>
              </w:rPr>
              <w:t>№</w:t>
            </w:r>
          </w:p>
        </w:tc>
        <w:tc>
          <w:tcPr>
            <w:tcW w:w="3812" w:type="dxa"/>
            <w:vMerge w:val="restart"/>
            <w:tcBorders>
              <w:top w:val="single" w:sz="4" w:space="0" w:color="auto"/>
              <w:left w:val="single" w:sz="4" w:space="0" w:color="auto"/>
              <w:bottom w:val="nil"/>
              <w:right w:val="nil"/>
            </w:tcBorders>
            <w:shd w:val="clear" w:color="auto" w:fill="FFFFFF"/>
            <w:vAlign w:val="center"/>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Arial Unicode MS" w:hAnsi="Times New Roman" w:cs="Times New Roman"/>
                <w:color w:val="000000"/>
                <w:sz w:val="24"/>
                <w:szCs w:val="24"/>
                <w:lang w:eastAsia="ru-RU" w:bidi="ru-RU"/>
              </w:rPr>
              <w:t>Наименование показателя</w:t>
            </w:r>
          </w:p>
        </w:tc>
        <w:tc>
          <w:tcPr>
            <w:tcW w:w="5245" w:type="dxa"/>
            <w:gridSpan w:val="4"/>
            <w:tcBorders>
              <w:top w:val="single" w:sz="4" w:space="0" w:color="auto"/>
              <w:left w:val="single" w:sz="4" w:space="0" w:color="auto"/>
              <w:bottom w:val="nil"/>
              <w:right w:val="single" w:sz="4" w:space="0" w:color="auto"/>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Arial Unicode MS" w:hAnsi="Times New Roman" w:cs="Times New Roman"/>
                <w:color w:val="000000"/>
                <w:sz w:val="24"/>
                <w:szCs w:val="24"/>
                <w:lang w:eastAsia="ru-RU" w:bidi="ru-RU"/>
              </w:rPr>
              <w:t>Плановые значения по годам</w:t>
            </w:r>
          </w:p>
        </w:tc>
      </w:tr>
      <w:tr w:rsidR="00241046" w:rsidRPr="00241046" w:rsidTr="00241046">
        <w:trPr>
          <w:trHeight w:hRule="exact" w:val="553"/>
        </w:trPr>
        <w:tc>
          <w:tcPr>
            <w:tcW w:w="436" w:type="dxa"/>
            <w:vMerge/>
            <w:tcBorders>
              <w:top w:val="single" w:sz="4" w:space="0" w:color="auto"/>
              <w:left w:val="single" w:sz="4" w:space="0" w:color="auto"/>
              <w:bottom w:val="nil"/>
              <w:right w:val="nil"/>
            </w:tcBorders>
            <w:vAlign w:val="center"/>
            <w:hideMark/>
          </w:tcPr>
          <w:p w:rsidR="00241046" w:rsidRPr="00241046" w:rsidRDefault="00241046" w:rsidP="00241046">
            <w:pPr>
              <w:spacing w:after="0"/>
              <w:rPr>
                <w:rFonts w:ascii="Times New Roman" w:eastAsia="Calibri" w:hAnsi="Times New Roman" w:cs="Times New Roman"/>
                <w:sz w:val="24"/>
                <w:szCs w:val="24"/>
              </w:rPr>
            </w:pPr>
          </w:p>
        </w:tc>
        <w:tc>
          <w:tcPr>
            <w:tcW w:w="9057" w:type="dxa"/>
            <w:vMerge/>
            <w:tcBorders>
              <w:top w:val="single" w:sz="4" w:space="0" w:color="auto"/>
              <w:left w:val="single" w:sz="4" w:space="0" w:color="auto"/>
              <w:bottom w:val="nil"/>
              <w:right w:val="nil"/>
            </w:tcBorders>
            <w:vAlign w:val="center"/>
            <w:hideMark/>
          </w:tcPr>
          <w:p w:rsidR="00241046" w:rsidRPr="00241046" w:rsidRDefault="00241046" w:rsidP="00241046">
            <w:pPr>
              <w:spacing w:after="0"/>
              <w:rPr>
                <w:rFonts w:ascii="Times New Roman" w:eastAsia="Calibri" w:hAnsi="Times New Roman" w:cs="Times New Roman"/>
                <w:sz w:val="24"/>
                <w:szCs w:val="24"/>
              </w:rPr>
            </w:pPr>
          </w:p>
        </w:tc>
        <w:tc>
          <w:tcPr>
            <w:tcW w:w="1574" w:type="dxa"/>
            <w:tcBorders>
              <w:top w:val="single" w:sz="4" w:space="0" w:color="auto"/>
              <w:left w:val="single" w:sz="4" w:space="0" w:color="auto"/>
              <w:bottom w:val="nil"/>
              <w:right w:val="nil"/>
            </w:tcBorders>
            <w:shd w:val="clear" w:color="auto" w:fill="FFFFFF"/>
            <w:vAlign w:val="bottom"/>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Arial Unicode MS" w:hAnsi="Times New Roman" w:cs="Times New Roman"/>
                <w:color w:val="000000"/>
                <w:sz w:val="24"/>
                <w:szCs w:val="24"/>
                <w:lang w:eastAsia="ru-RU" w:bidi="ru-RU"/>
              </w:rPr>
              <w:t>Ед. изм.</w:t>
            </w:r>
          </w:p>
        </w:tc>
        <w:tc>
          <w:tcPr>
            <w:tcW w:w="1276" w:type="dxa"/>
            <w:tcBorders>
              <w:top w:val="single" w:sz="4" w:space="0" w:color="auto"/>
              <w:left w:val="single" w:sz="4" w:space="0" w:color="auto"/>
              <w:bottom w:val="nil"/>
              <w:right w:val="nil"/>
            </w:tcBorders>
            <w:shd w:val="clear" w:color="auto" w:fill="FFFFFF"/>
            <w:vAlign w:val="bottom"/>
          </w:tcPr>
          <w:p w:rsidR="00241046" w:rsidRPr="00241046" w:rsidRDefault="00241046" w:rsidP="00241046">
            <w:pPr>
              <w:spacing w:after="0" w:line="240" w:lineRule="auto"/>
              <w:jc w:val="center"/>
              <w:rPr>
                <w:rFonts w:ascii="Times New Roman" w:eastAsia="Arial Unicode MS" w:hAnsi="Times New Roman" w:cs="Times New Roman"/>
                <w:color w:val="000000"/>
                <w:sz w:val="24"/>
                <w:szCs w:val="24"/>
                <w:lang w:eastAsia="ru-RU" w:bidi="ru-RU"/>
              </w:rPr>
            </w:pPr>
            <w:r w:rsidRPr="00241046">
              <w:rPr>
                <w:rFonts w:ascii="Times New Roman" w:eastAsia="Arial Unicode MS" w:hAnsi="Times New Roman" w:cs="Times New Roman"/>
                <w:color w:val="000000"/>
                <w:sz w:val="24"/>
                <w:szCs w:val="24"/>
                <w:lang w:eastAsia="ru-RU" w:bidi="ru-RU"/>
              </w:rPr>
              <w:t>2021 год</w:t>
            </w:r>
          </w:p>
          <w:p w:rsidR="00241046" w:rsidRPr="00241046" w:rsidRDefault="00241046" w:rsidP="00241046">
            <w:pPr>
              <w:spacing w:after="0" w:line="240" w:lineRule="auto"/>
              <w:jc w:val="center"/>
              <w:rPr>
                <w:rFonts w:ascii="Times New Roman" w:eastAsia="Arial Unicode MS" w:hAnsi="Times New Roman" w:cs="Times New Roman"/>
                <w:color w:val="000000"/>
                <w:sz w:val="24"/>
                <w:szCs w:val="24"/>
                <w:lang w:eastAsia="ru-RU" w:bidi="ru-RU"/>
              </w:rPr>
            </w:pPr>
          </w:p>
          <w:p w:rsidR="00241046" w:rsidRPr="00241046" w:rsidRDefault="00241046" w:rsidP="00241046">
            <w:pPr>
              <w:spacing w:after="0" w:line="240" w:lineRule="auto"/>
              <w:jc w:val="center"/>
              <w:rPr>
                <w:rFonts w:ascii="Times New Roman" w:eastAsia="Arial Unicode MS" w:hAnsi="Times New Roman" w:cs="Times New Roman"/>
                <w:color w:val="000000"/>
                <w:sz w:val="24"/>
                <w:szCs w:val="24"/>
                <w:lang w:eastAsia="ru-RU" w:bidi="ru-RU"/>
              </w:rPr>
            </w:pPr>
            <w:r w:rsidRPr="00241046">
              <w:rPr>
                <w:rFonts w:ascii="Times New Roman" w:eastAsia="Arial Unicode MS" w:hAnsi="Times New Roman" w:cs="Times New Roman"/>
                <w:color w:val="000000"/>
                <w:sz w:val="24"/>
                <w:szCs w:val="24"/>
                <w:lang w:eastAsia="ru-RU" w:bidi="ru-RU"/>
              </w:rPr>
              <w:t>год</w:t>
            </w:r>
          </w:p>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Arial Unicode MS" w:hAnsi="Times New Roman" w:cs="Times New Roman"/>
                <w:color w:val="000000"/>
                <w:sz w:val="24"/>
                <w:szCs w:val="24"/>
                <w:lang w:eastAsia="ru-RU" w:bidi="ru-RU"/>
              </w:rPr>
              <w:t>год</w:t>
            </w:r>
          </w:p>
        </w:tc>
        <w:tc>
          <w:tcPr>
            <w:tcW w:w="1276" w:type="dxa"/>
            <w:tcBorders>
              <w:top w:val="single" w:sz="4" w:space="0" w:color="auto"/>
              <w:left w:val="single" w:sz="4" w:space="0" w:color="auto"/>
              <w:bottom w:val="nil"/>
              <w:right w:val="nil"/>
            </w:tcBorders>
            <w:shd w:val="clear" w:color="auto" w:fill="FFFFFF"/>
            <w:vAlign w:val="bottom"/>
          </w:tcPr>
          <w:p w:rsidR="00241046" w:rsidRPr="00241046" w:rsidRDefault="00241046" w:rsidP="00241046">
            <w:pPr>
              <w:spacing w:after="0" w:line="240" w:lineRule="auto"/>
              <w:jc w:val="center"/>
              <w:rPr>
                <w:rFonts w:ascii="Times New Roman" w:eastAsia="Arial Unicode MS" w:hAnsi="Times New Roman" w:cs="Times New Roman"/>
                <w:color w:val="000000"/>
                <w:sz w:val="24"/>
                <w:szCs w:val="24"/>
                <w:lang w:eastAsia="ru-RU" w:bidi="ru-RU"/>
              </w:rPr>
            </w:pPr>
            <w:r w:rsidRPr="00241046">
              <w:rPr>
                <w:rFonts w:ascii="Times New Roman" w:eastAsia="Arial Unicode MS" w:hAnsi="Times New Roman" w:cs="Times New Roman"/>
                <w:color w:val="000000"/>
                <w:sz w:val="24"/>
                <w:szCs w:val="24"/>
                <w:lang w:eastAsia="ru-RU" w:bidi="ru-RU"/>
              </w:rPr>
              <w:t>2022 год</w:t>
            </w:r>
          </w:p>
          <w:p w:rsidR="00241046" w:rsidRPr="00241046" w:rsidRDefault="00241046" w:rsidP="00241046">
            <w:pPr>
              <w:spacing w:after="0" w:line="240" w:lineRule="auto"/>
              <w:rPr>
                <w:rFonts w:ascii="Times New Roman" w:eastAsia="Calibri" w:hAnsi="Times New Roman" w:cs="Times New Roman"/>
                <w:sz w:val="24"/>
                <w:szCs w:val="24"/>
              </w:rPr>
            </w:pPr>
          </w:p>
        </w:tc>
        <w:tc>
          <w:tcPr>
            <w:tcW w:w="1119" w:type="dxa"/>
            <w:tcBorders>
              <w:top w:val="single" w:sz="4" w:space="0" w:color="auto"/>
              <w:left w:val="single" w:sz="4" w:space="0" w:color="auto"/>
              <w:bottom w:val="nil"/>
              <w:right w:val="single" w:sz="4" w:space="0" w:color="auto"/>
            </w:tcBorders>
            <w:shd w:val="clear" w:color="auto" w:fill="FFFFFF"/>
            <w:vAlign w:val="bottom"/>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2023 год</w:t>
            </w:r>
          </w:p>
          <w:p w:rsidR="00241046" w:rsidRPr="00241046" w:rsidRDefault="00241046" w:rsidP="00241046">
            <w:pPr>
              <w:spacing w:after="0" w:line="240" w:lineRule="auto"/>
              <w:rPr>
                <w:rFonts w:ascii="Times New Roman" w:eastAsia="Calibri" w:hAnsi="Times New Roman" w:cs="Times New Roman"/>
                <w:sz w:val="24"/>
                <w:szCs w:val="24"/>
              </w:rPr>
            </w:pPr>
          </w:p>
        </w:tc>
      </w:tr>
      <w:tr w:rsidR="00241046" w:rsidRPr="00241046" w:rsidTr="00241046">
        <w:trPr>
          <w:trHeight w:hRule="exact" w:val="415"/>
        </w:trPr>
        <w:tc>
          <w:tcPr>
            <w:tcW w:w="436" w:type="dxa"/>
            <w:tcBorders>
              <w:top w:val="single" w:sz="4" w:space="0" w:color="auto"/>
              <w:left w:val="single" w:sz="4" w:space="0" w:color="auto"/>
              <w:bottom w:val="nil"/>
              <w:right w:val="nil"/>
            </w:tcBorders>
            <w:shd w:val="clear" w:color="auto" w:fill="FFFFFF"/>
            <w:hideMark/>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1</w:t>
            </w:r>
          </w:p>
        </w:tc>
        <w:tc>
          <w:tcPr>
            <w:tcW w:w="9057" w:type="dxa"/>
            <w:gridSpan w:val="5"/>
            <w:tcBorders>
              <w:top w:val="single" w:sz="4" w:space="0" w:color="auto"/>
              <w:left w:val="single" w:sz="4" w:space="0" w:color="auto"/>
              <w:bottom w:val="nil"/>
              <w:right w:val="single" w:sz="4" w:space="0" w:color="auto"/>
            </w:tcBorders>
            <w:shd w:val="clear" w:color="auto" w:fill="FFFFFF"/>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Публикации</w:t>
            </w:r>
          </w:p>
          <w:p w:rsidR="00241046" w:rsidRPr="00241046" w:rsidRDefault="00241046" w:rsidP="00241046">
            <w:pPr>
              <w:spacing w:line="300" w:lineRule="exact"/>
              <w:jc w:val="center"/>
              <w:rPr>
                <w:rFonts w:ascii="Times New Roman" w:eastAsia="Calibri" w:hAnsi="Times New Roman" w:cs="Times New Roman"/>
                <w:sz w:val="24"/>
                <w:szCs w:val="24"/>
              </w:rPr>
            </w:pPr>
          </w:p>
          <w:p w:rsidR="00241046" w:rsidRPr="00241046" w:rsidRDefault="00241046" w:rsidP="00241046">
            <w:pPr>
              <w:spacing w:line="300" w:lineRule="exact"/>
              <w:jc w:val="center"/>
              <w:rPr>
                <w:rFonts w:ascii="Times New Roman" w:eastAsia="Calibri" w:hAnsi="Times New Roman" w:cs="Times New Roman"/>
                <w:sz w:val="24"/>
                <w:szCs w:val="24"/>
              </w:rPr>
            </w:pPr>
          </w:p>
        </w:tc>
      </w:tr>
      <w:tr w:rsidR="00241046" w:rsidRPr="00241046" w:rsidTr="00241046">
        <w:trPr>
          <w:trHeight w:hRule="exact" w:val="415"/>
        </w:trPr>
        <w:tc>
          <w:tcPr>
            <w:tcW w:w="436" w:type="dxa"/>
            <w:tcBorders>
              <w:top w:val="single" w:sz="4" w:space="0" w:color="auto"/>
              <w:left w:val="single" w:sz="4" w:space="0" w:color="auto"/>
              <w:bottom w:val="nil"/>
              <w:right w:val="nil"/>
            </w:tcBorders>
            <w:shd w:val="clear" w:color="auto" w:fill="FFFFFF"/>
            <w:hideMark/>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1.1.</w:t>
            </w:r>
          </w:p>
        </w:tc>
        <w:tc>
          <w:tcPr>
            <w:tcW w:w="3812" w:type="dxa"/>
            <w:tcBorders>
              <w:top w:val="single" w:sz="4" w:space="0" w:color="auto"/>
              <w:left w:val="single" w:sz="4" w:space="0" w:color="auto"/>
              <w:bottom w:val="nil"/>
              <w:right w:val="nil"/>
            </w:tcBorders>
            <w:shd w:val="clear" w:color="auto" w:fill="FFFFFF"/>
            <w:hideMark/>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БД </w:t>
            </w:r>
            <w:r w:rsidRPr="00241046">
              <w:rPr>
                <w:rFonts w:ascii="Times New Roman" w:eastAsia="Calibri" w:hAnsi="Times New Roman" w:cs="Times New Roman"/>
                <w:sz w:val="24"/>
                <w:szCs w:val="24"/>
                <w:lang w:val="en-US"/>
              </w:rPr>
              <w:t>Scopus</w:t>
            </w:r>
          </w:p>
        </w:tc>
        <w:tc>
          <w:tcPr>
            <w:tcW w:w="1574" w:type="dxa"/>
            <w:tcBorders>
              <w:top w:val="single" w:sz="4" w:space="0" w:color="auto"/>
              <w:left w:val="single" w:sz="4" w:space="0" w:color="auto"/>
              <w:bottom w:val="nil"/>
              <w:right w:val="nil"/>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статья</w:t>
            </w:r>
          </w:p>
        </w:tc>
        <w:tc>
          <w:tcPr>
            <w:tcW w:w="1276" w:type="dxa"/>
            <w:tcBorders>
              <w:top w:val="single" w:sz="4" w:space="0" w:color="auto"/>
              <w:left w:val="single" w:sz="4" w:space="0" w:color="auto"/>
              <w:bottom w:val="nil"/>
              <w:right w:val="nil"/>
            </w:tcBorders>
            <w:shd w:val="clear" w:color="auto" w:fill="FFFFFF"/>
          </w:tcPr>
          <w:p w:rsidR="00241046" w:rsidRPr="00241046" w:rsidRDefault="00241046" w:rsidP="00241046">
            <w:pPr>
              <w:spacing w:line="300" w:lineRule="exact"/>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w:t>
            </w:r>
          </w:p>
        </w:tc>
        <w:tc>
          <w:tcPr>
            <w:tcW w:w="1119" w:type="dxa"/>
            <w:tcBorders>
              <w:top w:val="single" w:sz="4" w:space="0" w:color="auto"/>
              <w:left w:val="single" w:sz="4" w:space="0" w:color="auto"/>
              <w:bottom w:val="nil"/>
              <w:right w:val="single" w:sz="4" w:space="0" w:color="auto"/>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w:t>
            </w:r>
          </w:p>
        </w:tc>
      </w:tr>
      <w:tr w:rsidR="00241046" w:rsidRPr="00241046" w:rsidTr="00241046">
        <w:trPr>
          <w:trHeight w:hRule="exact" w:val="415"/>
        </w:trPr>
        <w:tc>
          <w:tcPr>
            <w:tcW w:w="436" w:type="dxa"/>
            <w:tcBorders>
              <w:top w:val="single" w:sz="4" w:space="0" w:color="auto"/>
              <w:left w:val="single" w:sz="4" w:space="0" w:color="auto"/>
              <w:bottom w:val="nil"/>
              <w:right w:val="nil"/>
            </w:tcBorders>
            <w:shd w:val="clear" w:color="auto" w:fill="FFFFFF"/>
            <w:hideMark/>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1.2.</w:t>
            </w:r>
          </w:p>
        </w:tc>
        <w:tc>
          <w:tcPr>
            <w:tcW w:w="3812" w:type="dxa"/>
            <w:tcBorders>
              <w:top w:val="single" w:sz="4" w:space="0" w:color="auto"/>
              <w:left w:val="single" w:sz="4" w:space="0" w:color="auto"/>
              <w:bottom w:val="nil"/>
              <w:right w:val="nil"/>
            </w:tcBorders>
            <w:shd w:val="clear" w:color="auto" w:fill="FFFFFF"/>
            <w:hideMark/>
          </w:tcPr>
          <w:p w:rsidR="00241046" w:rsidRPr="00241046" w:rsidRDefault="00241046" w:rsidP="00241046">
            <w:pPr>
              <w:spacing w:line="300" w:lineRule="exact"/>
              <w:jc w:val="both"/>
              <w:rPr>
                <w:rFonts w:ascii="Times New Roman" w:eastAsia="Calibri" w:hAnsi="Times New Roman" w:cs="Times New Roman"/>
                <w:sz w:val="24"/>
                <w:szCs w:val="24"/>
                <w:lang w:val="en-US"/>
              </w:rPr>
            </w:pPr>
            <w:r w:rsidRPr="00241046">
              <w:rPr>
                <w:rFonts w:ascii="Times New Roman" w:eastAsia="Calibri" w:hAnsi="Times New Roman" w:cs="Times New Roman"/>
                <w:sz w:val="24"/>
                <w:szCs w:val="24"/>
                <w:lang w:val="en-US"/>
              </w:rPr>
              <w:t>Web of Science</w:t>
            </w:r>
          </w:p>
        </w:tc>
        <w:tc>
          <w:tcPr>
            <w:tcW w:w="1574" w:type="dxa"/>
            <w:tcBorders>
              <w:top w:val="single" w:sz="4" w:space="0" w:color="auto"/>
              <w:left w:val="single" w:sz="4" w:space="0" w:color="auto"/>
              <w:bottom w:val="nil"/>
              <w:right w:val="nil"/>
            </w:tcBorders>
            <w:shd w:val="clear" w:color="auto" w:fill="FFFFFF"/>
            <w:hideMark/>
          </w:tcPr>
          <w:p w:rsidR="00241046" w:rsidRPr="00241046" w:rsidRDefault="00241046" w:rsidP="00241046">
            <w:pPr>
              <w:jc w:val="center"/>
              <w:rPr>
                <w:sz w:val="24"/>
                <w:szCs w:val="24"/>
              </w:rPr>
            </w:pPr>
            <w:r w:rsidRPr="00241046">
              <w:rPr>
                <w:rFonts w:ascii="Times New Roman" w:eastAsia="Calibri" w:hAnsi="Times New Roman" w:cs="Times New Roman"/>
                <w:sz w:val="24"/>
                <w:szCs w:val="24"/>
              </w:rPr>
              <w:t>статья</w:t>
            </w:r>
          </w:p>
        </w:tc>
        <w:tc>
          <w:tcPr>
            <w:tcW w:w="1276" w:type="dxa"/>
            <w:tcBorders>
              <w:top w:val="single" w:sz="4" w:space="0" w:color="auto"/>
              <w:left w:val="single" w:sz="4" w:space="0" w:color="auto"/>
              <w:bottom w:val="nil"/>
              <w:right w:val="nil"/>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4</w:t>
            </w:r>
          </w:p>
        </w:tc>
        <w:tc>
          <w:tcPr>
            <w:tcW w:w="1276" w:type="dxa"/>
            <w:tcBorders>
              <w:top w:val="single" w:sz="4" w:space="0" w:color="auto"/>
              <w:left w:val="single" w:sz="4" w:space="0" w:color="auto"/>
              <w:bottom w:val="nil"/>
              <w:right w:val="nil"/>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4</w:t>
            </w:r>
          </w:p>
        </w:tc>
        <w:tc>
          <w:tcPr>
            <w:tcW w:w="1119" w:type="dxa"/>
            <w:tcBorders>
              <w:top w:val="single" w:sz="4" w:space="0" w:color="auto"/>
              <w:left w:val="single" w:sz="4" w:space="0" w:color="auto"/>
              <w:bottom w:val="nil"/>
              <w:right w:val="single" w:sz="4" w:space="0" w:color="auto"/>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4</w:t>
            </w:r>
          </w:p>
        </w:tc>
      </w:tr>
      <w:tr w:rsidR="00241046" w:rsidRPr="00241046" w:rsidTr="00241046">
        <w:trPr>
          <w:trHeight w:hRule="exact" w:val="326"/>
        </w:trPr>
        <w:tc>
          <w:tcPr>
            <w:tcW w:w="43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1.3.</w:t>
            </w:r>
          </w:p>
        </w:tc>
        <w:tc>
          <w:tcPr>
            <w:tcW w:w="3812"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ВАК</w:t>
            </w:r>
          </w:p>
        </w:tc>
        <w:tc>
          <w:tcPr>
            <w:tcW w:w="1574"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jc w:val="center"/>
              <w:rPr>
                <w:sz w:val="24"/>
                <w:szCs w:val="24"/>
              </w:rPr>
            </w:pPr>
            <w:r w:rsidRPr="00241046">
              <w:rPr>
                <w:rFonts w:ascii="Times New Roman" w:eastAsia="Calibri" w:hAnsi="Times New Roman" w:cs="Times New Roman"/>
                <w:sz w:val="24"/>
                <w:szCs w:val="24"/>
              </w:rPr>
              <w:t>статья</w:t>
            </w:r>
          </w:p>
        </w:tc>
        <w:tc>
          <w:tcPr>
            <w:tcW w:w="127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4</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4</w:t>
            </w:r>
          </w:p>
        </w:tc>
      </w:tr>
      <w:tr w:rsidR="00241046" w:rsidRPr="00241046" w:rsidTr="00241046">
        <w:trPr>
          <w:trHeight w:hRule="exact" w:val="326"/>
        </w:trPr>
        <w:tc>
          <w:tcPr>
            <w:tcW w:w="43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1.4.</w:t>
            </w:r>
          </w:p>
        </w:tc>
        <w:tc>
          <w:tcPr>
            <w:tcW w:w="3812" w:type="dxa"/>
            <w:tcBorders>
              <w:top w:val="single" w:sz="4" w:space="0" w:color="auto"/>
              <w:left w:val="single" w:sz="4" w:space="0" w:color="auto"/>
              <w:bottom w:val="single" w:sz="4" w:space="0" w:color="auto"/>
              <w:right w:val="nil"/>
            </w:tcBorders>
            <w:shd w:val="clear" w:color="auto" w:fill="FFFFFF"/>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БД РИНЦ</w:t>
            </w:r>
          </w:p>
          <w:p w:rsidR="00241046" w:rsidRPr="00241046" w:rsidRDefault="00241046" w:rsidP="00241046">
            <w:pPr>
              <w:spacing w:line="300" w:lineRule="exact"/>
              <w:jc w:val="both"/>
              <w:rPr>
                <w:rFonts w:ascii="Times New Roman" w:eastAsia="Calibri" w:hAnsi="Times New Roman" w:cs="Times New Roman"/>
                <w:sz w:val="24"/>
                <w:szCs w:val="24"/>
              </w:rPr>
            </w:pPr>
          </w:p>
        </w:tc>
        <w:tc>
          <w:tcPr>
            <w:tcW w:w="1574"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jc w:val="center"/>
              <w:rPr>
                <w:sz w:val="24"/>
                <w:szCs w:val="24"/>
              </w:rPr>
            </w:pPr>
            <w:r w:rsidRPr="00241046">
              <w:rPr>
                <w:rFonts w:ascii="Times New Roman" w:eastAsia="Calibri" w:hAnsi="Times New Roman" w:cs="Times New Roman"/>
                <w:sz w:val="24"/>
                <w:szCs w:val="24"/>
              </w:rPr>
              <w:t>статья</w:t>
            </w:r>
          </w:p>
        </w:tc>
        <w:tc>
          <w:tcPr>
            <w:tcW w:w="127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4</w:t>
            </w:r>
          </w:p>
        </w:tc>
        <w:tc>
          <w:tcPr>
            <w:tcW w:w="127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4</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4</w:t>
            </w:r>
          </w:p>
        </w:tc>
      </w:tr>
      <w:tr w:rsidR="00241046" w:rsidRPr="00241046" w:rsidTr="00241046">
        <w:trPr>
          <w:trHeight w:hRule="exact" w:val="1008"/>
        </w:trPr>
        <w:tc>
          <w:tcPr>
            <w:tcW w:w="43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1.5.</w:t>
            </w:r>
          </w:p>
        </w:tc>
        <w:tc>
          <w:tcPr>
            <w:tcW w:w="3812" w:type="dxa"/>
            <w:tcBorders>
              <w:top w:val="single" w:sz="4" w:space="0" w:color="auto"/>
              <w:left w:val="single" w:sz="4" w:space="0" w:color="auto"/>
              <w:bottom w:val="single" w:sz="4" w:space="0" w:color="auto"/>
              <w:right w:val="nil"/>
            </w:tcBorders>
            <w:shd w:val="clear" w:color="auto" w:fill="FFFFFF"/>
          </w:tcPr>
          <w:p w:rsidR="00241046" w:rsidRPr="00241046" w:rsidRDefault="00241046" w:rsidP="00241046">
            <w:pPr>
              <w:spacing w:line="300" w:lineRule="exact"/>
              <w:ind w:left="131" w:right="117"/>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Статья в электронных сериях научного журнала «Вестник  СВФУ»</w:t>
            </w:r>
          </w:p>
          <w:p w:rsidR="00241046" w:rsidRPr="00241046" w:rsidRDefault="00241046" w:rsidP="00241046">
            <w:pPr>
              <w:spacing w:line="300" w:lineRule="exact"/>
              <w:jc w:val="both"/>
              <w:rPr>
                <w:rFonts w:ascii="Times New Roman" w:eastAsia="Calibri" w:hAnsi="Times New Roman" w:cs="Times New Roman"/>
                <w:sz w:val="24"/>
                <w:szCs w:val="24"/>
              </w:rPr>
            </w:pPr>
          </w:p>
        </w:tc>
        <w:tc>
          <w:tcPr>
            <w:tcW w:w="1574"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статья</w:t>
            </w:r>
          </w:p>
        </w:tc>
        <w:tc>
          <w:tcPr>
            <w:tcW w:w="127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4</w:t>
            </w:r>
          </w:p>
        </w:tc>
      </w:tr>
      <w:tr w:rsidR="00241046" w:rsidRPr="00241046" w:rsidTr="00241046">
        <w:trPr>
          <w:trHeight w:hRule="exact" w:val="1274"/>
        </w:trPr>
        <w:tc>
          <w:tcPr>
            <w:tcW w:w="43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1.6.</w:t>
            </w:r>
          </w:p>
        </w:tc>
        <w:tc>
          <w:tcPr>
            <w:tcW w:w="3812"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ind w:left="131" w:right="117"/>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Коллективная монография, включенная в Российский индекс научного цитирования (РИНЦ) и размещенная в Научной библиотеке электронной библиотеке</w:t>
            </w:r>
          </w:p>
        </w:tc>
        <w:tc>
          <w:tcPr>
            <w:tcW w:w="1574"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монография</w:t>
            </w:r>
          </w:p>
        </w:tc>
        <w:tc>
          <w:tcPr>
            <w:tcW w:w="1276" w:type="dxa"/>
            <w:tcBorders>
              <w:top w:val="single" w:sz="4" w:space="0" w:color="auto"/>
              <w:left w:val="single" w:sz="4" w:space="0" w:color="auto"/>
              <w:bottom w:val="single" w:sz="4" w:space="0" w:color="auto"/>
              <w:right w:val="nil"/>
            </w:tcBorders>
            <w:shd w:val="clear" w:color="auto" w:fill="FFFFFF"/>
          </w:tcPr>
          <w:p w:rsidR="00241046" w:rsidRPr="00241046" w:rsidRDefault="00241046" w:rsidP="00241046">
            <w:pPr>
              <w:spacing w:line="300" w:lineRule="exact"/>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1</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lang w:val="en-US"/>
              </w:rPr>
            </w:pPr>
            <w:r w:rsidRPr="00241046">
              <w:rPr>
                <w:rFonts w:ascii="Times New Roman" w:eastAsia="Calibri" w:hAnsi="Times New Roman" w:cs="Times New Roman"/>
                <w:sz w:val="24"/>
                <w:szCs w:val="24"/>
                <w:lang w:val="en-US"/>
              </w:rPr>
              <w:t>1</w:t>
            </w:r>
          </w:p>
        </w:tc>
      </w:tr>
      <w:tr w:rsidR="00241046" w:rsidRPr="00241046" w:rsidTr="00241046">
        <w:trPr>
          <w:trHeight w:hRule="exact" w:val="453"/>
        </w:trPr>
        <w:tc>
          <w:tcPr>
            <w:tcW w:w="436" w:type="dxa"/>
            <w:tcBorders>
              <w:top w:val="single" w:sz="4" w:space="0" w:color="auto"/>
              <w:left w:val="single" w:sz="4" w:space="0" w:color="auto"/>
              <w:bottom w:val="single" w:sz="4" w:space="0" w:color="auto"/>
              <w:right w:val="nil"/>
            </w:tcBorders>
            <w:shd w:val="clear" w:color="auto" w:fill="FFFFFF"/>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2.</w:t>
            </w:r>
          </w:p>
          <w:p w:rsidR="00241046" w:rsidRPr="00241046" w:rsidRDefault="00241046" w:rsidP="00241046">
            <w:pPr>
              <w:spacing w:line="300" w:lineRule="exact"/>
              <w:jc w:val="both"/>
              <w:rPr>
                <w:rFonts w:ascii="Times New Roman" w:eastAsia="Calibri" w:hAnsi="Times New Roman" w:cs="Times New Roman"/>
                <w:sz w:val="24"/>
                <w:szCs w:val="24"/>
              </w:rPr>
            </w:pPr>
          </w:p>
          <w:p w:rsidR="00241046" w:rsidRPr="00241046" w:rsidRDefault="00241046" w:rsidP="00241046">
            <w:pPr>
              <w:spacing w:line="300" w:lineRule="exact"/>
              <w:jc w:val="both"/>
              <w:rPr>
                <w:rFonts w:ascii="Times New Roman" w:eastAsia="Calibri" w:hAnsi="Times New Roman" w:cs="Times New Roman"/>
                <w:sz w:val="24"/>
                <w:szCs w:val="24"/>
              </w:rPr>
            </w:pPr>
          </w:p>
        </w:tc>
        <w:tc>
          <w:tcPr>
            <w:tcW w:w="90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41046" w:rsidRPr="00241046" w:rsidRDefault="00241046" w:rsidP="00241046">
            <w:pPr>
              <w:spacing w:line="300" w:lineRule="exact"/>
              <w:rPr>
                <w:rFonts w:ascii="Times New Roman" w:eastAsia="Calibri" w:hAnsi="Times New Roman" w:cs="Times New Roman"/>
                <w:sz w:val="24"/>
                <w:szCs w:val="24"/>
              </w:rPr>
            </w:pPr>
            <w:r w:rsidRPr="00241046">
              <w:rPr>
                <w:rFonts w:ascii="Times New Roman" w:eastAsia="Calibri" w:hAnsi="Times New Roman" w:cs="Times New Roman"/>
                <w:sz w:val="24"/>
                <w:szCs w:val="24"/>
              </w:rPr>
              <w:t>Участие в научных грантах, хоздоговорных работ:</w:t>
            </w:r>
          </w:p>
        </w:tc>
      </w:tr>
      <w:tr w:rsidR="00241046" w:rsidRPr="00241046" w:rsidTr="00241046">
        <w:trPr>
          <w:trHeight w:hRule="exact" w:val="432"/>
        </w:trPr>
        <w:tc>
          <w:tcPr>
            <w:tcW w:w="43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2.1.</w:t>
            </w:r>
          </w:p>
        </w:tc>
        <w:tc>
          <w:tcPr>
            <w:tcW w:w="3812" w:type="dxa"/>
            <w:tcBorders>
              <w:top w:val="single" w:sz="4" w:space="0" w:color="auto"/>
              <w:left w:val="single" w:sz="4" w:space="0" w:color="auto"/>
              <w:bottom w:val="single" w:sz="4" w:space="0" w:color="auto"/>
              <w:right w:val="nil"/>
            </w:tcBorders>
            <w:shd w:val="clear" w:color="auto" w:fill="FFFFFF"/>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на личный грант</w:t>
            </w:r>
          </w:p>
          <w:p w:rsidR="00241046" w:rsidRPr="00241046" w:rsidRDefault="00241046" w:rsidP="00241046">
            <w:pPr>
              <w:spacing w:after="0" w:line="240" w:lineRule="auto"/>
              <w:jc w:val="both"/>
              <w:rPr>
                <w:rFonts w:ascii="Times New Roman" w:eastAsia="Calibri" w:hAnsi="Times New Roman" w:cs="Times New Roman"/>
                <w:sz w:val="24"/>
                <w:szCs w:val="24"/>
              </w:rPr>
            </w:pPr>
          </w:p>
        </w:tc>
        <w:tc>
          <w:tcPr>
            <w:tcW w:w="1574" w:type="dxa"/>
            <w:tcBorders>
              <w:top w:val="single" w:sz="4" w:space="0" w:color="auto"/>
              <w:left w:val="single" w:sz="4" w:space="0" w:color="auto"/>
              <w:bottom w:val="single" w:sz="4" w:space="0" w:color="auto"/>
              <w:right w:val="nil"/>
            </w:tcBorders>
            <w:shd w:val="clear" w:color="auto" w:fill="FFFFFF"/>
          </w:tcPr>
          <w:p w:rsidR="00241046" w:rsidRPr="00241046" w:rsidRDefault="00241046" w:rsidP="00241046">
            <w:pPr>
              <w:spacing w:line="300" w:lineRule="exact"/>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nil"/>
            </w:tcBorders>
            <w:shd w:val="clear" w:color="auto" w:fill="FFFFFF"/>
          </w:tcPr>
          <w:p w:rsidR="00241046" w:rsidRPr="00241046" w:rsidRDefault="00241046" w:rsidP="00241046">
            <w:pPr>
              <w:spacing w:line="300" w:lineRule="exact"/>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nil"/>
            </w:tcBorders>
            <w:shd w:val="clear" w:color="auto" w:fill="FFFFFF"/>
          </w:tcPr>
          <w:p w:rsidR="00241046" w:rsidRPr="00241046" w:rsidRDefault="00241046" w:rsidP="00241046">
            <w:pPr>
              <w:spacing w:line="300" w:lineRule="exact"/>
              <w:jc w:val="center"/>
              <w:rPr>
                <w:rFonts w:ascii="Times New Roman" w:eastAsia="Calibri"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241046" w:rsidRPr="00241046" w:rsidRDefault="00241046" w:rsidP="00241046">
            <w:pPr>
              <w:spacing w:line="300" w:lineRule="exact"/>
              <w:jc w:val="center"/>
              <w:rPr>
                <w:rFonts w:ascii="Times New Roman" w:eastAsia="Calibri" w:hAnsi="Times New Roman" w:cs="Times New Roman"/>
                <w:sz w:val="24"/>
                <w:szCs w:val="24"/>
              </w:rPr>
            </w:pPr>
          </w:p>
        </w:tc>
      </w:tr>
      <w:tr w:rsidR="00241046" w:rsidRPr="00241046" w:rsidTr="00241046">
        <w:trPr>
          <w:trHeight w:hRule="exact" w:val="440"/>
        </w:trPr>
        <w:tc>
          <w:tcPr>
            <w:tcW w:w="43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lastRenderedPageBreak/>
              <w:t>2.2.</w:t>
            </w:r>
          </w:p>
        </w:tc>
        <w:tc>
          <w:tcPr>
            <w:tcW w:w="3812"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на гранты РНФ</w:t>
            </w:r>
          </w:p>
        </w:tc>
        <w:tc>
          <w:tcPr>
            <w:tcW w:w="1574" w:type="dxa"/>
            <w:tcBorders>
              <w:top w:val="single" w:sz="4" w:space="0" w:color="auto"/>
              <w:left w:val="single" w:sz="4" w:space="0" w:color="auto"/>
              <w:bottom w:val="single" w:sz="4" w:space="0" w:color="auto"/>
              <w:right w:val="nil"/>
            </w:tcBorders>
            <w:shd w:val="clear" w:color="auto" w:fill="FFFFFF"/>
          </w:tcPr>
          <w:p w:rsidR="00241046" w:rsidRPr="00241046" w:rsidRDefault="00241046" w:rsidP="00241046">
            <w:pPr>
              <w:spacing w:line="300" w:lineRule="exact"/>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nil"/>
            </w:tcBorders>
            <w:shd w:val="clear" w:color="auto" w:fill="FFFFFF"/>
          </w:tcPr>
          <w:p w:rsidR="00241046" w:rsidRPr="00241046" w:rsidRDefault="00241046" w:rsidP="00241046">
            <w:pPr>
              <w:spacing w:line="300" w:lineRule="exact"/>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nil"/>
            </w:tcBorders>
            <w:shd w:val="clear" w:color="auto" w:fill="FFFFFF"/>
          </w:tcPr>
          <w:p w:rsidR="00241046" w:rsidRPr="00241046" w:rsidRDefault="00241046" w:rsidP="00241046">
            <w:pPr>
              <w:spacing w:line="300" w:lineRule="exact"/>
              <w:jc w:val="center"/>
              <w:rPr>
                <w:rFonts w:ascii="Times New Roman" w:eastAsia="Calibri"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241046" w:rsidRPr="00241046" w:rsidRDefault="00241046" w:rsidP="00241046">
            <w:pPr>
              <w:spacing w:line="300" w:lineRule="exact"/>
              <w:jc w:val="center"/>
              <w:rPr>
                <w:rFonts w:ascii="Times New Roman" w:eastAsia="Calibri" w:hAnsi="Times New Roman" w:cs="Times New Roman"/>
                <w:sz w:val="24"/>
                <w:szCs w:val="24"/>
              </w:rPr>
            </w:pPr>
          </w:p>
        </w:tc>
      </w:tr>
      <w:tr w:rsidR="00241046" w:rsidRPr="00241046" w:rsidTr="00241046">
        <w:trPr>
          <w:trHeight w:hRule="exact" w:val="419"/>
        </w:trPr>
        <w:tc>
          <w:tcPr>
            <w:tcW w:w="43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2.3.</w:t>
            </w:r>
          </w:p>
        </w:tc>
        <w:tc>
          <w:tcPr>
            <w:tcW w:w="3812"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на другие гранты</w:t>
            </w:r>
          </w:p>
        </w:tc>
        <w:tc>
          <w:tcPr>
            <w:tcW w:w="1574" w:type="dxa"/>
            <w:tcBorders>
              <w:top w:val="single" w:sz="4" w:space="0" w:color="auto"/>
              <w:left w:val="single" w:sz="4" w:space="0" w:color="auto"/>
              <w:bottom w:val="single" w:sz="4" w:space="0" w:color="auto"/>
              <w:right w:val="nil"/>
            </w:tcBorders>
            <w:shd w:val="clear" w:color="auto" w:fill="FFFFFF"/>
          </w:tcPr>
          <w:p w:rsidR="00241046" w:rsidRPr="00241046" w:rsidRDefault="00241046" w:rsidP="00241046">
            <w:pPr>
              <w:spacing w:line="300" w:lineRule="exact"/>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1</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1</w:t>
            </w:r>
          </w:p>
        </w:tc>
      </w:tr>
      <w:tr w:rsidR="00241046" w:rsidRPr="00241046" w:rsidTr="00241046">
        <w:trPr>
          <w:trHeight w:hRule="exact" w:val="407"/>
        </w:trPr>
        <w:tc>
          <w:tcPr>
            <w:tcW w:w="43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3.</w:t>
            </w:r>
          </w:p>
        </w:tc>
        <w:tc>
          <w:tcPr>
            <w:tcW w:w="9057" w:type="dxa"/>
            <w:gridSpan w:val="5"/>
            <w:tcBorders>
              <w:top w:val="single" w:sz="4" w:space="0" w:color="auto"/>
              <w:left w:val="single" w:sz="4" w:space="0" w:color="auto"/>
              <w:bottom w:val="single" w:sz="4" w:space="0" w:color="auto"/>
              <w:right w:val="single" w:sz="4" w:space="0" w:color="auto"/>
            </w:tcBorders>
            <w:shd w:val="clear" w:color="auto" w:fill="FFFFFF"/>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Участие в научных конференциях:</w:t>
            </w:r>
          </w:p>
          <w:p w:rsidR="00241046" w:rsidRPr="00241046" w:rsidRDefault="00241046" w:rsidP="00241046">
            <w:pPr>
              <w:spacing w:after="0" w:line="240" w:lineRule="auto"/>
              <w:jc w:val="both"/>
              <w:rPr>
                <w:rFonts w:ascii="Times New Roman" w:eastAsia="Calibri" w:hAnsi="Times New Roman" w:cs="Times New Roman"/>
                <w:sz w:val="24"/>
                <w:szCs w:val="24"/>
              </w:rPr>
            </w:pPr>
          </w:p>
          <w:p w:rsidR="00241046" w:rsidRPr="00241046" w:rsidRDefault="00241046" w:rsidP="00241046">
            <w:pPr>
              <w:spacing w:line="300" w:lineRule="exact"/>
              <w:jc w:val="center"/>
              <w:rPr>
                <w:rFonts w:ascii="Times New Roman" w:eastAsia="Calibri" w:hAnsi="Times New Roman" w:cs="Times New Roman"/>
                <w:sz w:val="24"/>
                <w:szCs w:val="24"/>
                <w:highlight w:val="yellow"/>
              </w:rPr>
            </w:pPr>
            <w:r w:rsidRPr="00241046">
              <w:rPr>
                <w:rFonts w:ascii="Times New Roman" w:eastAsia="Calibri" w:hAnsi="Times New Roman" w:cs="Times New Roman"/>
                <w:sz w:val="24"/>
                <w:szCs w:val="24"/>
                <w:highlight w:val="yellow"/>
              </w:rPr>
              <w:t>3</w:t>
            </w:r>
          </w:p>
          <w:p w:rsidR="00241046" w:rsidRPr="00241046" w:rsidRDefault="00241046" w:rsidP="00241046">
            <w:pPr>
              <w:spacing w:line="300" w:lineRule="exact"/>
              <w:jc w:val="center"/>
              <w:rPr>
                <w:rFonts w:ascii="Times New Roman" w:eastAsia="Calibri" w:hAnsi="Times New Roman" w:cs="Times New Roman"/>
                <w:sz w:val="24"/>
                <w:szCs w:val="24"/>
                <w:highlight w:val="yellow"/>
              </w:rPr>
            </w:pPr>
            <w:r w:rsidRPr="00241046">
              <w:rPr>
                <w:rFonts w:ascii="Times New Roman" w:eastAsia="Calibri" w:hAnsi="Times New Roman" w:cs="Times New Roman"/>
                <w:sz w:val="24"/>
                <w:szCs w:val="24"/>
                <w:highlight w:val="yellow"/>
              </w:rPr>
              <w:t>3</w:t>
            </w:r>
          </w:p>
          <w:p w:rsidR="00241046" w:rsidRPr="00241046" w:rsidRDefault="00241046" w:rsidP="00241046">
            <w:pPr>
              <w:spacing w:line="300" w:lineRule="exact"/>
              <w:jc w:val="center"/>
              <w:rPr>
                <w:rFonts w:ascii="Times New Roman" w:eastAsia="Calibri" w:hAnsi="Times New Roman" w:cs="Times New Roman"/>
                <w:sz w:val="24"/>
                <w:szCs w:val="24"/>
                <w:highlight w:val="yellow"/>
              </w:rPr>
            </w:pPr>
            <w:r w:rsidRPr="00241046">
              <w:rPr>
                <w:rFonts w:ascii="Times New Roman" w:eastAsia="Calibri" w:hAnsi="Times New Roman" w:cs="Times New Roman"/>
                <w:sz w:val="24"/>
                <w:szCs w:val="24"/>
                <w:highlight w:val="yellow"/>
              </w:rPr>
              <w:t>3</w:t>
            </w:r>
          </w:p>
        </w:tc>
      </w:tr>
      <w:tr w:rsidR="00241046" w:rsidRPr="00241046" w:rsidTr="00241046">
        <w:trPr>
          <w:trHeight w:hRule="exact" w:val="431"/>
        </w:trPr>
        <w:tc>
          <w:tcPr>
            <w:tcW w:w="43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3.1.</w:t>
            </w:r>
          </w:p>
        </w:tc>
        <w:tc>
          <w:tcPr>
            <w:tcW w:w="3812" w:type="dxa"/>
            <w:tcBorders>
              <w:top w:val="single" w:sz="4" w:space="0" w:color="auto"/>
              <w:left w:val="single" w:sz="4" w:space="0" w:color="auto"/>
              <w:bottom w:val="single" w:sz="4" w:space="0" w:color="auto"/>
              <w:right w:val="nil"/>
            </w:tcBorders>
            <w:shd w:val="clear" w:color="auto" w:fill="FFFFFF"/>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международные</w:t>
            </w:r>
          </w:p>
          <w:p w:rsidR="00241046" w:rsidRPr="00241046" w:rsidRDefault="00241046" w:rsidP="00241046">
            <w:pPr>
              <w:spacing w:after="0" w:line="240" w:lineRule="auto"/>
              <w:jc w:val="both"/>
              <w:rPr>
                <w:rFonts w:ascii="Times New Roman" w:eastAsia="Calibri" w:hAnsi="Times New Roman" w:cs="Times New Roman"/>
                <w:sz w:val="24"/>
                <w:szCs w:val="24"/>
              </w:rPr>
            </w:pPr>
          </w:p>
        </w:tc>
        <w:tc>
          <w:tcPr>
            <w:tcW w:w="1574" w:type="dxa"/>
            <w:tcBorders>
              <w:top w:val="single" w:sz="4" w:space="0" w:color="auto"/>
              <w:left w:val="single" w:sz="4" w:space="0" w:color="auto"/>
              <w:bottom w:val="single" w:sz="4" w:space="0" w:color="auto"/>
              <w:right w:val="nil"/>
            </w:tcBorders>
            <w:shd w:val="clear" w:color="auto" w:fill="FFFFFF"/>
          </w:tcPr>
          <w:p w:rsidR="00241046" w:rsidRPr="00241046" w:rsidRDefault="00241046" w:rsidP="00241046">
            <w:pPr>
              <w:spacing w:line="300" w:lineRule="exact"/>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3</w:t>
            </w:r>
          </w:p>
        </w:tc>
        <w:tc>
          <w:tcPr>
            <w:tcW w:w="127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3</w:t>
            </w:r>
          </w:p>
        </w:tc>
      </w:tr>
      <w:tr w:rsidR="00241046" w:rsidRPr="00241046" w:rsidTr="00241046">
        <w:trPr>
          <w:trHeight w:hRule="exact" w:val="423"/>
        </w:trPr>
        <w:tc>
          <w:tcPr>
            <w:tcW w:w="43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3.2.</w:t>
            </w:r>
          </w:p>
        </w:tc>
        <w:tc>
          <w:tcPr>
            <w:tcW w:w="3812"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всероссийские</w:t>
            </w:r>
          </w:p>
        </w:tc>
        <w:tc>
          <w:tcPr>
            <w:tcW w:w="1574" w:type="dxa"/>
            <w:tcBorders>
              <w:top w:val="single" w:sz="4" w:space="0" w:color="auto"/>
              <w:left w:val="single" w:sz="4" w:space="0" w:color="auto"/>
              <w:bottom w:val="single" w:sz="4" w:space="0" w:color="auto"/>
              <w:right w:val="nil"/>
            </w:tcBorders>
            <w:shd w:val="clear" w:color="auto" w:fill="FFFFFF"/>
          </w:tcPr>
          <w:p w:rsidR="00241046" w:rsidRPr="00241046" w:rsidRDefault="00241046" w:rsidP="00241046">
            <w:pPr>
              <w:spacing w:line="300" w:lineRule="exact"/>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4</w:t>
            </w:r>
          </w:p>
        </w:tc>
        <w:tc>
          <w:tcPr>
            <w:tcW w:w="127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4</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4</w:t>
            </w:r>
          </w:p>
        </w:tc>
      </w:tr>
      <w:tr w:rsidR="00241046" w:rsidRPr="00241046" w:rsidTr="00241046">
        <w:trPr>
          <w:trHeight w:hRule="exact" w:val="438"/>
        </w:trPr>
        <w:tc>
          <w:tcPr>
            <w:tcW w:w="43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4.</w:t>
            </w:r>
          </w:p>
        </w:tc>
        <w:tc>
          <w:tcPr>
            <w:tcW w:w="9057" w:type="dxa"/>
            <w:gridSpan w:val="5"/>
            <w:tcBorders>
              <w:top w:val="single" w:sz="4" w:space="0" w:color="auto"/>
              <w:left w:val="single" w:sz="4" w:space="0" w:color="auto"/>
              <w:bottom w:val="single" w:sz="4" w:space="0" w:color="auto"/>
              <w:right w:val="single" w:sz="4" w:space="0" w:color="auto"/>
            </w:tcBorders>
            <w:shd w:val="clear" w:color="auto" w:fill="FFFFFF"/>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Организация и проведение научных конференций:</w:t>
            </w:r>
          </w:p>
          <w:p w:rsidR="00241046" w:rsidRPr="00241046" w:rsidRDefault="00241046" w:rsidP="00241046">
            <w:pPr>
              <w:spacing w:line="300" w:lineRule="exact"/>
              <w:jc w:val="center"/>
              <w:rPr>
                <w:rFonts w:ascii="Times New Roman" w:eastAsia="Calibri" w:hAnsi="Times New Roman" w:cs="Times New Roman"/>
                <w:sz w:val="24"/>
                <w:szCs w:val="24"/>
              </w:rPr>
            </w:pPr>
          </w:p>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w:t>
            </w:r>
          </w:p>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w:t>
            </w:r>
          </w:p>
        </w:tc>
      </w:tr>
      <w:tr w:rsidR="00241046" w:rsidRPr="00241046" w:rsidTr="00241046">
        <w:trPr>
          <w:trHeight w:hRule="exact" w:val="411"/>
        </w:trPr>
        <w:tc>
          <w:tcPr>
            <w:tcW w:w="43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4.1.</w:t>
            </w:r>
          </w:p>
        </w:tc>
        <w:tc>
          <w:tcPr>
            <w:tcW w:w="3812" w:type="dxa"/>
            <w:tcBorders>
              <w:top w:val="single" w:sz="4" w:space="0" w:color="auto"/>
              <w:left w:val="single" w:sz="4" w:space="0" w:color="auto"/>
              <w:bottom w:val="single" w:sz="4" w:space="0" w:color="auto"/>
              <w:right w:val="nil"/>
            </w:tcBorders>
            <w:shd w:val="clear" w:color="auto" w:fill="FFFFFF"/>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республиканского уровня</w:t>
            </w:r>
          </w:p>
          <w:p w:rsidR="00241046" w:rsidRPr="00241046" w:rsidRDefault="00241046" w:rsidP="00241046">
            <w:pPr>
              <w:spacing w:after="0" w:line="240" w:lineRule="auto"/>
              <w:jc w:val="both"/>
              <w:rPr>
                <w:rFonts w:ascii="Times New Roman" w:eastAsia="Calibri" w:hAnsi="Times New Roman" w:cs="Times New Roman"/>
                <w:sz w:val="24"/>
                <w:szCs w:val="24"/>
              </w:rPr>
            </w:pPr>
          </w:p>
        </w:tc>
        <w:tc>
          <w:tcPr>
            <w:tcW w:w="1574" w:type="dxa"/>
            <w:tcBorders>
              <w:top w:val="single" w:sz="4" w:space="0" w:color="auto"/>
              <w:left w:val="single" w:sz="4" w:space="0" w:color="auto"/>
              <w:bottom w:val="single" w:sz="4" w:space="0" w:color="auto"/>
              <w:right w:val="nil"/>
            </w:tcBorders>
            <w:shd w:val="clear" w:color="auto" w:fill="FFFFFF"/>
          </w:tcPr>
          <w:p w:rsidR="00241046" w:rsidRPr="00241046" w:rsidRDefault="00241046" w:rsidP="00241046">
            <w:pPr>
              <w:spacing w:line="300" w:lineRule="exact"/>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nil"/>
            </w:tcBorders>
            <w:shd w:val="clear" w:color="auto" w:fill="FFFFFF"/>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w:t>
            </w:r>
          </w:p>
          <w:p w:rsidR="00241046" w:rsidRPr="00241046" w:rsidRDefault="00241046" w:rsidP="00241046">
            <w:pPr>
              <w:spacing w:line="300" w:lineRule="exact"/>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w:t>
            </w:r>
          </w:p>
        </w:tc>
      </w:tr>
      <w:tr w:rsidR="00241046" w:rsidRPr="00241046" w:rsidTr="00241046">
        <w:trPr>
          <w:trHeight w:hRule="exact" w:val="431"/>
        </w:trPr>
        <w:tc>
          <w:tcPr>
            <w:tcW w:w="43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4.2.</w:t>
            </w:r>
          </w:p>
        </w:tc>
        <w:tc>
          <w:tcPr>
            <w:tcW w:w="3812"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всероссийского уровня</w:t>
            </w:r>
          </w:p>
        </w:tc>
        <w:tc>
          <w:tcPr>
            <w:tcW w:w="1574" w:type="dxa"/>
            <w:tcBorders>
              <w:top w:val="single" w:sz="4" w:space="0" w:color="auto"/>
              <w:left w:val="single" w:sz="4" w:space="0" w:color="auto"/>
              <w:bottom w:val="single" w:sz="4" w:space="0" w:color="auto"/>
              <w:right w:val="nil"/>
            </w:tcBorders>
            <w:shd w:val="clear" w:color="auto" w:fill="FFFFFF"/>
          </w:tcPr>
          <w:p w:rsidR="00241046" w:rsidRPr="00241046" w:rsidRDefault="00241046" w:rsidP="00241046">
            <w:pPr>
              <w:spacing w:line="300" w:lineRule="exact"/>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nil"/>
            </w:tcBorders>
            <w:shd w:val="clear" w:color="auto" w:fill="FFFFFF"/>
          </w:tcPr>
          <w:p w:rsidR="00241046" w:rsidRPr="00241046" w:rsidRDefault="00241046" w:rsidP="00241046">
            <w:pPr>
              <w:spacing w:line="300" w:lineRule="exact"/>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1</w:t>
            </w:r>
          </w:p>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1</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1</w:t>
            </w:r>
          </w:p>
        </w:tc>
      </w:tr>
      <w:tr w:rsidR="00241046" w:rsidRPr="00241046" w:rsidTr="00241046">
        <w:trPr>
          <w:trHeight w:hRule="exact" w:val="2090"/>
        </w:trPr>
        <w:tc>
          <w:tcPr>
            <w:tcW w:w="43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5. </w:t>
            </w:r>
          </w:p>
        </w:tc>
        <w:tc>
          <w:tcPr>
            <w:tcW w:w="3812"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Привлечение финансирования на выполнение НИР и НИОКР за счет участия в конкурсах грантов, научных программ и заключения хоздоговорных работ (не менее 100 тыс. на одного исполнителя проекта)</w:t>
            </w:r>
          </w:p>
        </w:tc>
        <w:tc>
          <w:tcPr>
            <w:tcW w:w="1574" w:type="dxa"/>
            <w:tcBorders>
              <w:top w:val="single" w:sz="4" w:space="0" w:color="auto"/>
              <w:left w:val="single" w:sz="4" w:space="0" w:color="auto"/>
              <w:bottom w:val="single" w:sz="4" w:space="0" w:color="auto"/>
              <w:right w:val="nil"/>
            </w:tcBorders>
            <w:shd w:val="clear" w:color="auto" w:fill="FFFFFF"/>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тыс. руб.</w:t>
            </w:r>
          </w:p>
        </w:tc>
        <w:tc>
          <w:tcPr>
            <w:tcW w:w="1276" w:type="dxa"/>
            <w:tcBorders>
              <w:top w:val="single" w:sz="4" w:space="0" w:color="auto"/>
              <w:left w:val="single" w:sz="4" w:space="0" w:color="auto"/>
              <w:bottom w:val="single" w:sz="4" w:space="0" w:color="auto"/>
              <w:right w:val="nil"/>
            </w:tcBorders>
            <w:shd w:val="clear" w:color="auto" w:fill="FFFFFF"/>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550,00</w:t>
            </w:r>
          </w:p>
        </w:tc>
        <w:tc>
          <w:tcPr>
            <w:tcW w:w="1276" w:type="dxa"/>
            <w:tcBorders>
              <w:top w:val="single" w:sz="4" w:space="0" w:color="auto"/>
              <w:left w:val="single" w:sz="4" w:space="0" w:color="auto"/>
              <w:bottom w:val="single" w:sz="4" w:space="0" w:color="auto"/>
              <w:right w:val="nil"/>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550,00</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241046" w:rsidRPr="00241046" w:rsidRDefault="00241046" w:rsidP="00241046">
            <w:pPr>
              <w:spacing w:line="30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550,00</w:t>
            </w:r>
          </w:p>
        </w:tc>
      </w:tr>
    </w:tbl>
    <w:p w:rsidR="00241046" w:rsidRPr="00241046" w:rsidRDefault="00241046" w:rsidP="00241046">
      <w:pPr>
        <w:widowControl w:val="0"/>
        <w:autoSpaceDE w:val="0"/>
        <w:autoSpaceDN w:val="0"/>
        <w:adjustRightInd w:val="0"/>
        <w:spacing w:after="0" w:line="360" w:lineRule="auto"/>
        <w:jc w:val="both"/>
        <w:rPr>
          <w:rFonts w:ascii="Times New Roman" w:eastAsia="Calibri" w:hAnsi="Times New Roman" w:cs="Times New Roman"/>
          <w:b/>
          <w:sz w:val="24"/>
          <w:szCs w:val="24"/>
        </w:rPr>
      </w:pPr>
    </w:p>
    <w:p w:rsidR="00241046" w:rsidRPr="00241046" w:rsidRDefault="00241046" w:rsidP="00241046">
      <w:pPr>
        <w:widowControl w:val="0"/>
        <w:autoSpaceDE w:val="0"/>
        <w:autoSpaceDN w:val="0"/>
        <w:adjustRightInd w:val="0"/>
        <w:spacing w:after="0" w:line="360" w:lineRule="auto"/>
        <w:contextualSpacing/>
        <w:jc w:val="both"/>
        <w:rPr>
          <w:rFonts w:ascii="Times New Roman" w:eastAsia="Calibri" w:hAnsi="Times New Roman" w:cs="Times New Roman"/>
          <w:b/>
          <w:sz w:val="24"/>
          <w:szCs w:val="24"/>
        </w:rPr>
      </w:pPr>
      <w:r w:rsidRPr="00241046">
        <w:rPr>
          <w:rFonts w:ascii="Times New Roman" w:eastAsia="Calibri" w:hAnsi="Times New Roman" w:cs="Times New Roman"/>
          <w:sz w:val="24"/>
          <w:szCs w:val="24"/>
        </w:rPr>
        <w:t xml:space="preserve">14. </w:t>
      </w:r>
      <w:r w:rsidRPr="00241046">
        <w:rPr>
          <w:rFonts w:ascii="Times New Roman" w:eastAsia="Calibri" w:hAnsi="Times New Roman" w:cs="Times New Roman"/>
          <w:b/>
          <w:sz w:val="24"/>
          <w:szCs w:val="24"/>
        </w:rPr>
        <w:t>Предполагаемое использование результатов (продукции), в т.ч. в учебном процессе:</w:t>
      </w:r>
    </w:p>
    <w:p w:rsidR="00241046" w:rsidRPr="00241046" w:rsidRDefault="00241046" w:rsidP="00241046">
      <w:pPr>
        <w:spacing w:after="0" w:line="360" w:lineRule="auto"/>
        <w:ind w:firstLine="708"/>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Результаты научных исследований по проекту будут использованы в учебном процессе по направлениям бакалавриата «Филология» (история родной/якутской/ литературы, введение в литературоведение, теория литературы) и магистерских программ «Текстология и литературная критика», «Литература народов РФ (якутская литература)» (источниковедение, теория текста, текстология, история литературоведческой науки). Практические результаты исследований позволяют обновлять содержание теоретических дисциплин по филологии новыми практическими материалами по востребованным направлениям современных исследований языка и истории литературы; во внедрении в образовательный процесс результатов научных исследований в целях повышения квалификации молодых ученых и приобщения студентов к исследовательской и научно-практической работе по наследию классиков литератур народов Якутии.</w:t>
      </w:r>
    </w:p>
    <w:p w:rsidR="00241046" w:rsidRPr="00241046" w:rsidRDefault="00241046" w:rsidP="00241046">
      <w:pPr>
        <w:spacing w:after="0" w:line="360" w:lineRule="auto"/>
        <w:jc w:val="both"/>
        <w:rPr>
          <w:rFonts w:ascii="Times New Roman" w:eastAsia="Calibri" w:hAnsi="Times New Roman" w:cs="Times New Roman"/>
          <w:b/>
          <w:sz w:val="24"/>
          <w:szCs w:val="24"/>
        </w:rPr>
      </w:pPr>
      <w:r w:rsidRPr="00241046">
        <w:rPr>
          <w:rFonts w:ascii="Times New Roman" w:eastAsia="Calibri" w:hAnsi="Times New Roman" w:cs="Times New Roman"/>
          <w:sz w:val="24"/>
          <w:szCs w:val="24"/>
        </w:rPr>
        <w:t xml:space="preserve">15. </w:t>
      </w:r>
      <w:r w:rsidRPr="00241046">
        <w:rPr>
          <w:rFonts w:ascii="Times New Roman" w:eastAsia="Calibri" w:hAnsi="Times New Roman" w:cs="Times New Roman"/>
          <w:b/>
          <w:sz w:val="24"/>
          <w:szCs w:val="24"/>
        </w:rPr>
        <w:t xml:space="preserve">Сведения о выполнении учебной нагрузки исполнителями НИП научными работниками (н.с., м.н.с., с.н.с.). </w:t>
      </w:r>
    </w:p>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Учебное подразделение: Институт языков и культуры народов СВ РФ</w:t>
      </w:r>
    </w:p>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Наименование учебной программы: Филология</w:t>
      </w:r>
    </w:p>
    <w:p w:rsidR="00241046" w:rsidRPr="00241046" w:rsidRDefault="00241046" w:rsidP="0024104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Группа, курс: М-ТЛК, 2 курс; БА-ЛР</w:t>
      </w:r>
      <w:r w:rsidRPr="00241046">
        <w:rPr>
          <w:rFonts w:ascii="Times New Roman" w:eastAsia="Calibri" w:hAnsi="Times New Roman" w:cs="Times New Roman"/>
          <w:sz w:val="24"/>
          <w:szCs w:val="24"/>
        </w:rPr>
        <w:t>, 3 курс</w:t>
      </w:r>
    </w:p>
    <w:p w:rsidR="00241046" w:rsidRDefault="00241046" w:rsidP="00241046">
      <w:pPr>
        <w:spacing w:after="0" w:line="240" w:lineRule="auto"/>
        <w:jc w:val="both"/>
        <w:rPr>
          <w:rFonts w:ascii="Times New Roman" w:eastAsia="Calibri" w:hAnsi="Times New Roman" w:cs="Times New Roman"/>
          <w:sz w:val="24"/>
          <w:szCs w:val="24"/>
          <w:lang w:val="sah-RU"/>
        </w:rPr>
      </w:pPr>
      <w:r w:rsidRPr="00241046">
        <w:rPr>
          <w:rFonts w:ascii="Times New Roman" w:eastAsia="Calibri" w:hAnsi="Times New Roman" w:cs="Times New Roman"/>
          <w:sz w:val="24"/>
          <w:szCs w:val="24"/>
        </w:rPr>
        <w:t xml:space="preserve">Ф.И.О., уч. ст., уч. зав., должность исполнителя: НИП </w:t>
      </w:r>
      <w:r w:rsidRPr="00241046">
        <w:rPr>
          <w:rFonts w:ascii="Times New Roman" w:eastAsia="Calibri" w:hAnsi="Times New Roman" w:cs="Times New Roman"/>
          <w:b/>
          <w:sz w:val="24"/>
          <w:szCs w:val="24"/>
        </w:rPr>
        <w:t>Сивцева-Максимова Прасковья Васильевна</w:t>
      </w:r>
      <w:r w:rsidRPr="00241046">
        <w:rPr>
          <w:rFonts w:ascii="Times New Roman" w:eastAsia="Calibri" w:hAnsi="Times New Roman" w:cs="Times New Roman"/>
          <w:sz w:val="24"/>
          <w:szCs w:val="24"/>
        </w:rPr>
        <w:t>, д.ф.н., профессор, 0,5 ставки профессора кафедры якутской литературы, директор, 1,0 ставка главного научного сотрудника</w:t>
      </w:r>
    </w:p>
    <w:p w:rsidR="00CB2513" w:rsidRPr="00CB2513" w:rsidRDefault="00CB2513" w:rsidP="00241046">
      <w:pPr>
        <w:spacing w:after="0" w:line="240" w:lineRule="auto"/>
        <w:jc w:val="both"/>
        <w:rPr>
          <w:rFonts w:ascii="Times New Roman" w:eastAsia="Calibri" w:hAnsi="Times New Roman" w:cs="Times New Roman"/>
          <w:sz w:val="24"/>
          <w:szCs w:val="24"/>
          <w:lang w:val="sah-RU"/>
        </w:rPr>
      </w:pPr>
    </w:p>
    <w:p w:rsidR="00241046" w:rsidRPr="00241046" w:rsidRDefault="00241046" w:rsidP="00241046">
      <w:pPr>
        <w:spacing w:after="0" w:line="240" w:lineRule="auto"/>
        <w:jc w:val="both"/>
        <w:rPr>
          <w:rFonts w:ascii="Times New Roman" w:eastAsia="Calibri" w:hAnsi="Times New Roman" w:cs="Times New Roman"/>
          <w:sz w:val="24"/>
          <w:szCs w:val="24"/>
        </w:rPr>
      </w:pPr>
    </w:p>
    <w:tbl>
      <w:tblPr>
        <w:tblW w:w="0" w:type="auto"/>
        <w:tblInd w:w="108" w:type="dxa"/>
        <w:tblLook w:val="04A0" w:firstRow="1" w:lastRow="0" w:firstColumn="1" w:lastColumn="0" w:noHBand="0" w:noVBand="1"/>
      </w:tblPr>
      <w:tblGrid>
        <w:gridCol w:w="524"/>
        <w:gridCol w:w="2506"/>
        <w:gridCol w:w="1659"/>
        <w:gridCol w:w="1544"/>
        <w:gridCol w:w="1544"/>
        <w:gridCol w:w="1460"/>
      </w:tblGrid>
      <w:tr w:rsidR="00241046" w:rsidRPr="00241046" w:rsidTr="00241046">
        <w:tc>
          <w:tcPr>
            <w:tcW w:w="524"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lastRenderedPageBreak/>
              <w:t>№</w:t>
            </w:r>
          </w:p>
        </w:tc>
        <w:tc>
          <w:tcPr>
            <w:tcW w:w="2506"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Наименование дисциплины</w:t>
            </w:r>
          </w:p>
        </w:tc>
        <w:tc>
          <w:tcPr>
            <w:tcW w:w="1659"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Виды занятий</w:t>
            </w:r>
          </w:p>
        </w:tc>
        <w:tc>
          <w:tcPr>
            <w:tcW w:w="1544"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Количество часов за </w:t>
            </w:r>
            <w:r w:rsidRPr="00241046">
              <w:rPr>
                <w:rFonts w:ascii="Times New Roman" w:eastAsia="Calibri" w:hAnsi="Times New Roman" w:cs="Times New Roman"/>
                <w:sz w:val="24"/>
                <w:szCs w:val="24"/>
                <w:lang w:val="en-US"/>
              </w:rPr>
              <w:t>I</w:t>
            </w:r>
            <w:r w:rsidRPr="00241046">
              <w:rPr>
                <w:rFonts w:ascii="Times New Roman" w:eastAsia="Calibri" w:hAnsi="Times New Roman" w:cs="Times New Roman"/>
                <w:sz w:val="24"/>
                <w:szCs w:val="24"/>
              </w:rPr>
              <w:t xml:space="preserve"> сем. уч. года</w:t>
            </w:r>
          </w:p>
        </w:tc>
        <w:tc>
          <w:tcPr>
            <w:tcW w:w="1544"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Количество часов за </w:t>
            </w:r>
            <w:r w:rsidRPr="00241046">
              <w:rPr>
                <w:rFonts w:ascii="Times New Roman" w:eastAsia="Calibri" w:hAnsi="Times New Roman" w:cs="Times New Roman"/>
                <w:sz w:val="24"/>
                <w:szCs w:val="24"/>
                <w:lang w:val="en-US"/>
              </w:rPr>
              <w:t>II</w:t>
            </w:r>
            <w:r w:rsidRPr="00241046">
              <w:rPr>
                <w:rFonts w:ascii="Times New Roman" w:eastAsia="Calibri" w:hAnsi="Times New Roman" w:cs="Times New Roman"/>
                <w:sz w:val="24"/>
                <w:szCs w:val="24"/>
              </w:rPr>
              <w:t xml:space="preserve"> сем. уч. года</w:t>
            </w:r>
          </w:p>
        </w:tc>
        <w:tc>
          <w:tcPr>
            <w:tcW w:w="1460"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Общее количество часов</w:t>
            </w:r>
          </w:p>
        </w:tc>
      </w:tr>
      <w:tr w:rsidR="00241046" w:rsidRPr="00241046" w:rsidTr="00241046">
        <w:tc>
          <w:tcPr>
            <w:tcW w:w="524"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1</w:t>
            </w:r>
          </w:p>
        </w:tc>
        <w:tc>
          <w:tcPr>
            <w:tcW w:w="2506"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Фольклорные истоки якутской литературы</w:t>
            </w:r>
          </w:p>
        </w:tc>
        <w:tc>
          <w:tcPr>
            <w:tcW w:w="1659"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Calibri" w:eastAsia="Calibri" w:hAnsi="Calibri" w:cs="Times New Roman"/>
                <w:sz w:val="24"/>
                <w:szCs w:val="24"/>
              </w:rPr>
            </w:pPr>
            <w:r w:rsidRPr="00241046">
              <w:rPr>
                <w:rFonts w:ascii="Times New Roman" w:eastAsia="Calibri" w:hAnsi="Times New Roman" w:cs="Times New Roman"/>
                <w:sz w:val="24"/>
                <w:szCs w:val="24"/>
              </w:rPr>
              <w:t>учебные занятия</w:t>
            </w:r>
          </w:p>
        </w:tc>
        <w:tc>
          <w:tcPr>
            <w:tcW w:w="1544"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28</w:t>
            </w:r>
          </w:p>
        </w:tc>
        <w:tc>
          <w:tcPr>
            <w:tcW w:w="1544"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0</w:t>
            </w:r>
          </w:p>
        </w:tc>
        <w:tc>
          <w:tcPr>
            <w:tcW w:w="1460"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28</w:t>
            </w:r>
          </w:p>
        </w:tc>
      </w:tr>
      <w:tr w:rsidR="00241046" w:rsidRPr="00241046" w:rsidTr="00241046">
        <w:tc>
          <w:tcPr>
            <w:tcW w:w="524"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w:t>
            </w:r>
          </w:p>
        </w:tc>
        <w:tc>
          <w:tcPr>
            <w:tcW w:w="2506"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Теория текста</w:t>
            </w:r>
          </w:p>
        </w:tc>
        <w:tc>
          <w:tcPr>
            <w:tcW w:w="1659"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Calibri" w:eastAsia="Calibri" w:hAnsi="Calibri" w:cs="Times New Roman"/>
                <w:sz w:val="24"/>
                <w:szCs w:val="24"/>
              </w:rPr>
            </w:pPr>
            <w:r w:rsidRPr="00241046">
              <w:rPr>
                <w:rFonts w:ascii="Times New Roman" w:eastAsia="Calibri" w:hAnsi="Times New Roman" w:cs="Times New Roman"/>
                <w:sz w:val="24"/>
                <w:szCs w:val="24"/>
              </w:rPr>
              <w:t>учебные занятия</w:t>
            </w:r>
          </w:p>
        </w:tc>
        <w:tc>
          <w:tcPr>
            <w:tcW w:w="1544"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23</w:t>
            </w:r>
          </w:p>
        </w:tc>
        <w:tc>
          <w:tcPr>
            <w:tcW w:w="1544"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0</w:t>
            </w:r>
          </w:p>
        </w:tc>
        <w:tc>
          <w:tcPr>
            <w:tcW w:w="1460"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23</w:t>
            </w:r>
          </w:p>
        </w:tc>
      </w:tr>
      <w:tr w:rsidR="00241046" w:rsidRPr="00241046" w:rsidTr="00241046">
        <w:tc>
          <w:tcPr>
            <w:tcW w:w="524"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3</w:t>
            </w:r>
          </w:p>
        </w:tc>
        <w:tc>
          <w:tcPr>
            <w:tcW w:w="2506"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Руководитель программы магистратуры</w:t>
            </w:r>
          </w:p>
        </w:tc>
        <w:tc>
          <w:tcPr>
            <w:tcW w:w="1659"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Руководство ОПОП</w:t>
            </w:r>
          </w:p>
        </w:tc>
        <w:tc>
          <w:tcPr>
            <w:tcW w:w="1544"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25</w:t>
            </w:r>
          </w:p>
        </w:tc>
        <w:tc>
          <w:tcPr>
            <w:tcW w:w="1544"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25</w:t>
            </w:r>
          </w:p>
        </w:tc>
        <w:tc>
          <w:tcPr>
            <w:tcW w:w="1460"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50</w:t>
            </w:r>
          </w:p>
        </w:tc>
      </w:tr>
      <w:tr w:rsidR="00241046" w:rsidRPr="00241046" w:rsidTr="00241046">
        <w:tc>
          <w:tcPr>
            <w:tcW w:w="524"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4</w:t>
            </w:r>
          </w:p>
        </w:tc>
        <w:tc>
          <w:tcPr>
            <w:tcW w:w="2506"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Литературная критика и история литературоведческой науки</w:t>
            </w:r>
          </w:p>
        </w:tc>
        <w:tc>
          <w:tcPr>
            <w:tcW w:w="1659"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Calibri" w:eastAsia="Calibri" w:hAnsi="Calibri" w:cs="Times New Roman"/>
                <w:sz w:val="24"/>
                <w:szCs w:val="24"/>
              </w:rPr>
            </w:pPr>
            <w:r w:rsidRPr="00241046">
              <w:rPr>
                <w:rFonts w:ascii="Times New Roman" w:eastAsia="Calibri" w:hAnsi="Times New Roman" w:cs="Times New Roman"/>
                <w:sz w:val="24"/>
                <w:szCs w:val="24"/>
              </w:rPr>
              <w:t>учебные занятия</w:t>
            </w:r>
          </w:p>
        </w:tc>
        <w:tc>
          <w:tcPr>
            <w:tcW w:w="1544"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27</w:t>
            </w:r>
          </w:p>
        </w:tc>
        <w:tc>
          <w:tcPr>
            <w:tcW w:w="1544"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35</w:t>
            </w:r>
          </w:p>
        </w:tc>
        <w:tc>
          <w:tcPr>
            <w:tcW w:w="1460"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62</w:t>
            </w:r>
          </w:p>
        </w:tc>
      </w:tr>
      <w:tr w:rsidR="00241046" w:rsidRPr="00241046" w:rsidTr="00241046">
        <w:tc>
          <w:tcPr>
            <w:tcW w:w="524"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5</w:t>
            </w:r>
          </w:p>
        </w:tc>
        <w:tc>
          <w:tcPr>
            <w:tcW w:w="2506"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Руководитель магистерскими диссертациями</w:t>
            </w:r>
          </w:p>
        </w:tc>
        <w:tc>
          <w:tcPr>
            <w:tcW w:w="1659"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Руководство ВКР</w:t>
            </w:r>
          </w:p>
        </w:tc>
        <w:tc>
          <w:tcPr>
            <w:tcW w:w="1544"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60</w:t>
            </w:r>
          </w:p>
        </w:tc>
        <w:tc>
          <w:tcPr>
            <w:tcW w:w="1544"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60</w:t>
            </w:r>
          </w:p>
        </w:tc>
        <w:tc>
          <w:tcPr>
            <w:tcW w:w="1460"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120</w:t>
            </w:r>
          </w:p>
        </w:tc>
      </w:tr>
      <w:tr w:rsidR="00241046" w:rsidRPr="00241046" w:rsidTr="00241046">
        <w:tc>
          <w:tcPr>
            <w:tcW w:w="524"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6</w:t>
            </w:r>
          </w:p>
        </w:tc>
        <w:tc>
          <w:tcPr>
            <w:tcW w:w="2506"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Руководитель студенческого научного кружка «Байанай алгы</w:t>
            </w:r>
            <w:r w:rsidRPr="00241046">
              <w:rPr>
                <w:rFonts w:ascii="Times New Roman" w:eastAsia="Calibri" w:hAnsi="Times New Roman" w:cs="Times New Roman"/>
                <w:sz w:val="24"/>
                <w:szCs w:val="24"/>
                <w:lang w:val="en-US"/>
              </w:rPr>
              <w:t>h</w:t>
            </w:r>
            <w:r w:rsidRPr="00241046">
              <w:rPr>
                <w:rFonts w:ascii="Times New Roman" w:eastAsia="Calibri" w:hAnsi="Times New Roman" w:cs="Times New Roman"/>
                <w:sz w:val="24"/>
                <w:szCs w:val="24"/>
              </w:rPr>
              <w:t>а»</w:t>
            </w:r>
          </w:p>
        </w:tc>
        <w:tc>
          <w:tcPr>
            <w:tcW w:w="1659"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Руководство СНК</w:t>
            </w:r>
          </w:p>
        </w:tc>
        <w:tc>
          <w:tcPr>
            <w:tcW w:w="1544"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20</w:t>
            </w:r>
          </w:p>
        </w:tc>
        <w:tc>
          <w:tcPr>
            <w:tcW w:w="1544"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30</w:t>
            </w:r>
          </w:p>
        </w:tc>
        <w:tc>
          <w:tcPr>
            <w:tcW w:w="1460"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50</w:t>
            </w:r>
          </w:p>
        </w:tc>
      </w:tr>
      <w:tr w:rsidR="00241046" w:rsidRPr="00241046" w:rsidTr="00241046">
        <w:tc>
          <w:tcPr>
            <w:tcW w:w="524"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lang w:val="en-US"/>
              </w:rPr>
            </w:pPr>
            <w:r w:rsidRPr="00241046">
              <w:rPr>
                <w:rFonts w:ascii="Times New Roman" w:eastAsia="Calibri" w:hAnsi="Times New Roman" w:cs="Times New Roman"/>
                <w:sz w:val="24"/>
                <w:szCs w:val="24"/>
              </w:rPr>
              <w:t>7</w:t>
            </w:r>
          </w:p>
        </w:tc>
        <w:tc>
          <w:tcPr>
            <w:tcW w:w="2506"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Член ГЭК по защите магистерских диссертаций</w:t>
            </w:r>
          </w:p>
        </w:tc>
        <w:tc>
          <w:tcPr>
            <w:tcW w:w="1659"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Участие в ГЭК</w:t>
            </w:r>
          </w:p>
        </w:tc>
        <w:tc>
          <w:tcPr>
            <w:tcW w:w="1544"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0</w:t>
            </w:r>
          </w:p>
        </w:tc>
        <w:tc>
          <w:tcPr>
            <w:tcW w:w="1544"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4</w:t>
            </w:r>
          </w:p>
        </w:tc>
        <w:tc>
          <w:tcPr>
            <w:tcW w:w="1460"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4</w:t>
            </w:r>
          </w:p>
        </w:tc>
      </w:tr>
      <w:tr w:rsidR="00241046" w:rsidRPr="00241046" w:rsidTr="00241046">
        <w:tc>
          <w:tcPr>
            <w:tcW w:w="524"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8</w:t>
            </w:r>
          </w:p>
        </w:tc>
        <w:tc>
          <w:tcPr>
            <w:tcW w:w="2506"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Теория художественного текста</w:t>
            </w:r>
          </w:p>
        </w:tc>
        <w:tc>
          <w:tcPr>
            <w:tcW w:w="1659"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Учебное занятие</w:t>
            </w:r>
          </w:p>
        </w:tc>
        <w:tc>
          <w:tcPr>
            <w:tcW w:w="1544"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0</w:t>
            </w:r>
          </w:p>
        </w:tc>
        <w:tc>
          <w:tcPr>
            <w:tcW w:w="1544"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30</w:t>
            </w:r>
          </w:p>
        </w:tc>
        <w:tc>
          <w:tcPr>
            <w:tcW w:w="1460"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30</w:t>
            </w:r>
          </w:p>
        </w:tc>
      </w:tr>
      <w:tr w:rsidR="00241046" w:rsidRPr="00241046" w:rsidTr="00241046">
        <w:tc>
          <w:tcPr>
            <w:tcW w:w="524"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9</w:t>
            </w:r>
          </w:p>
        </w:tc>
        <w:tc>
          <w:tcPr>
            <w:tcW w:w="2506"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История родной якутской литературы</w:t>
            </w:r>
          </w:p>
        </w:tc>
        <w:tc>
          <w:tcPr>
            <w:tcW w:w="1659"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Учебное занятие</w:t>
            </w:r>
          </w:p>
        </w:tc>
        <w:tc>
          <w:tcPr>
            <w:tcW w:w="1544"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17</w:t>
            </w:r>
          </w:p>
        </w:tc>
        <w:tc>
          <w:tcPr>
            <w:tcW w:w="1544"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29</w:t>
            </w:r>
          </w:p>
        </w:tc>
        <w:tc>
          <w:tcPr>
            <w:tcW w:w="1460"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46</w:t>
            </w:r>
          </w:p>
        </w:tc>
      </w:tr>
      <w:tr w:rsidR="00241046" w:rsidRPr="00241046" w:rsidTr="00241046">
        <w:tc>
          <w:tcPr>
            <w:tcW w:w="524"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10</w:t>
            </w:r>
          </w:p>
        </w:tc>
        <w:tc>
          <w:tcPr>
            <w:tcW w:w="2506"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История развития литвед науки</w:t>
            </w:r>
          </w:p>
        </w:tc>
        <w:tc>
          <w:tcPr>
            <w:tcW w:w="1659"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Учебное занятие</w:t>
            </w:r>
          </w:p>
        </w:tc>
        <w:tc>
          <w:tcPr>
            <w:tcW w:w="1544"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34</w:t>
            </w:r>
          </w:p>
        </w:tc>
        <w:tc>
          <w:tcPr>
            <w:tcW w:w="1544"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27</w:t>
            </w:r>
          </w:p>
        </w:tc>
        <w:tc>
          <w:tcPr>
            <w:tcW w:w="1460"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61</w:t>
            </w:r>
          </w:p>
        </w:tc>
      </w:tr>
      <w:tr w:rsidR="00241046" w:rsidRPr="00241046" w:rsidTr="00241046">
        <w:tc>
          <w:tcPr>
            <w:tcW w:w="524"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11</w:t>
            </w:r>
          </w:p>
        </w:tc>
        <w:tc>
          <w:tcPr>
            <w:tcW w:w="2506"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Введение в литературоведение</w:t>
            </w:r>
          </w:p>
        </w:tc>
        <w:tc>
          <w:tcPr>
            <w:tcW w:w="1659"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Учебное занятие</w:t>
            </w:r>
          </w:p>
        </w:tc>
        <w:tc>
          <w:tcPr>
            <w:tcW w:w="1544"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0</w:t>
            </w:r>
          </w:p>
        </w:tc>
        <w:tc>
          <w:tcPr>
            <w:tcW w:w="1544"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52</w:t>
            </w:r>
          </w:p>
        </w:tc>
        <w:tc>
          <w:tcPr>
            <w:tcW w:w="1460"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52</w:t>
            </w:r>
          </w:p>
        </w:tc>
      </w:tr>
      <w:tr w:rsidR="00241046" w:rsidRPr="00241046" w:rsidTr="00241046">
        <w:tc>
          <w:tcPr>
            <w:tcW w:w="524"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12</w:t>
            </w:r>
          </w:p>
        </w:tc>
        <w:tc>
          <w:tcPr>
            <w:tcW w:w="2506"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Консультация ГЭК</w:t>
            </w:r>
          </w:p>
        </w:tc>
        <w:tc>
          <w:tcPr>
            <w:tcW w:w="1659"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Консультация</w:t>
            </w:r>
          </w:p>
        </w:tc>
        <w:tc>
          <w:tcPr>
            <w:tcW w:w="1544"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0</w:t>
            </w:r>
          </w:p>
        </w:tc>
        <w:tc>
          <w:tcPr>
            <w:tcW w:w="1544"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w:t>
            </w:r>
          </w:p>
        </w:tc>
        <w:tc>
          <w:tcPr>
            <w:tcW w:w="1460"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w:t>
            </w:r>
          </w:p>
        </w:tc>
      </w:tr>
      <w:tr w:rsidR="00241046" w:rsidRPr="00241046" w:rsidTr="00241046">
        <w:tc>
          <w:tcPr>
            <w:tcW w:w="7777" w:type="dxa"/>
            <w:gridSpan w:val="5"/>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         Итого:</w:t>
            </w:r>
          </w:p>
        </w:tc>
        <w:tc>
          <w:tcPr>
            <w:tcW w:w="1460"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528 ч.</w:t>
            </w:r>
          </w:p>
        </w:tc>
      </w:tr>
    </w:tbl>
    <w:p w:rsidR="00241046" w:rsidRPr="00241046" w:rsidRDefault="00241046" w:rsidP="00241046">
      <w:pPr>
        <w:spacing w:after="0" w:line="240" w:lineRule="auto"/>
        <w:jc w:val="both"/>
        <w:rPr>
          <w:rFonts w:ascii="Times New Roman" w:eastAsia="Calibri" w:hAnsi="Times New Roman" w:cs="Times New Roman"/>
          <w:sz w:val="24"/>
          <w:szCs w:val="24"/>
        </w:rPr>
      </w:pPr>
    </w:p>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Учебное подразделение:</w:t>
      </w:r>
      <w:r w:rsidRPr="00241046">
        <w:rPr>
          <w:sz w:val="24"/>
          <w:szCs w:val="24"/>
        </w:rPr>
        <w:t xml:space="preserve"> </w:t>
      </w:r>
      <w:r w:rsidRPr="00241046">
        <w:rPr>
          <w:rFonts w:ascii="Times New Roman" w:eastAsia="Calibri" w:hAnsi="Times New Roman" w:cs="Times New Roman"/>
          <w:sz w:val="24"/>
          <w:szCs w:val="24"/>
        </w:rPr>
        <w:t>Институт языков и культуры народов СВ РФ</w:t>
      </w:r>
    </w:p>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Наименование учебной программы: Филология</w:t>
      </w:r>
    </w:p>
    <w:p w:rsidR="00241046" w:rsidRPr="00241046" w:rsidRDefault="00241046" w:rsidP="0024104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Группа, курс: М-ТЛК</w:t>
      </w:r>
      <w:r w:rsidRPr="00241046">
        <w:rPr>
          <w:rFonts w:ascii="Times New Roman" w:eastAsia="Calibri" w:hAnsi="Times New Roman" w:cs="Times New Roman"/>
          <w:sz w:val="24"/>
          <w:szCs w:val="24"/>
        </w:rPr>
        <w:t>, 2 курс</w:t>
      </w:r>
    </w:p>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Ф.И.О., уч. ст., уч. зав., должность исполнителя НИП: </w:t>
      </w:r>
      <w:r w:rsidRPr="00241046">
        <w:rPr>
          <w:rFonts w:ascii="Times New Roman" w:eastAsia="Calibri" w:hAnsi="Times New Roman" w:cs="Times New Roman"/>
          <w:b/>
          <w:sz w:val="24"/>
          <w:szCs w:val="24"/>
        </w:rPr>
        <w:t>Степанова Варвара Егоровна</w:t>
      </w:r>
      <w:r w:rsidRPr="00241046">
        <w:rPr>
          <w:rFonts w:ascii="Times New Roman" w:eastAsia="Calibri" w:hAnsi="Times New Roman" w:cs="Times New Roman"/>
          <w:sz w:val="24"/>
          <w:szCs w:val="24"/>
        </w:rPr>
        <w:t>, 1,0 ставка научного сотрудника</w:t>
      </w:r>
    </w:p>
    <w:p w:rsidR="00241046" w:rsidRPr="00241046" w:rsidRDefault="00241046" w:rsidP="00241046">
      <w:pPr>
        <w:spacing w:after="0" w:line="240" w:lineRule="auto"/>
        <w:jc w:val="both"/>
        <w:rPr>
          <w:rFonts w:ascii="Times New Roman" w:eastAsia="Calibri" w:hAnsi="Times New Roman" w:cs="Times New Roman"/>
          <w:sz w:val="24"/>
          <w:szCs w:val="24"/>
        </w:rPr>
      </w:pPr>
    </w:p>
    <w:tbl>
      <w:tblPr>
        <w:tblW w:w="0" w:type="auto"/>
        <w:tblInd w:w="108" w:type="dxa"/>
        <w:tblLook w:val="04A0" w:firstRow="1" w:lastRow="0" w:firstColumn="1" w:lastColumn="0" w:noHBand="0" w:noVBand="1"/>
      </w:tblPr>
      <w:tblGrid>
        <w:gridCol w:w="549"/>
        <w:gridCol w:w="2451"/>
        <w:gridCol w:w="1568"/>
        <w:gridCol w:w="1589"/>
        <w:gridCol w:w="1589"/>
        <w:gridCol w:w="1491"/>
      </w:tblGrid>
      <w:tr w:rsidR="00241046" w:rsidRPr="00241046" w:rsidTr="00241046">
        <w:tc>
          <w:tcPr>
            <w:tcW w:w="549"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w:t>
            </w:r>
          </w:p>
        </w:tc>
        <w:tc>
          <w:tcPr>
            <w:tcW w:w="2451"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Наименование дисциплины</w:t>
            </w:r>
          </w:p>
        </w:tc>
        <w:tc>
          <w:tcPr>
            <w:tcW w:w="1568"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Виды занятий</w:t>
            </w:r>
          </w:p>
        </w:tc>
        <w:tc>
          <w:tcPr>
            <w:tcW w:w="1589"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Количество часов за </w:t>
            </w:r>
            <w:r w:rsidRPr="00241046">
              <w:rPr>
                <w:rFonts w:ascii="Times New Roman" w:eastAsia="Calibri" w:hAnsi="Times New Roman" w:cs="Times New Roman"/>
                <w:sz w:val="24"/>
                <w:szCs w:val="24"/>
                <w:lang w:val="en-US"/>
              </w:rPr>
              <w:t>I</w:t>
            </w:r>
            <w:r w:rsidRPr="00241046">
              <w:rPr>
                <w:rFonts w:ascii="Times New Roman" w:eastAsia="Calibri" w:hAnsi="Times New Roman" w:cs="Times New Roman"/>
                <w:sz w:val="24"/>
                <w:szCs w:val="24"/>
              </w:rPr>
              <w:t xml:space="preserve"> сем. уч. года</w:t>
            </w:r>
          </w:p>
        </w:tc>
        <w:tc>
          <w:tcPr>
            <w:tcW w:w="1589"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Количество часов за </w:t>
            </w:r>
            <w:r w:rsidRPr="00241046">
              <w:rPr>
                <w:rFonts w:ascii="Times New Roman" w:eastAsia="Calibri" w:hAnsi="Times New Roman" w:cs="Times New Roman"/>
                <w:sz w:val="24"/>
                <w:szCs w:val="24"/>
                <w:lang w:val="en-US"/>
              </w:rPr>
              <w:t>II</w:t>
            </w:r>
            <w:r w:rsidRPr="00241046">
              <w:rPr>
                <w:rFonts w:ascii="Times New Roman" w:eastAsia="Calibri" w:hAnsi="Times New Roman" w:cs="Times New Roman"/>
                <w:sz w:val="24"/>
                <w:szCs w:val="24"/>
              </w:rPr>
              <w:t xml:space="preserve"> сем. уч. года</w:t>
            </w:r>
          </w:p>
        </w:tc>
        <w:tc>
          <w:tcPr>
            <w:tcW w:w="1491"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Общее количество часов</w:t>
            </w:r>
          </w:p>
        </w:tc>
      </w:tr>
      <w:tr w:rsidR="00241046" w:rsidRPr="00241046" w:rsidTr="00241046">
        <w:tc>
          <w:tcPr>
            <w:tcW w:w="549"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1</w:t>
            </w:r>
          </w:p>
        </w:tc>
        <w:tc>
          <w:tcPr>
            <w:tcW w:w="2451"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Текстология олонхо</w:t>
            </w:r>
          </w:p>
        </w:tc>
        <w:tc>
          <w:tcPr>
            <w:tcW w:w="1568"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учебные занятия</w:t>
            </w:r>
          </w:p>
        </w:tc>
        <w:tc>
          <w:tcPr>
            <w:tcW w:w="1589"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33</w:t>
            </w:r>
          </w:p>
        </w:tc>
        <w:tc>
          <w:tcPr>
            <w:tcW w:w="1491"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33</w:t>
            </w:r>
          </w:p>
        </w:tc>
      </w:tr>
      <w:tr w:rsidR="00241046" w:rsidRPr="00241046" w:rsidTr="00241046">
        <w:tc>
          <w:tcPr>
            <w:tcW w:w="549"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2</w:t>
            </w:r>
          </w:p>
        </w:tc>
        <w:tc>
          <w:tcPr>
            <w:tcW w:w="2451"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Сравнительный анализ рукописей якутских писателей</w:t>
            </w:r>
          </w:p>
        </w:tc>
        <w:tc>
          <w:tcPr>
            <w:tcW w:w="1568"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учебные занятия</w:t>
            </w:r>
          </w:p>
        </w:tc>
        <w:tc>
          <w:tcPr>
            <w:tcW w:w="1589"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33</w:t>
            </w:r>
          </w:p>
        </w:tc>
        <w:tc>
          <w:tcPr>
            <w:tcW w:w="1491"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33</w:t>
            </w:r>
          </w:p>
        </w:tc>
      </w:tr>
      <w:tr w:rsidR="00241046" w:rsidRPr="00241046" w:rsidTr="00241046">
        <w:tc>
          <w:tcPr>
            <w:tcW w:w="549"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rPr>
                <w:rFonts w:ascii="Times New Roman" w:eastAsia="Calibri" w:hAnsi="Times New Roman" w:cs="Times New Roman"/>
                <w:sz w:val="24"/>
                <w:szCs w:val="24"/>
              </w:rPr>
            </w:pPr>
            <w:r w:rsidRPr="00241046">
              <w:rPr>
                <w:rFonts w:ascii="Times New Roman" w:eastAsia="Calibri" w:hAnsi="Times New Roman" w:cs="Times New Roman"/>
                <w:sz w:val="24"/>
                <w:szCs w:val="24"/>
              </w:rPr>
              <w:t>3</w:t>
            </w:r>
          </w:p>
        </w:tc>
        <w:tc>
          <w:tcPr>
            <w:tcW w:w="2451"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Руководитель </w:t>
            </w:r>
            <w:r>
              <w:rPr>
                <w:rFonts w:ascii="Times New Roman" w:eastAsia="Calibri" w:hAnsi="Times New Roman" w:cs="Times New Roman"/>
                <w:sz w:val="24"/>
                <w:szCs w:val="24"/>
              </w:rPr>
              <w:lastRenderedPageBreak/>
              <w:t>пед</w:t>
            </w:r>
            <w:r w:rsidRPr="00241046">
              <w:rPr>
                <w:rFonts w:ascii="Times New Roman" w:eastAsia="Calibri" w:hAnsi="Times New Roman" w:cs="Times New Roman"/>
                <w:sz w:val="24"/>
                <w:szCs w:val="24"/>
              </w:rPr>
              <w:t xml:space="preserve">.практикой </w:t>
            </w:r>
          </w:p>
        </w:tc>
        <w:tc>
          <w:tcPr>
            <w:tcW w:w="1568"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lastRenderedPageBreak/>
              <w:t xml:space="preserve">Руководство </w:t>
            </w:r>
            <w:r w:rsidRPr="00241046">
              <w:rPr>
                <w:rFonts w:ascii="Times New Roman" w:eastAsia="Calibri" w:hAnsi="Times New Roman" w:cs="Times New Roman"/>
                <w:sz w:val="24"/>
                <w:szCs w:val="24"/>
              </w:rPr>
              <w:lastRenderedPageBreak/>
              <w:t>практикой</w:t>
            </w:r>
          </w:p>
        </w:tc>
        <w:tc>
          <w:tcPr>
            <w:tcW w:w="1589"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lastRenderedPageBreak/>
              <w:t>30</w:t>
            </w:r>
          </w:p>
        </w:tc>
        <w:tc>
          <w:tcPr>
            <w:tcW w:w="1589"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0</w:t>
            </w:r>
          </w:p>
        </w:tc>
        <w:tc>
          <w:tcPr>
            <w:tcW w:w="1491"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30</w:t>
            </w:r>
          </w:p>
        </w:tc>
      </w:tr>
      <w:tr w:rsidR="00241046" w:rsidRPr="00241046" w:rsidTr="00241046">
        <w:tc>
          <w:tcPr>
            <w:tcW w:w="7746" w:type="dxa"/>
            <w:gridSpan w:val="5"/>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rPr>
                <w:rFonts w:ascii="Times New Roman" w:eastAsia="Calibri" w:hAnsi="Times New Roman" w:cs="Times New Roman"/>
                <w:sz w:val="24"/>
                <w:szCs w:val="24"/>
              </w:rPr>
            </w:pPr>
            <w:r w:rsidRPr="00241046">
              <w:rPr>
                <w:rFonts w:ascii="Times New Roman" w:eastAsia="Calibri" w:hAnsi="Times New Roman" w:cs="Times New Roman"/>
                <w:sz w:val="24"/>
                <w:szCs w:val="24"/>
              </w:rPr>
              <w:lastRenderedPageBreak/>
              <w:t xml:space="preserve">           Итого:                                                      </w:t>
            </w:r>
          </w:p>
        </w:tc>
        <w:tc>
          <w:tcPr>
            <w:tcW w:w="1491"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93 ч.</w:t>
            </w:r>
          </w:p>
        </w:tc>
      </w:tr>
    </w:tbl>
    <w:p w:rsidR="00241046" w:rsidRPr="00241046" w:rsidRDefault="00241046" w:rsidP="00241046">
      <w:pPr>
        <w:spacing w:after="0" w:line="240" w:lineRule="auto"/>
        <w:jc w:val="both"/>
        <w:rPr>
          <w:rFonts w:ascii="Times New Roman" w:eastAsia="Calibri" w:hAnsi="Times New Roman" w:cs="Times New Roman"/>
          <w:sz w:val="24"/>
          <w:szCs w:val="24"/>
        </w:rPr>
      </w:pPr>
    </w:p>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Учебное подразделение:</w:t>
      </w:r>
    </w:p>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Наименование учебной программы: Филология</w:t>
      </w:r>
    </w:p>
    <w:p w:rsidR="00241046" w:rsidRPr="00241046" w:rsidRDefault="00241046" w:rsidP="0024104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Группа, курс: БА-ЛР</w:t>
      </w:r>
      <w:r w:rsidRPr="00241046">
        <w:rPr>
          <w:rFonts w:ascii="Times New Roman" w:eastAsia="Calibri" w:hAnsi="Times New Roman" w:cs="Times New Roman"/>
          <w:sz w:val="24"/>
          <w:szCs w:val="24"/>
        </w:rPr>
        <w:t>, 3 курс</w:t>
      </w:r>
    </w:p>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Ф.И.О., уч. ст., уч. зав., должность исполнителя НИП: </w:t>
      </w:r>
      <w:r w:rsidRPr="00241046">
        <w:rPr>
          <w:rFonts w:ascii="Times New Roman" w:eastAsia="Calibri" w:hAnsi="Times New Roman" w:cs="Times New Roman"/>
          <w:b/>
          <w:sz w:val="24"/>
          <w:szCs w:val="24"/>
        </w:rPr>
        <w:t>Ильина Ньургуйаана Ивановна,</w:t>
      </w:r>
      <w:r w:rsidRPr="00241046">
        <w:rPr>
          <w:rFonts w:ascii="Times New Roman" w:eastAsia="Calibri" w:hAnsi="Times New Roman" w:cs="Times New Roman"/>
          <w:sz w:val="24"/>
          <w:szCs w:val="24"/>
        </w:rPr>
        <w:t xml:space="preserve"> 1,0 ставка младшего научного сотрудника</w:t>
      </w:r>
    </w:p>
    <w:p w:rsidR="00241046" w:rsidRPr="00241046" w:rsidRDefault="00241046" w:rsidP="00241046">
      <w:pPr>
        <w:spacing w:after="0" w:line="240" w:lineRule="auto"/>
        <w:jc w:val="both"/>
        <w:rPr>
          <w:rFonts w:ascii="Times New Roman" w:eastAsia="Calibri" w:hAnsi="Times New Roman" w:cs="Times New Roman"/>
          <w:sz w:val="24"/>
          <w:szCs w:val="24"/>
          <w:highlight w:val="yellow"/>
        </w:rPr>
      </w:pPr>
    </w:p>
    <w:tbl>
      <w:tblPr>
        <w:tblW w:w="0" w:type="auto"/>
        <w:tblInd w:w="108" w:type="dxa"/>
        <w:tblLook w:val="04A0" w:firstRow="1" w:lastRow="0" w:firstColumn="1" w:lastColumn="0" w:noHBand="0" w:noVBand="1"/>
      </w:tblPr>
      <w:tblGrid>
        <w:gridCol w:w="560"/>
        <w:gridCol w:w="2516"/>
        <w:gridCol w:w="1585"/>
        <w:gridCol w:w="1608"/>
        <w:gridCol w:w="1608"/>
        <w:gridCol w:w="1503"/>
      </w:tblGrid>
      <w:tr w:rsidR="00241046" w:rsidRPr="00241046" w:rsidTr="00241046">
        <w:tc>
          <w:tcPr>
            <w:tcW w:w="560"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w:t>
            </w:r>
          </w:p>
        </w:tc>
        <w:tc>
          <w:tcPr>
            <w:tcW w:w="2516"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Наименование дисциплины</w:t>
            </w:r>
          </w:p>
        </w:tc>
        <w:tc>
          <w:tcPr>
            <w:tcW w:w="1585"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Виды занятий</w:t>
            </w:r>
          </w:p>
        </w:tc>
        <w:tc>
          <w:tcPr>
            <w:tcW w:w="1608"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Количество часов за </w:t>
            </w:r>
            <w:r w:rsidRPr="00241046">
              <w:rPr>
                <w:rFonts w:ascii="Times New Roman" w:eastAsia="Calibri" w:hAnsi="Times New Roman" w:cs="Times New Roman"/>
                <w:sz w:val="24"/>
                <w:szCs w:val="24"/>
                <w:lang w:val="en-US"/>
              </w:rPr>
              <w:t>I</w:t>
            </w:r>
            <w:r w:rsidRPr="00241046">
              <w:rPr>
                <w:rFonts w:ascii="Times New Roman" w:eastAsia="Calibri" w:hAnsi="Times New Roman" w:cs="Times New Roman"/>
                <w:sz w:val="24"/>
                <w:szCs w:val="24"/>
              </w:rPr>
              <w:t xml:space="preserve"> сем. уч. года</w:t>
            </w:r>
          </w:p>
        </w:tc>
        <w:tc>
          <w:tcPr>
            <w:tcW w:w="1608"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Количество часов за </w:t>
            </w:r>
            <w:r w:rsidRPr="00241046">
              <w:rPr>
                <w:rFonts w:ascii="Times New Roman" w:eastAsia="Calibri" w:hAnsi="Times New Roman" w:cs="Times New Roman"/>
                <w:sz w:val="24"/>
                <w:szCs w:val="24"/>
                <w:lang w:val="en-US"/>
              </w:rPr>
              <w:t>II</w:t>
            </w:r>
            <w:r w:rsidRPr="00241046">
              <w:rPr>
                <w:rFonts w:ascii="Times New Roman" w:eastAsia="Calibri" w:hAnsi="Times New Roman" w:cs="Times New Roman"/>
                <w:sz w:val="24"/>
                <w:szCs w:val="24"/>
              </w:rPr>
              <w:t xml:space="preserve"> сем. уч. года</w:t>
            </w:r>
          </w:p>
        </w:tc>
        <w:tc>
          <w:tcPr>
            <w:tcW w:w="1503"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Общее количество часов</w:t>
            </w:r>
          </w:p>
        </w:tc>
      </w:tr>
      <w:tr w:rsidR="00241046" w:rsidRPr="00241046" w:rsidTr="00241046">
        <w:tc>
          <w:tcPr>
            <w:tcW w:w="560"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1</w:t>
            </w:r>
          </w:p>
        </w:tc>
        <w:tc>
          <w:tcPr>
            <w:tcW w:w="2516"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Теория текста</w:t>
            </w:r>
          </w:p>
        </w:tc>
        <w:tc>
          <w:tcPr>
            <w:tcW w:w="1585"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учебные занятия</w:t>
            </w:r>
          </w:p>
        </w:tc>
        <w:tc>
          <w:tcPr>
            <w:tcW w:w="1608"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30</w:t>
            </w:r>
          </w:p>
        </w:tc>
        <w:tc>
          <w:tcPr>
            <w:tcW w:w="1608"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0</w:t>
            </w:r>
          </w:p>
        </w:tc>
        <w:tc>
          <w:tcPr>
            <w:tcW w:w="1503"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30</w:t>
            </w:r>
          </w:p>
        </w:tc>
      </w:tr>
      <w:tr w:rsidR="00241046" w:rsidRPr="00241046" w:rsidTr="00241046">
        <w:tc>
          <w:tcPr>
            <w:tcW w:w="560"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w:t>
            </w:r>
          </w:p>
        </w:tc>
        <w:tc>
          <w:tcPr>
            <w:tcW w:w="2516"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Соруководитель студенческого </w:t>
            </w:r>
          </w:p>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научного кружка «Байанай алгыhа» </w:t>
            </w:r>
          </w:p>
        </w:tc>
        <w:tc>
          <w:tcPr>
            <w:tcW w:w="1585"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руководство СНК</w:t>
            </w:r>
          </w:p>
        </w:tc>
        <w:tc>
          <w:tcPr>
            <w:tcW w:w="1608"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20</w:t>
            </w:r>
          </w:p>
        </w:tc>
        <w:tc>
          <w:tcPr>
            <w:tcW w:w="1608"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20</w:t>
            </w:r>
          </w:p>
        </w:tc>
        <w:tc>
          <w:tcPr>
            <w:tcW w:w="1503"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40</w:t>
            </w:r>
          </w:p>
        </w:tc>
      </w:tr>
      <w:tr w:rsidR="00241046" w:rsidRPr="00241046" w:rsidTr="00241046">
        <w:tc>
          <w:tcPr>
            <w:tcW w:w="7877" w:type="dxa"/>
            <w:gridSpan w:val="5"/>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           Итого:</w:t>
            </w:r>
          </w:p>
        </w:tc>
        <w:tc>
          <w:tcPr>
            <w:tcW w:w="1503"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70 ч.</w:t>
            </w:r>
          </w:p>
        </w:tc>
      </w:tr>
    </w:tbl>
    <w:p w:rsidR="00241046" w:rsidRPr="00241046" w:rsidRDefault="00241046" w:rsidP="00241046">
      <w:pPr>
        <w:spacing w:after="0" w:line="240" w:lineRule="auto"/>
        <w:jc w:val="both"/>
        <w:rPr>
          <w:rFonts w:ascii="Times New Roman" w:eastAsia="Calibri" w:hAnsi="Times New Roman" w:cs="Times New Roman"/>
          <w:sz w:val="24"/>
          <w:szCs w:val="24"/>
        </w:rPr>
      </w:pPr>
    </w:p>
    <w:p w:rsidR="00241046" w:rsidRPr="00241046" w:rsidRDefault="00241046" w:rsidP="00241046">
      <w:pPr>
        <w:spacing w:after="0" w:line="240" w:lineRule="auto"/>
        <w:jc w:val="both"/>
        <w:rPr>
          <w:rFonts w:ascii="Times New Roman" w:eastAsia="Calibri" w:hAnsi="Times New Roman" w:cs="Times New Roman"/>
          <w:sz w:val="24"/>
          <w:szCs w:val="24"/>
        </w:rPr>
      </w:pPr>
    </w:p>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Учебное подразделение:</w:t>
      </w:r>
    </w:p>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Наименование учебной программы: Филология</w:t>
      </w:r>
    </w:p>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Группа, курс:</w:t>
      </w:r>
    </w:p>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Ф.И.О., уч. ст., уч. зав., должность исполнителя НИП: </w:t>
      </w:r>
      <w:r w:rsidRPr="00241046">
        <w:rPr>
          <w:rFonts w:ascii="Times New Roman" w:eastAsia="Calibri" w:hAnsi="Times New Roman" w:cs="Times New Roman"/>
          <w:b/>
          <w:sz w:val="24"/>
          <w:szCs w:val="24"/>
        </w:rPr>
        <w:t>Ноговицын Александр Павлович</w:t>
      </w:r>
      <w:r w:rsidRPr="00241046">
        <w:rPr>
          <w:rFonts w:ascii="Times New Roman" w:eastAsia="Calibri" w:hAnsi="Times New Roman" w:cs="Times New Roman"/>
          <w:sz w:val="24"/>
          <w:szCs w:val="24"/>
        </w:rPr>
        <w:t>, 0,5 ставки младшего научного сотрудника</w:t>
      </w:r>
    </w:p>
    <w:p w:rsidR="00241046" w:rsidRPr="00241046" w:rsidRDefault="00241046" w:rsidP="00241046">
      <w:pPr>
        <w:spacing w:after="0" w:line="240" w:lineRule="auto"/>
        <w:jc w:val="both"/>
        <w:rPr>
          <w:rFonts w:ascii="Times New Roman" w:eastAsia="Calibri" w:hAnsi="Times New Roman" w:cs="Times New Roman"/>
          <w:sz w:val="24"/>
          <w:szCs w:val="24"/>
        </w:rPr>
      </w:pPr>
    </w:p>
    <w:tbl>
      <w:tblPr>
        <w:tblW w:w="0" w:type="auto"/>
        <w:tblInd w:w="108" w:type="dxa"/>
        <w:tblLook w:val="04A0" w:firstRow="1" w:lastRow="0" w:firstColumn="1" w:lastColumn="0" w:noHBand="0" w:noVBand="1"/>
      </w:tblPr>
      <w:tblGrid>
        <w:gridCol w:w="556"/>
        <w:gridCol w:w="2528"/>
        <w:gridCol w:w="1596"/>
        <w:gridCol w:w="1601"/>
        <w:gridCol w:w="1601"/>
        <w:gridCol w:w="1498"/>
      </w:tblGrid>
      <w:tr w:rsidR="00241046" w:rsidRPr="00241046" w:rsidTr="00241046">
        <w:tc>
          <w:tcPr>
            <w:tcW w:w="556"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w:t>
            </w:r>
          </w:p>
        </w:tc>
        <w:tc>
          <w:tcPr>
            <w:tcW w:w="2528"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Наименование дисциплины</w:t>
            </w:r>
          </w:p>
        </w:tc>
        <w:tc>
          <w:tcPr>
            <w:tcW w:w="1596"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Виды занятий</w:t>
            </w:r>
          </w:p>
        </w:tc>
        <w:tc>
          <w:tcPr>
            <w:tcW w:w="1601"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Количество часов за </w:t>
            </w:r>
            <w:r w:rsidRPr="00241046">
              <w:rPr>
                <w:rFonts w:ascii="Times New Roman" w:eastAsia="Calibri" w:hAnsi="Times New Roman" w:cs="Times New Roman"/>
                <w:sz w:val="24"/>
                <w:szCs w:val="24"/>
                <w:lang w:val="en-US"/>
              </w:rPr>
              <w:t>I</w:t>
            </w:r>
            <w:r w:rsidRPr="00241046">
              <w:rPr>
                <w:rFonts w:ascii="Times New Roman" w:eastAsia="Calibri" w:hAnsi="Times New Roman" w:cs="Times New Roman"/>
                <w:sz w:val="24"/>
                <w:szCs w:val="24"/>
              </w:rPr>
              <w:t xml:space="preserve"> сем. уч. года</w:t>
            </w:r>
          </w:p>
        </w:tc>
        <w:tc>
          <w:tcPr>
            <w:tcW w:w="1601"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Количество часов за </w:t>
            </w:r>
            <w:r w:rsidRPr="00241046">
              <w:rPr>
                <w:rFonts w:ascii="Times New Roman" w:eastAsia="Calibri" w:hAnsi="Times New Roman" w:cs="Times New Roman"/>
                <w:sz w:val="24"/>
                <w:szCs w:val="24"/>
                <w:lang w:val="en-US"/>
              </w:rPr>
              <w:t>II</w:t>
            </w:r>
            <w:r w:rsidRPr="00241046">
              <w:rPr>
                <w:rFonts w:ascii="Times New Roman" w:eastAsia="Calibri" w:hAnsi="Times New Roman" w:cs="Times New Roman"/>
                <w:sz w:val="24"/>
                <w:szCs w:val="24"/>
              </w:rPr>
              <w:t xml:space="preserve"> сем. уч. года</w:t>
            </w:r>
          </w:p>
        </w:tc>
        <w:tc>
          <w:tcPr>
            <w:tcW w:w="1498"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Общее количество часов</w:t>
            </w:r>
          </w:p>
        </w:tc>
      </w:tr>
      <w:tr w:rsidR="00241046" w:rsidRPr="00241046" w:rsidTr="00241046">
        <w:tc>
          <w:tcPr>
            <w:tcW w:w="556"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1</w:t>
            </w:r>
          </w:p>
        </w:tc>
        <w:tc>
          <w:tcPr>
            <w:tcW w:w="2528"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rPr>
                <w:rFonts w:ascii="Times New Roman" w:eastAsia="Calibri" w:hAnsi="Times New Roman" w:cs="Times New Roman"/>
                <w:sz w:val="24"/>
                <w:szCs w:val="24"/>
              </w:rPr>
            </w:pPr>
            <w:r w:rsidRPr="00241046">
              <w:rPr>
                <w:rFonts w:ascii="Times New Roman" w:eastAsia="Calibri" w:hAnsi="Times New Roman" w:cs="Times New Roman"/>
                <w:sz w:val="24"/>
                <w:szCs w:val="24"/>
              </w:rPr>
              <w:t>Введение в литературоведение (Республиканский лицей-интернат)</w:t>
            </w:r>
          </w:p>
        </w:tc>
        <w:tc>
          <w:tcPr>
            <w:tcW w:w="1596"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учебные занятия</w:t>
            </w:r>
          </w:p>
        </w:tc>
        <w:tc>
          <w:tcPr>
            <w:tcW w:w="1601"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17</w:t>
            </w:r>
          </w:p>
        </w:tc>
        <w:tc>
          <w:tcPr>
            <w:tcW w:w="1601"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17</w:t>
            </w:r>
          </w:p>
        </w:tc>
        <w:tc>
          <w:tcPr>
            <w:tcW w:w="1498"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34</w:t>
            </w:r>
          </w:p>
        </w:tc>
      </w:tr>
      <w:tr w:rsidR="00241046" w:rsidRPr="00241046" w:rsidTr="00241046">
        <w:tc>
          <w:tcPr>
            <w:tcW w:w="556"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2</w:t>
            </w:r>
          </w:p>
        </w:tc>
        <w:tc>
          <w:tcPr>
            <w:tcW w:w="2528"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Аналитика художественного текста (Малая академия наук РС(Я), Ленский край)</w:t>
            </w:r>
          </w:p>
          <w:p w:rsidR="00241046" w:rsidRPr="00241046" w:rsidRDefault="00241046" w:rsidP="00241046">
            <w:pPr>
              <w:spacing w:after="0" w:line="240" w:lineRule="auto"/>
              <w:jc w:val="both"/>
              <w:rPr>
                <w:rFonts w:ascii="Times New Roman" w:eastAsia="Calibri"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лекции, семинары по подготовке научных докладов</w:t>
            </w:r>
          </w:p>
        </w:tc>
        <w:tc>
          <w:tcPr>
            <w:tcW w:w="1601"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30</w:t>
            </w:r>
          </w:p>
        </w:tc>
        <w:tc>
          <w:tcPr>
            <w:tcW w:w="1601"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20</w:t>
            </w:r>
          </w:p>
        </w:tc>
        <w:tc>
          <w:tcPr>
            <w:tcW w:w="1498"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50</w:t>
            </w:r>
          </w:p>
        </w:tc>
      </w:tr>
      <w:tr w:rsidR="00241046" w:rsidRPr="00241046" w:rsidTr="00241046">
        <w:tc>
          <w:tcPr>
            <w:tcW w:w="556"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3</w:t>
            </w:r>
          </w:p>
        </w:tc>
        <w:tc>
          <w:tcPr>
            <w:tcW w:w="2528"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История якутской литературы  (Малая академия наук РС(Я)</w:t>
            </w:r>
          </w:p>
        </w:tc>
        <w:tc>
          <w:tcPr>
            <w:tcW w:w="1596"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лекции, семинары по подготовке к олимпиаде по якутской литературе</w:t>
            </w:r>
          </w:p>
        </w:tc>
        <w:tc>
          <w:tcPr>
            <w:tcW w:w="1601"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20</w:t>
            </w:r>
          </w:p>
        </w:tc>
        <w:tc>
          <w:tcPr>
            <w:tcW w:w="1601"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20</w:t>
            </w:r>
          </w:p>
        </w:tc>
        <w:tc>
          <w:tcPr>
            <w:tcW w:w="1498"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40</w:t>
            </w:r>
          </w:p>
        </w:tc>
      </w:tr>
      <w:tr w:rsidR="00241046" w:rsidRPr="00241046" w:rsidTr="00241046">
        <w:tc>
          <w:tcPr>
            <w:tcW w:w="7882" w:type="dxa"/>
            <w:gridSpan w:val="5"/>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360" w:lineRule="auto"/>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         Итого:</w:t>
            </w:r>
          </w:p>
        </w:tc>
        <w:tc>
          <w:tcPr>
            <w:tcW w:w="1498"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spacing w:after="0" w:line="36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124 ч.</w:t>
            </w:r>
          </w:p>
        </w:tc>
      </w:tr>
    </w:tbl>
    <w:p w:rsidR="00241046" w:rsidRPr="00241046" w:rsidRDefault="00241046" w:rsidP="00241046">
      <w:pPr>
        <w:tabs>
          <w:tab w:val="num" w:pos="360"/>
          <w:tab w:val="left" w:pos="709"/>
        </w:tabs>
        <w:spacing w:after="0" w:line="360" w:lineRule="auto"/>
        <w:jc w:val="both"/>
        <w:rPr>
          <w:rFonts w:ascii="Times New Roman" w:eastAsia="Calibri" w:hAnsi="Times New Roman" w:cs="Times New Roman"/>
          <w:b/>
          <w:sz w:val="24"/>
          <w:szCs w:val="24"/>
        </w:rPr>
      </w:pPr>
      <w:r w:rsidRPr="00241046">
        <w:rPr>
          <w:rFonts w:ascii="Times New Roman" w:eastAsia="Calibri" w:hAnsi="Times New Roman" w:cs="Times New Roman"/>
          <w:sz w:val="24"/>
          <w:szCs w:val="24"/>
        </w:rPr>
        <w:t>16.</w:t>
      </w:r>
      <w:r w:rsidRPr="00241046">
        <w:rPr>
          <w:rFonts w:ascii="Times New Roman" w:eastAsia="Calibri" w:hAnsi="Times New Roman" w:cs="Times New Roman"/>
          <w:b/>
          <w:sz w:val="24"/>
          <w:szCs w:val="24"/>
        </w:rPr>
        <w:t xml:space="preserve"> Этапы НИР:</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4A0" w:firstRow="1" w:lastRow="0" w:firstColumn="1" w:lastColumn="0" w:noHBand="0" w:noVBand="1"/>
      </w:tblPr>
      <w:tblGrid>
        <w:gridCol w:w="760"/>
        <w:gridCol w:w="3612"/>
        <w:gridCol w:w="1418"/>
        <w:gridCol w:w="1417"/>
        <w:gridCol w:w="2246"/>
      </w:tblGrid>
      <w:tr w:rsidR="00241046" w:rsidRPr="00241046" w:rsidTr="00241046">
        <w:trPr>
          <w:trHeight w:val="270"/>
          <w:tblHeader/>
          <w:jc w:val="center"/>
        </w:trPr>
        <w:tc>
          <w:tcPr>
            <w:tcW w:w="760" w:type="dxa"/>
            <w:tcBorders>
              <w:top w:val="single" w:sz="4" w:space="0" w:color="auto"/>
              <w:left w:val="single" w:sz="4" w:space="0" w:color="auto"/>
              <w:bottom w:val="single" w:sz="4" w:space="0" w:color="auto"/>
              <w:right w:val="single" w:sz="4" w:space="0" w:color="auto"/>
            </w:tcBorders>
            <w:vAlign w:val="center"/>
            <w:hideMark/>
          </w:tcPr>
          <w:p w:rsidR="00241046" w:rsidRPr="00241046" w:rsidRDefault="00241046" w:rsidP="00241046">
            <w:pPr>
              <w:widowControl w:val="0"/>
              <w:autoSpaceDE w:val="0"/>
              <w:autoSpaceDN w:val="0"/>
              <w:adjustRightInd w:val="0"/>
              <w:spacing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lastRenderedPageBreak/>
              <w:t>№</w:t>
            </w:r>
          </w:p>
          <w:p w:rsidR="00241046" w:rsidRPr="00241046" w:rsidRDefault="00241046" w:rsidP="00241046">
            <w:pPr>
              <w:widowControl w:val="0"/>
              <w:autoSpaceDE w:val="0"/>
              <w:autoSpaceDN w:val="0"/>
              <w:adjustRightInd w:val="0"/>
              <w:spacing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этапа</w:t>
            </w:r>
          </w:p>
        </w:tc>
        <w:tc>
          <w:tcPr>
            <w:tcW w:w="3612" w:type="dxa"/>
            <w:tcBorders>
              <w:top w:val="single" w:sz="4" w:space="0" w:color="auto"/>
              <w:left w:val="single" w:sz="4" w:space="0" w:color="auto"/>
              <w:bottom w:val="single" w:sz="4" w:space="0" w:color="auto"/>
              <w:right w:val="single" w:sz="4" w:space="0" w:color="auto"/>
            </w:tcBorders>
            <w:vAlign w:val="center"/>
            <w:hideMark/>
          </w:tcPr>
          <w:p w:rsidR="00241046" w:rsidRPr="00241046" w:rsidRDefault="00241046" w:rsidP="0024104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Работы, которые будут выполнены на этапе </w:t>
            </w:r>
          </w:p>
          <w:p w:rsidR="00241046" w:rsidRPr="00241046" w:rsidRDefault="00241046" w:rsidP="0024104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(не менее 3-х)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1046" w:rsidRPr="00241046" w:rsidRDefault="00241046" w:rsidP="00241046">
            <w:pPr>
              <w:widowControl w:val="0"/>
              <w:autoSpaceDE w:val="0"/>
              <w:autoSpaceDN w:val="0"/>
              <w:adjustRightInd w:val="0"/>
              <w:spacing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Сроки проведения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1046" w:rsidRPr="00241046" w:rsidRDefault="00241046" w:rsidP="00241046">
            <w:pPr>
              <w:widowControl w:val="0"/>
              <w:autoSpaceDE w:val="0"/>
              <w:autoSpaceDN w:val="0"/>
              <w:adjustRightInd w:val="0"/>
              <w:spacing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Плановый объём средств, руб.</w:t>
            </w:r>
          </w:p>
        </w:tc>
        <w:tc>
          <w:tcPr>
            <w:tcW w:w="2246" w:type="dxa"/>
            <w:tcBorders>
              <w:top w:val="single" w:sz="4" w:space="0" w:color="auto"/>
              <w:left w:val="single" w:sz="4" w:space="0" w:color="auto"/>
              <w:bottom w:val="single" w:sz="4" w:space="0" w:color="auto"/>
              <w:right w:val="single" w:sz="4" w:space="0" w:color="auto"/>
            </w:tcBorders>
            <w:vAlign w:val="center"/>
            <w:hideMark/>
          </w:tcPr>
          <w:p w:rsidR="00241046" w:rsidRPr="00241046" w:rsidRDefault="00241046" w:rsidP="00241046">
            <w:pPr>
              <w:widowControl w:val="0"/>
              <w:autoSpaceDE w:val="0"/>
              <w:autoSpaceDN w:val="0"/>
              <w:adjustRightInd w:val="0"/>
              <w:spacing w:line="240" w:lineRule="auto"/>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Научные и (или) научно-технические результаты (продукция) этапа</w:t>
            </w:r>
          </w:p>
        </w:tc>
      </w:tr>
      <w:tr w:rsidR="00241046" w:rsidRPr="00241046" w:rsidTr="00241046">
        <w:trPr>
          <w:trHeight w:val="20"/>
          <w:jc w:val="center"/>
        </w:trPr>
        <w:tc>
          <w:tcPr>
            <w:tcW w:w="760"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widowControl w:val="0"/>
              <w:autoSpaceDE w:val="0"/>
              <w:autoSpaceDN w:val="0"/>
              <w:adjustRightInd w:val="0"/>
              <w:spacing w:after="0" w:line="26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t>1</w:t>
            </w:r>
          </w:p>
        </w:tc>
        <w:tc>
          <w:tcPr>
            <w:tcW w:w="0"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tabs>
                <w:tab w:val="num" w:pos="360"/>
              </w:tabs>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1.</w:t>
            </w:r>
            <w:r w:rsidRPr="00241046">
              <w:rPr>
                <w:rFonts w:ascii="Times New Roman" w:eastAsia="Calibri" w:hAnsi="Times New Roman" w:cs="Times New Roman"/>
                <w:sz w:val="24"/>
                <w:szCs w:val="24"/>
                <w:lang w:val="sr-Cyrl-CS"/>
              </w:rPr>
              <w:t>Подготовка документов журнала «Национальные литературы» по требованиям РИНЦ, ВАК РФ, издание первого и второго номера</w:t>
            </w: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rPr>
            </w:pP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rPr>
            </w:pP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rPr>
            </w:pP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rPr>
            </w:pP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2.Завершение рукописи </w:t>
            </w:r>
            <w:r w:rsidRPr="00241046">
              <w:rPr>
                <w:rFonts w:ascii="Times New Roman" w:eastAsia="Calibri" w:hAnsi="Times New Roman" w:cs="Times New Roman"/>
                <w:sz w:val="24"/>
                <w:szCs w:val="24"/>
                <w:lang w:val="en-US"/>
              </w:rPr>
              <w:t>III</w:t>
            </w:r>
            <w:r w:rsidRPr="00241046">
              <w:rPr>
                <w:rFonts w:ascii="Times New Roman" w:eastAsia="Calibri" w:hAnsi="Times New Roman" w:cs="Times New Roman"/>
                <w:sz w:val="24"/>
                <w:szCs w:val="24"/>
                <w:lang w:val="sr-Cyrl-CS"/>
              </w:rPr>
              <w:t xml:space="preserve"> тома </w:t>
            </w:r>
            <w:r w:rsidRPr="00241046">
              <w:rPr>
                <w:rFonts w:ascii="Times New Roman" w:eastAsia="Calibri" w:hAnsi="Times New Roman" w:cs="Times New Roman"/>
                <w:sz w:val="24"/>
                <w:szCs w:val="24"/>
              </w:rPr>
              <w:t xml:space="preserve">академического издания полного собрания сочинений А.Е. Кулаковского. Научный ред. Сивцева-Максимова П.В. и авторы научных комментариев по произведениям, вариантам. </w:t>
            </w: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rPr>
            </w:pP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rPr>
            </w:pP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rPr>
            </w:pP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3.Работа по подготовке академического издания </w:t>
            </w:r>
            <w:r w:rsidRPr="00241046">
              <w:rPr>
                <w:rFonts w:ascii="Times New Roman" w:eastAsia="Calibri" w:hAnsi="Times New Roman" w:cs="Times New Roman"/>
                <w:sz w:val="24"/>
                <w:szCs w:val="24"/>
                <w:lang w:val="en-US"/>
              </w:rPr>
              <w:t>IV</w:t>
            </w:r>
            <w:r w:rsidRPr="00241046">
              <w:rPr>
                <w:rFonts w:ascii="Times New Roman" w:eastAsia="Calibri" w:hAnsi="Times New Roman" w:cs="Times New Roman"/>
                <w:sz w:val="24"/>
                <w:szCs w:val="24"/>
                <w:lang w:val="sr-Cyrl-CS"/>
              </w:rPr>
              <w:t xml:space="preserve"> тома</w:t>
            </w:r>
            <w:r w:rsidRPr="00241046">
              <w:rPr>
                <w:rFonts w:ascii="Times New Roman" w:eastAsia="Calibri" w:hAnsi="Times New Roman" w:cs="Times New Roman"/>
                <w:sz w:val="24"/>
                <w:szCs w:val="24"/>
              </w:rPr>
              <w:t xml:space="preserve"> полного собрания сочинений А.Е. Кулаковского: авторские тексты по якутскому языку, научные комментарии работ «Русские слова, перенятые и усвоенные якутами (кроме собственных имен и названий)»; «Наречия разных местностей… с прибавлением архаизмов, охотничьих терминов…». </w:t>
            </w: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rPr>
            </w:pPr>
          </w:p>
          <w:p w:rsidR="00241046" w:rsidRPr="00241046" w:rsidRDefault="00241046" w:rsidP="00241046">
            <w:pPr>
              <w:tabs>
                <w:tab w:val="num" w:pos="360"/>
              </w:tabs>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4.Исследование истории трудов А.Е. Кулаковского по якутскому языку в контексте развития языкознания на материалах языка саха.</w:t>
            </w:r>
          </w:p>
          <w:p w:rsidR="00241046" w:rsidRPr="00241046" w:rsidRDefault="00241046" w:rsidP="00241046">
            <w:pPr>
              <w:tabs>
                <w:tab w:val="num" w:pos="360"/>
              </w:tabs>
              <w:spacing w:after="0" w:line="240" w:lineRule="auto"/>
              <w:jc w:val="both"/>
              <w:rPr>
                <w:rFonts w:ascii="Times New Roman" w:eastAsia="Calibri" w:hAnsi="Times New Roman" w:cs="Times New Roman"/>
                <w:sz w:val="24"/>
                <w:szCs w:val="24"/>
              </w:rPr>
            </w:pPr>
          </w:p>
          <w:p w:rsidR="00241046" w:rsidRPr="00241046" w:rsidRDefault="00241046" w:rsidP="00241046">
            <w:pPr>
              <w:tabs>
                <w:tab w:val="num" w:pos="360"/>
              </w:tabs>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5.Подготовка рукописи учебного пособия «Справочник по якутской литературе ХХ века», в объеме 20,0 п.л.</w:t>
            </w: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highlight w:val="yellow"/>
                <w:lang w:val="sr-Cyrl-CS"/>
              </w:rPr>
            </w:pP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highlight w:val="yellow"/>
                <w:lang w:val="sr-Cyrl-CS"/>
              </w:rPr>
            </w:pPr>
            <w:r w:rsidRPr="00241046">
              <w:rPr>
                <w:rFonts w:ascii="Times New Roman" w:eastAsia="Calibri" w:hAnsi="Times New Roman" w:cs="Times New Roman"/>
                <w:sz w:val="24"/>
                <w:szCs w:val="24"/>
                <w:lang w:val="sr-Cyrl-CS"/>
              </w:rPr>
              <w:t xml:space="preserve">6. Организация научных мероприятий по наследию А.Е.Кулаковского в контексте истории якутской литературы ХХ </w:t>
            </w:r>
            <w:r w:rsidRPr="00241046">
              <w:rPr>
                <w:rFonts w:ascii="Times New Roman" w:eastAsia="Calibri" w:hAnsi="Times New Roman" w:cs="Times New Roman"/>
                <w:sz w:val="24"/>
                <w:szCs w:val="24"/>
                <w:lang w:val="sr-Cyrl-CS"/>
              </w:rPr>
              <w:lastRenderedPageBreak/>
              <w:t>века.</w:t>
            </w:r>
          </w:p>
        </w:tc>
        <w:tc>
          <w:tcPr>
            <w:tcW w:w="1418"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highlight w:val="yellow"/>
                <w:lang w:val="sr-Cyrl-CS"/>
              </w:rPr>
            </w:pPr>
            <w:r w:rsidRPr="00241046">
              <w:rPr>
                <w:rFonts w:ascii="Times New Roman" w:eastAsia="Calibri" w:hAnsi="Times New Roman" w:cs="Times New Roman"/>
                <w:sz w:val="24"/>
                <w:szCs w:val="24"/>
                <w:lang w:val="sr-Cyrl-CS"/>
              </w:rPr>
              <w:lastRenderedPageBreak/>
              <w:t>01.11.20 – 31.12.21</w:t>
            </w:r>
          </w:p>
        </w:tc>
        <w:tc>
          <w:tcPr>
            <w:tcW w:w="1417"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highlight w:val="yellow"/>
                <w:lang w:val="sr-Cyrl-CS"/>
              </w:rPr>
            </w:pPr>
            <w:r w:rsidRPr="00241046">
              <w:rPr>
                <w:rFonts w:ascii="Times New Roman" w:eastAsia="Calibri" w:hAnsi="Times New Roman" w:cs="Times New Roman"/>
                <w:sz w:val="24"/>
                <w:szCs w:val="24"/>
                <w:lang w:val="sr-Cyrl-CS"/>
              </w:rPr>
              <w:t>4 305 892,50</w:t>
            </w:r>
          </w:p>
        </w:tc>
        <w:tc>
          <w:tcPr>
            <w:tcW w:w="2246"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r w:rsidRPr="00241046">
              <w:rPr>
                <w:rFonts w:ascii="Times New Roman" w:eastAsia="Calibri" w:hAnsi="Times New Roman" w:cs="Times New Roman"/>
                <w:sz w:val="24"/>
                <w:szCs w:val="24"/>
                <w:lang w:val="sr-Cyrl-CS"/>
              </w:rPr>
              <w:t xml:space="preserve">Работа по продвижению научного журнала «Национальные литературы: история, теория, вопросы методологии» </w:t>
            </w: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lang w:val="sr-Cyrl-CS"/>
              </w:rPr>
              <w:t>Завершенная рукопись академического издания 3 тома псс: А.Е. Кулаковский Якутской интеллигенции. Из раннего научного архива.</w:t>
            </w: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highlight w:val="yellow"/>
                <w:lang w:val="sr-Cyrl-CS"/>
              </w:rPr>
            </w:pPr>
            <w:r w:rsidRPr="00241046">
              <w:rPr>
                <w:rFonts w:ascii="Times New Roman" w:eastAsia="Calibri" w:hAnsi="Times New Roman" w:cs="Times New Roman"/>
                <w:sz w:val="24"/>
                <w:szCs w:val="24"/>
                <w:lang w:val="sr-Cyrl-CS"/>
              </w:rPr>
              <w:t>Работа в архивах, участие в гранте РФФИ.</w:t>
            </w: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r w:rsidRPr="00241046">
              <w:rPr>
                <w:rFonts w:ascii="Times New Roman" w:eastAsia="Calibri" w:hAnsi="Times New Roman" w:cs="Times New Roman"/>
                <w:sz w:val="24"/>
                <w:szCs w:val="24"/>
                <w:lang w:val="sr-Cyrl-CS"/>
              </w:rPr>
              <w:t xml:space="preserve">Публикация научных статей БД ВАК РФ, Scopus, WoS </w:t>
            </w: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r w:rsidRPr="00241046">
              <w:rPr>
                <w:rFonts w:ascii="Times New Roman" w:eastAsia="Calibri" w:hAnsi="Times New Roman" w:cs="Times New Roman"/>
                <w:sz w:val="24"/>
                <w:szCs w:val="24"/>
                <w:lang w:val="sr-Cyrl-CS"/>
              </w:rPr>
              <w:t>Завершение рукописи</w:t>
            </w: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r w:rsidRPr="00241046">
              <w:rPr>
                <w:rFonts w:ascii="Times New Roman" w:eastAsia="Calibri" w:hAnsi="Times New Roman" w:cs="Times New Roman"/>
                <w:sz w:val="24"/>
                <w:szCs w:val="24"/>
                <w:lang w:val="sr-Cyrl-CS"/>
              </w:rPr>
              <w:t xml:space="preserve">Встреча с учителями школ, сотрудниками редакций, с </w:t>
            </w:r>
            <w:r w:rsidRPr="00241046">
              <w:rPr>
                <w:rFonts w:ascii="Times New Roman" w:eastAsia="Calibri" w:hAnsi="Times New Roman" w:cs="Times New Roman"/>
                <w:sz w:val="24"/>
                <w:szCs w:val="24"/>
                <w:lang w:val="sr-Cyrl-CS"/>
              </w:rPr>
              <w:lastRenderedPageBreak/>
              <w:t>общественной организацией „</w:t>
            </w:r>
            <w:r w:rsidRPr="00241046">
              <w:rPr>
                <w:rFonts w:ascii="Times New Roman" w:eastAsia="Calibri" w:hAnsi="Times New Roman" w:cs="Times New Roman"/>
                <w:sz w:val="24"/>
                <w:szCs w:val="24"/>
                <w:lang w:val="sah-RU"/>
              </w:rPr>
              <w:t>Өксөкүлээх эргимтэтэ</w:t>
            </w:r>
            <w:r w:rsidRPr="00241046">
              <w:rPr>
                <w:rFonts w:ascii="Times New Roman" w:eastAsia="Calibri" w:hAnsi="Times New Roman" w:cs="Times New Roman"/>
                <w:sz w:val="24"/>
                <w:szCs w:val="24"/>
                <w:lang w:val="sr-Cyrl-CS"/>
              </w:rPr>
              <w:t>“</w:t>
            </w:r>
          </w:p>
        </w:tc>
      </w:tr>
      <w:tr w:rsidR="00241046" w:rsidRPr="00241046" w:rsidTr="00241046">
        <w:trPr>
          <w:trHeight w:val="270"/>
          <w:jc w:val="center"/>
        </w:trPr>
        <w:tc>
          <w:tcPr>
            <w:tcW w:w="760"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widowControl w:val="0"/>
              <w:autoSpaceDE w:val="0"/>
              <w:autoSpaceDN w:val="0"/>
              <w:adjustRightInd w:val="0"/>
              <w:spacing w:after="0" w:line="26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lastRenderedPageBreak/>
              <w:t>2</w:t>
            </w:r>
          </w:p>
        </w:tc>
        <w:tc>
          <w:tcPr>
            <w:tcW w:w="0"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lang w:val="sr-Cyrl-CS"/>
              </w:rPr>
            </w:pPr>
            <w:r w:rsidRPr="00241046">
              <w:rPr>
                <w:rFonts w:ascii="Times New Roman" w:eastAsia="Calibri" w:hAnsi="Times New Roman" w:cs="Times New Roman"/>
                <w:sz w:val="24"/>
                <w:szCs w:val="24"/>
              </w:rPr>
              <w:t>1. Работа по серии «Вестника СВФУ»</w:t>
            </w:r>
            <w:r w:rsidRPr="00241046">
              <w:rPr>
                <w:rFonts w:ascii="Times New Roman" w:eastAsia="Calibri" w:hAnsi="Times New Roman" w:cs="Times New Roman"/>
                <w:sz w:val="24"/>
                <w:szCs w:val="24"/>
                <w:lang w:val="sr-Cyrl-CS"/>
              </w:rPr>
              <w:t xml:space="preserve"> «Национальные литературы: история, теория, вопросы методологии». Расширение параметров сотрудничество в странах СНГ.</w:t>
            </w: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lang w:val="sr-Cyrl-CS"/>
              </w:rPr>
            </w:pP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lang w:val="sr-Cyrl-CS"/>
              </w:rPr>
            </w:pP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lang w:val="sr-Cyrl-CS"/>
              </w:rPr>
            </w:pP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lang w:val="sr-Cyrl-CS"/>
              </w:rPr>
            </w:pP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rPr>
            </w:pPr>
            <w:r w:rsidRPr="00241046">
              <w:rPr>
                <w:rFonts w:ascii="Times New Roman" w:eastAsia="Calibri" w:hAnsi="Times New Roman" w:cs="Times New Roman"/>
                <w:sz w:val="24"/>
                <w:szCs w:val="24"/>
                <w:lang w:val="sr-Cyrl-CS"/>
              </w:rPr>
              <w:t xml:space="preserve">2.Продолжение работы по </w:t>
            </w:r>
            <w:r w:rsidRPr="00241046">
              <w:rPr>
                <w:rFonts w:ascii="Times New Roman" w:eastAsia="Calibri" w:hAnsi="Times New Roman" w:cs="Times New Roman"/>
                <w:sz w:val="24"/>
                <w:szCs w:val="24"/>
                <w:lang w:val="en-US"/>
              </w:rPr>
              <w:t>IV</w:t>
            </w:r>
            <w:r w:rsidRPr="00241046">
              <w:rPr>
                <w:rFonts w:ascii="Times New Roman" w:eastAsia="Calibri" w:hAnsi="Times New Roman" w:cs="Times New Roman"/>
                <w:sz w:val="24"/>
                <w:szCs w:val="24"/>
              </w:rPr>
              <w:t xml:space="preserve"> том</w:t>
            </w:r>
            <w:r w:rsidRPr="00241046">
              <w:rPr>
                <w:rFonts w:ascii="Times New Roman" w:eastAsia="Calibri" w:hAnsi="Times New Roman" w:cs="Times New Roman"/>
                <w:sz w:val="24"/>
                <w:szCs w:val="24"/>
                <w:lang w:val="sr-Cyrl-CS"/>
              </w:rPr>
              <w:t>у</w:t>
            </w:r>
            <w:r w:rsidRPr="00241046">
              <w:rPr>
                <w:rFonts w:ascii="Times New Roman" w:eastAsia="Calibri" w:hAnsi="Times New Roman" w:cs="Times New Roman"/>
                <w:sz w:val="24"/>
                <w:szCs w:val="24"/>
              </w:rPr>
              <w:t xml:space="preserve"> полного собрания сочинений А.Е. Кулаковского:</w:t>
            </w: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rPr>
            </w:pPr>
            <w:r w:rsidRPr="00241046">
              <w:rPr>
                <w:rFonts w:ascii="Times New Roman" w:eastAsia="Calibri" w:hAnsi="Times New Roman" w:cs="Times New Roman"/>
                <w:sz w:val="24"/>
                <w:szCs w:val="24"/>
                <w:lang w:val="sah-RU"/>
              </w:rPr>
              <w:t xml:space="preserve">научные комментарии, текстологическая работа, подготовка вступительных и пояснительных статей по 4 тому. </w:t>
            </w:r>
            <w:r w:rsidRPr="00241046">
              <w:rPr>
                <w:rFonts w:ascii="Times New Roman" w:eastAsia="Calibri" w:hAnsi="Times New Roman" w:cs="Times New Roman"/>
                <w:sz w:val="24"/>
                <w:szCs w:val="24"/>
              </w:rPr>
              <w:t xml:space="preserve">Работа по переводам </w:t>
            </w:r>
            <w:r w:rsidRPr="00241046">
              <w:rPr>
                <w:rFonts w:ascii="Times New Roman" w:eastAsia="Calibri" w:hAnsi="Times New Roman" w:cs="Times New Roman"/>
                <w:sz w:val="24"/>
                <w:szCs w:val="24"/>
                <w:lang w:val="sah-RU"/>
              </w:rPr>
              <w:t xml:space="preserve">материалов </w:t>
            </w:r>
            <w:r w:rsidRPr="00241046">
              <w:rPr>
                <w:rFonts w:ascii="Times New Roman" w:eastAsia="Calibri" w:hAnsi="Times New Roman" w:cs="Times New Roman"/>
                <w:sz w:val="24"/>
                <w:szCs w:val="24"/>
              </w:rPr>
              <w:t>научного аппарата на якутский язык.</w:t>
            </w: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lang w:val="sr-Cyrl-CS"/>
              </w:rPr>
            </w:pP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lang w:val="sr-Cyrl-CS"/>
              </w:rPr>
            </w:pPr>
            <w:r w:rsidRPr="00241046">
              <w:rPr>
                <w:rFonts w:ascii="Times New Roman" w:eastAsia="Calibri" w:hAnsi="Times New Roman" w:cs="Times New Roman"/>
                <w:sz w:val="24"/>
                <w:szCs w:val="24"/>
                <w:lang w:val="sr-Cyrl-CS"/>
              </w:rPr>
              <w:t xml:space="preserve">3.Завершение рукописи «Якутская литература ХХ века: персоналии», в объеме 20,0 п.л. </w:t>
            </w: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lang w:val="sr-Cyrl-CS"/>
              </w:rPr>
            </w:pP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lang w:val="sr-Cyrl-CS"/>
              </w:rPr>
            </w:pP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lang w:val="sr-Cyrl-CS"/>
              </w:rPr>
            </w:pP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lang w:val="sr-Cyrl-CS"/>
              </w:rPr>
            </w:pP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lang w:val="sr-Cyrl-CS"/>
              </w:rPr>
            </w:pP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lang w:val="sr-Cyrl-CS"/>
              </w:rPr>
            </w:pP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lang w:val="sr-Cyrl-CS"/>
              </w:rPr>
            </w:pP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lang w:val="sr-Cyrl-CS"/>
              </w:rPr>
            </w:pP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lang w:val="sr-Cyrl-CS"/>
              </w:rPr>
            </w:pP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lang w:val="sr-Cyrl-CS"/>
              </w:rPr>
            </w:pPr>
          </w:p>
          <w:p w:rsidR="00241046" w:rsidRPr="00241046" w:rsidRDefault="00241046" w:rsidP="00241046">
            <w:pPr>
              <w:tabs>
                <w:tab w:val="num" w:pos="360"/>
              </w:tabs>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lang w:val="sr-Cyrl-CS"/>
              </w:rPr>
              <w:t>4.</w:t>
            </w:r>
            <w:r w:rsidRPr="00241046">
              <w:rPr>
                <w:rFonts w:ascii="Times New Roman" w:eastAsia="Calibri" w:hAnsi="Times New Roman" w:cs="Times New Roman"/>
                <w:sz w:val="24"/>
                <w:szCs w:val="24"/>
                <w:lang w:val="en-US"/>
              </w:rPr>
              <w:t>V</w:t>
            </w:r>
            <w:r w:rsidRPr="00241046">
              <w:rPr>
                <w:rFonts w:ascii="Times New Roman" w:eastAsia="Calibri" w:hAnsi="Times New Roman" w:cs="Times New Roman"/>
                <w:sz w:val="24"/>
                <w:szCs w:val="24"/>
              </w:rPr>
              <w:t xml:space="preserve"> том псс А.Е.Кулаковского: начало работы – авторские тексты, архивоведческое описание, исследование источников по теме. Выявление фактов по биографии Кулаковского во время </w:t>
            </w:r>
            <w:r w:rsidRPr="00241046">
              <w:rPr>
                <w:rFonts w:ascii="Times New Roman" w:eastAsia="Calibri" w:hAnsi="Times New Roman" w:cs="Times New Roman"/>
                <w:sz w:val="24"/>
                <w:szCs w:val="24"/>
              </w:rPr>
              <w:lastRenderedPageBreak/>
              <w:t>обсуждений якутской графики, начальной работы по якутской грамматике. Становление письменности саха и деятельность якутских интеллигентов.</w:t>
            </w: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rPr>
            </w:pP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rPr>
            </w:pPr>
          </w:p>
          <w:p w:rsidR="00241046" w:rsidRPr="00241046" w:rsidRDefault="00241046" w:rsidP="00241046">
            <w:pPr>
              <w:tabs>
                <w:tab w:val="num" w:pos="360"/>
              </w:tabs>
              <w:spacing w:after="0" w:line="240" w:lineRule="auto"/>
              <w:jc w:val="both"/>
              <w:rPr>
                <w:rFonts w:ascii="Times New Roman" w:eastAsia="Calibri" w:hAnsi="Times New Roman" w:cs="Times New Roman"/>
                <w:sz w:val="24"/>
                <w:szCs w:val="24"/>
                <w:lang w:val="sr-Cyrl-CS"/>
              </w:rPr>
            </w:pPr>
            <w:r w:rsidRPr="00241046">
              <w:rPr>
                <w:rFonts w:ascii="Times New Roman" w:eastAsia="Calibri" w:hAnsi="Times New Roman" w:cs="Times New Roman"/>
                <w:sz w:val="24"/>
                <w:szCs w:val="24"/>
              </w:rPr>
              <w:t xml:space="preserve">4. </w:t>
            </w:r>
            <w:r w:rsidRPr="00241046">
              <w:rPr>
                <w:rFonts w:ascii="Times New Roman" w:eastAsia="Calibri" w:hAnsi="Times New Roman" w:cs="Times New Roman"/>
                <w:sz w:val="24"/>
                <w:szCs w:val="24"/>
                <w:lang w:val="sr-Cyrl-CS"/>
              </w:rPr>
              <w:t>Организация научных мероприятий по наследию А.Е.Кулаковского в контексте истории якутской литературы ХХ века.</w:t>
            </w:r>
          </w:p>
        </w:tc>
        <w:tc>
          <w:tcPr>
            <w:tcW w:w="1418"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rPr>
            </w:pPr>
            <w:r w:rsidRPr="00241046">
              <w:rPr>
                <w:rFonts w:ascii="Times New Roman" w:eastAsia="Calibri" w:hAnsi="Times New Roman" w:cs="Times New Roman"/>
                <w:sz w:val="24"/>
                <w:szCs w:val="24"/>
                <w:lang w:val="sr-Cyrl-CS"/>
              </w:rPr>
              <w:lastRenderedPageBreak/>
              <w:t>01.01.22– 31.12.22</w:t>
            </w:r>
          </w:p>
        </w:tc>
        <w:tc>
          <w:tcPr>
            <w:tcW w:w="1417"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widowControl w:val="0"/>
              <w:autoSpaceDE w:val="0"/>
              <w:autoSpaceDN w:val="0"/>
              <w:adjustRightInd w:val="0"/>
              <w:spacing w:after="0" w:line="240" w:lineRule="auto"/>
              <w:jc w:val="center"/>
              <w:rPr>
                <w:rFonts w:ascii="Times New Roman" w:eastAsia="Calibri" w:hAnsi="Times New Roman" w:cs="Times New Roman"/>
                <w:sz w:val="24"/>
                <w:szCs w:val="24"/>
                <w:lang w:val="sr-Cyrl-CS"/>
              </w:rPr>
            </w:pPr>
            <w:r w:rsidRPr="00241046">
              <w:rPr>
                <w:rFonts w:ascii="Times New Roman" w:eastAsia="Calibri" w:hAnsi="Times New Roman" w:cs="Times New Roman"/>
                <w:sz w:val="24"/>
                <w:szCs w:val="24"/>
                <w:lang w:val="sr-Cyrl-CS"/>
              </w:rPr>
              <w:t>3 690 765</w:t>
            </w:r>
          </w:p>
        </w:tc>
        <w:tc>
          <w:tcPr>
            <w:tcW w:w="2246"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r w:rsidRPr="00241046">
              <w:rPr>
                <w:rFonts w:ascii="Times New Roman" w:eastAsia="Calibri" w:hAnsi="Times New Roman" w:cs="Times New Roman"/>
                <w:sz w:val="24"/>
                <w:szCs w:val="24"/>
                <w:lang w:val="sr-Cyrl-CS"/>
              </w:rPr>
              <w:t xml:space="preserve">Работа по продвижению научного журнала «Национальные литературы: история, теория, вопросы методологии» </w:t>
            </w: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r w:rsidRPr="00241046">
              <w:rPr>
                <w:rFonts w:ascii="Times New Roman" w:eastAsia="Calibri" w:hAnsi="Times New Roman" w:cs="Times New Roman"/>
                <w:sz w:val="24"/>
                <w:szCs w:val="24"/>
                <w:lang w:val="sr-Cyrl-CS"/>
              </w:rPr>
              <w:t xml:space="preserve">Издание 3 тома псс: А.Е. Кулаковский Якутской интеллигенции. Из раннего научного архива (издательство Наука, г. Новосибирск). </w:t>
            </w: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И представление рукописи научных комментариев по </w:t>
            </w:r>
            <w:r w:rsidRPr="00241046">
              <w:rPr>
                <w:rFonts w:ascii="Times New Roman" w:eastAsia="Calibri" w:hAnsi="Times New Roman" w:cs="Times New Roman"/>
                <w:sz w:val="24"/>
                <w:szCs w:val="24"/>
                <w:lang w:val="en-US"/>
              </w:rPr>
              <w:t>IV</w:t>
            </w:r>
            <w:r w:rsidRPr="00241046">
              <w:rPr>
                <w:rFonts w:ascii="Times New Roman" w:eastAsia="Calibri" w:hAnsi="Times New Roman" w:cs="Times New Roman"/>
                <w:sz w:val="24"/>
                <w:szCs w:val="24"/>
              </w:rPr>
              <w:t xml:space="preserve"> том</w:t>
            </w:r>
            <w:r w:rsidRPr="00241046">
              <w:rPr>
                <w:rFonts w:ascii="Times New Roman" w:eastAsia="Calibri" w:hAnsi="Times New Roman" w:cs="Times New Roman"/>
                <w:sz w:val="24"/>
                <w:szCs w:val="24"/>
                <w:lang w:val="sr-Cyrl-CS"/>
              </w:rPr>
              <w:t>у</w:t>
            </w: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Справочник в форме семинария по якутской литературе ХХ века, студентам филологических факультетов и институтов СВФУ. Якутск: ИД СВФУ. Объем 20,0 п.л. электр.издание, включение в БД РИНЦ. </w:t>
            </w: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lang w:val="sr-Cyrl-CS"/>
              </w:rPr>
            </w:pPr>
            <w:r w:rsidRPr="00241046">
              <w:rPr>
                <w:rFonts w:ascii="Times New Roman" w:eastAsia="Calibri" w:hAnsi="Times New Roman" w:cs="Times New Roman"/>
                <w:sz w:val="24"/>
                <w:szCs w:val="24"/>
                <w:lang w:val="sr-Cyrl-CS"/>
              </w:rPr>
              <w:t>Публикация научных статей БД ВАК РФ, Scopus, WoS</w:t>
            </w: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lang w:val="sr-Cyrl-CS"/>
              </w:rPr>
            </w:pPr>
            <w:r w:rsidRPr="00241046">
              <w:rPr>
                <w:rFonts w:ascii="Times New Roman" w:eastAsia="Calibri" w:hAnsi="Times New Roman" w:cs="Times New Roman"/>
                <w:sz w:val="24"/>
                <w:szCs w:val="24"/>
                <w:lang w:val="sr-Cyrl-CS"/>
              </w:rPr>
              <w:t>Встреча с учителями школ, сотрудниками редакций, с общественной организацией „</w:t>
            </w:r>
            <w:r w:rsidRPr="00241046">
              <w:rPr>
                <w:rFonts w:ascii="Times New Roman" w:eastAsia="Calibri" w:hAnsi="Times New Roman" w:cs="Times New Roman"/>
                <w:sz w:val="24"/>
                <w:szCs w:val="24"/>
                <w:lang w:val="sah-RU"/>
              </w:rPr>
              <w:t>Өксөкүлээх эргимтэтэ</w:t>
            </w:r>
            <w:r w:rsidRPr="00241046">
              <w:rPr>
                <w:rFonts w:ascii="Times New Roman" w:eastAsia="Calibri" w:hAnsi="Times New Roman" w:cs="Times New Roman"/>
                <w:sz w:val="24"/>
                <w:szCs w:val="24"/>
                <w:lang w:val="sr-Cyrl-CS"/>
              </w:rPr>
              <w:t>“</w:t>
            </w:r>
          </w:p>
        </w:tc>
      </w:tr>
      <w:tr w:rsidR="00241046" w:rsidRPr="00241046" w:rsidTr="00241046">
        <w:trPr>
          <w:trHeight w:val="270"/>
          <w:jc w:val="center"/>
        </w:trPr>
        <w:tc>
          <w:tcPr>
            <w:tcW w:w="760"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widowControl w:val="0"/>
              <w:autoSpaceDE w:val="0"/>
              <w:autoSpaceDN w:val="0"/>
              <w:adjustRightInd w:val="0"/>
              <w:spacing w:after="0" w:line="260" w:lineRule="exact"/>
              <w:jc w:val="center"/>
              <w:rPr>
                <w:rFonts w:ascii="Times New Roman" w:eastAsia="Calibri" w:hAnsi="Times New Roman" w:cs="Times New Roman"/>
                <w:sz w:val="24"/>
                <w:szCs w:val="24"/>
              </w:rPr>
            </w:pPr>
            <w:r w:rsidRPr="00241046">
              <w:rPr>
                <w:rFonts w:ascii="Times New Roman" w:eastAsia="Calibri" w:hAnsi="Times New Roman" w:cs="Times New Roman"/>
                <w:sz w:val="24"/>
                <w:szCs w:val="24"/>
              </w:rPr>
              <w:lastRenderedPageBreak/>
              <w:t>3</w:t>
            </w:r>
          </w:p>
        </w:tc>
        <w:tc>
          <w:tcPr>
            <w:tcW w:w="0"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tabs>
                <w:tab w:val="num" w:pos="360"/>
              </w:tabs>
              <w:spacing w:after="0" w:line="240" w:lineRule="auto"/>
              <w:jc w:val="both"/>
              <w:rPr>
                <w:rFonts w:ascii="Times New Roman" w:eastAsia="Calibri" w:hAnsi="Times New Roman" w:cs="Times New Roman"/>
                <w:sz w:val="24"/>
                <w:szCs w:val="24"/>
                <w:lang w:val="sr-Cyrl-CS"/>
              </w:rPr>
            </w:pPr>
            <w:r w:rsidRPr="00241046">
              <w:rPr>
                <w:rFonts w:ascii="Times New Roman" w:eastAsia="Calibri" w:hAnsi="Times New Roman" w:cs="Times New Roman"/>
                <w:sz w:val="24"/>
                <w:szCs w:val="24"/>
                <w:lang w:val="sah-RU"/>
              </w:rPr>
              <w:t>1.</w:t>
            </w:r>
            <w:r w:rsidRPr="00241046">
              <w:rPr>
                <w:rFonts w:ascii="Times New Roman" w:eastAsia="Calibri" w:hAnsi="Times New Roman" w:cs="Times New Roman"/>
                <w:sz w:val="24"/>
                <w:szCs w:val="24"/>
              </w:rPr>
              <w:t>Работа по серии «Вестника СВФУ»</w:t>
            </w:r>
            <w:r w:rsidRPr="00241046">
              <w:rPr>
                <w:rFonts w:ascii="Times New Roman" w:eastAsia="Calibri" w:hAnsi="Times New Roman" w:cs="Times New Roman"/>
                <w:sz w:val="24"/>
                <w:szCs w:val="24"/>
                <w:lang w:val="sr-Cyrl-CS"/>
              </w:rPr>
              <w:t xml:space="preserve"> «Национальные литературы: история, теория, вопросы методологии». Расширение параметров сотрудничество в странах СНГ. </w:t>
            </w:r>
          </w:p>
          <w:p w:rsidR="00241046" w:rsidRPr="00241046" w:rsidRDefault="00241046" w:rsidP="00241046">
            <w:pPr>
              <w:tabs>
                <w:tab w:val="num" w:pos="360"/>
              </w:tabs>
              <w:spacing w:after="0" w:line="240" w:lineRule="auto"/>
              <w:jc w:val="both"/>
              <w:rPr>
                <w:rFonts w:ascii="Times New Roman" w:eastAsia="Calibri" w:hAnsi="Times New Roman" w:cs="Times New Roman"/>
                <w:sz w:val="24"/>
                <w:szCs w:val="24"/>
                <w:lang w:val="sah-RU"/>
              </w:rPr>
            </w:pPr>
          </w:p>
          <w:p w:rsidR="00241046" w:rsidRPr="00241046" w:rsidRDefault="00241046" w:rsidP="00241046">
            <w:pPr>
              <w:tabs>
                <w:tab w:val="num" w:pos="360"/>
              </w:tabs>
              <w:spacing w:after="0" w:line="240" w:lineRule="auto"/>
              <w:jc w:val="both"/>
              <w:rPr>
                <w:rFonts w:ascii="Times New Roman" w:eastAsia="Calibri" w:hAnsi="Times New Roman" w:cs="Times New Roman"/>
                <w:sz w:val="24"/>
                <w:szCs w:val="24"/>
                <w:lang w:val="sah-RU"/>
              </w:rPr>
            </w:pPr>
          </w:p>
          <w:p w:rsidR="00241046" w:rsidRPr="00241046" w:rsidRDefault="00241046" w:rsidP="00241046">
            <w:pPr>
              <w:tabs>
                <w:tab w:val="num" w:pos="360"/>
              </w:tabs>
              <w:spacing w:after="0" w:line="240" w:lineRule="auto"/>
              <w:jc w:val="both"/>
              <w:rPr>
                <w:rFonts w:ascii="Times New Roman" w:eastAsia="Calibri" w:hAnsi="Times New Roman" w:cs="Times New Roman"/>
                <w:sz w:val="24"/>
                <w:szCs w:val="24"/>
                <w:lang w:val="sah-RU"/>
              </w:rPr>
            </w:pPr>
          </w:p>
          <w:p w:rsidR="00241046" w:rsidRPr="00241046" w:rsidRDefault="00241046" w:rsidP="00241046">
            <w:pPr>
              <w:tabs>
                <w:tab w:val="num" w:pos="360"/>
              </w:tabs>
              <w:spacing w:after="0" w:line="240" w:lineRule="auto"/>
              <w:jc w:val="both"/>
              <w:rPr>
                <w:rFonts w:ascii="Times New Roman" w:eastAsia="Calibri" w:hAnsi="Times New Roman" w:cs="Times New Roman"/>
                <w:sz w:val="24"/>
                <w:szCs w:val="24"/>
                <w:lang w:val="sah-RU"/>
              </w:rPr>
            </w:pPr>
          </w:p>
          <w:p w:rsidR="00241046" w:rsidRPr="00241046" w:rsidRDefault="00241046" w:rsidP="00241046">
            <w:pPr>
              <w:tabs>
                <w:tab w:val="num" w:pos="360"/>
              </w:tabs>
              <w:spacing w:after="0" w:line="240" w:lineRule="auto"/>
              <w:jc w:val="both"/>
              <w:rPr>
                <w:rFonts w:ascii="Times New Roman" w:eastAsia="Calibri" w:hAnsi="Times New Roman" w:cs="Times New Roman"/>
                <w:sz w:val="24"/>
                <w:szCs w:val="24"/>
                <w:lang w:val="sah-RU"/>
              </w:rPr>
            </w:pPr>
          </w:p>
          <w:p w:rsidR="00241046" w:rsidRPr="00241046" w:rsidRDefault="00241046" w:rsidP="00241046">
            <w:pPr>
              <w:tabs>
                <w:tab w:val="num" w:pos="360"/>
              </w:tabs>
              <w:spacing w:after="0" w:line="240" w:lineRule="auto"/>
              <w:jc w:val="both"/>
              <w:rPr>
                <w:rFonts w:ascii="Times New Roman" w:eastAsia="Calibri" w:hAnsi="Times New Roman" w:cs="Times New Roman"/>
                <w:sz w:val="24"/>
                <w:szCs w:val="24"/>
                <w:lang w:val="sah-RU"/>
              </w:rPr>
            </w:pPr>
          </w:p>
          <w:p w:rsidR="00241046" w:rsidRPr="00241046" w:rsidRDefault="00241046" w:rsidP="00241046">
            <w:pPr>
              <w:tabs>
                <w:tab w:val="num" w:pos="360"/>
              </w:tabs>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2. </w:t>
            </w:r>
            <w:r w:rsidRPr="00241046">
              <w:rPr>
                <w:rFonts w:ascii="Times New Roman" w:eastAsia="Calibri" w:hAnsi="Times New Roman" w:cs="Times New Roman"/>
                <w:sz w:val="24"/>
                <w:szCs w:val="24"/>
                <w:lang w:val="en-US"/>
              </w:rPr>
              <w:t>VI</w:t>
            </w:r>
            <w:r w:rsidRPr="00241046">
              <w:rPr>
                <w:rFonts w:ascii="Times New Roman" w:eastAsia="Calibri" w:hAnsi="Times New Roman" w:cs="Times New Roman"/>
                <w:sz w:val="24"/>
                <w:szCs w:val="24"/>
              </w:rPr>
              <w:t xml:space="preserve"> том псс А.Е.Кулаковского: начало работы – авторские тексты, архивоведческое описание, исследование источников по теме. Выявление </w:t>
            </w:r>
            <w:r w:rsidRPr="00241046">
              <w:rPr>
                <w:rFonts w:ascii="Times New Roman" w:eastAsia="Calibri" w:hAnsi="Times New Roman" w:cs="Times New Roman"/>
                <w:sz w:val="24"/>
                <w:szCs w:val="24"/>
                <w:lang w:val="sah-RU"/>
              </w:rPr>
              <w:t xml:space="preserve">неуточненных </w:t>
            </w:r>
            <w:r w:rsidRPr="00241046">
              <w:rPr>
                <w:rFonts w:ascii="Times New Roman" w:eastAsia="Calibri" w:hAnsi="Times New Roman" w:cs="Times New Roman"/>
                <w:sz w:val="24"/>
                <w:szCs w:val="24"/>
              </w:rPr>
              <w:t xml:space="preserve">фактов по </w:t>
            </w:r>
            <w:r w:rsidRPr="00241046">
              <w:rPr>
                <w:rFonts w:ascii="Times New Roman" w:eastAsia="Calibri" w:hAnsi="Times New Roman" w:cs="Times New Roman"/>
                <w:sz w:val="24"/>
                <w:szCs w:val="24"/>
                <w:lang w:val="sah-RU"/>
              </w:rPr>
              <w:t xml:space="preserve">неопубликованным текстам статей </w:t>
            </w:r>
            <w:r w:rsidRPr="00241046">
              <w:rPr>
                <w:rFonts w:ascii="Times New Roman" w:eastAsia="Calibri" w:hAnsi="Times New Roman" w:cs="Times New Roman"/>
                <w:sz w:val="24"/>
                <w:szCs w:val="24"/>
              </w:rPr>
              <w:t>Кулаковского</w:t>
            </w:r>
            <w:r w:rsidRPr="00241046">
              <w:rPr>
                <w:rFonts w:ascii="Times New Roman" w:eastAsia="Calibri" w:hAnsi="Times New Roman" w:cs="Times New Roman"/>
                <w:sz w:val="24"/>
                <w:szCs w:val="24"/>
                <w:lang w:val="sah-RU"/>
              </w:rPr>
              <w:t xml:space="preserve"> 1910 – начало 1920-х гг. </w:t>
            </w: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rPr>
            </w:pP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3</w:t>
            </w:r>
            <w:r w:rsidRPr="00241046">
              <w:rPr>
                <w:rFonts w:ascii="Times New Roman" w:eastAsia="Calibri" w:hAnsi="Times New Roman" w:cs="Times New Roman"/>
                <w:sz w:val="24"/>
                <w:szCs w:val="24"/>
                <w:lang w:val="sr-Cyrl-CS"/>
              </w:rPr>
              <w:t xml:space="preserve">.Продолжение работы по </w:t>
            </w:r>
            <w:r w:rsidRPr="00241046">
              <w:rPr>
                <w:rFonts w:ascii="Times New Roman" w:eastAsia="Calibri" w:hAnsi="Times New Roman" w:cs="Times New Roman"/>
                <w:sz w:val="24"/>
                <w:szCs w:val="24"/>
                <w:lang w:val="en-US"/>
              </w:rPr>
              <w:t>IV</w:t>
            </w:r>
            <w:r w:rsidRPr="00241046">
              <w:rPr>
                <w:rFonts w:ascii="Times New Roman" w:eastAsia="Calibri" w:hAnsi="Times New Roman" w:cs="Times New Roman"/>
                <w:sz w:val="24"/>
                <w:szCs w:val="24"/>
              </w:rPr>
              <w:t xml:space="preserve"> том</w:t>
            </w:r>
            <w:r w:rsidRPr="00241046">
              <w:rPr>
                <w:rFonts w:ascii="Times New Roman" w:eastAsia="Calibri" w:hAnsi="Times New Roman" w:cs="Times New Roman"/>
                <w:sz w:val="24"/>
                <w:szCs w:val="24"/>
                <w:lang w:val="sr-Cyrl-CS"/>
              </w:rPr>
              <w:t>у</w:t>
            </w:r>
            <w:r w:rsidRPr="00241046">
              <w:rPr>
                <w:rFonts w:ascii="Times New Roman" w:eastAsia="Calibri" w:hAnsi="Times New Roman" w:cs="Times New Roman"/>
                <w:sz w:val="24"/>
                <w:szCs w:val="24"/>
              </w:rPr>
              <w:t xml:space="preserve"> полного собрания сочинений А.Е. Кулаковского:</w:t>
            </w: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rPr>
            </w:pPr>
            <w:r w:rsidRPr="00241046">
              <w:rPr>
                <w:rFonts w:ascii="Times New Roman" w:eastAsia="Calibri" w:hAnsi="Times New Roman" w:cs="Times New Roman"/>
                <w:sz w:val="24"/>
                <w:szCs w:val="24"/>
                <w:lang w:val="sah-RU"/>
              </w:rPr>
              <w:t xml:space="preserve">научные комментарии, текстологическая работа, подготовка вступительных и пояснительных статей по 4 тому. Научное редактирование всего </w:t>
            </w:r>
            <w:r w:rsidRPr="00241046">
              <w:rPr>
                <w:rFonts w:ascii="Times New Roman" w:eastAsia="Calibri" w:hAnsi="Times New Roman" w:cs="Times New Roman"/>
                <w:sz w:val="24"/>
                <w:szCs w:val="24"/>
                <w:lang w:val="sah-RU"/>
              </w:rPr>
              <w:lastRenderedPageBreak/>
              <w:t xml:space="preserve">материала 4 тома. Работа с авторами </w:t>
            </w:r>
            <w:r w:rsidRPr="00241046">
              <w:rPr>
                <w:rFonts w:ascii="Times New Roman" w:eastAsia="Calibri" w:hAnsi="Times New Roman" w:cs="Times New Roman"/>
                <w:sz w:val="24"/>
                <w:szCs w:val="24"/>
              </w:rPr>
              <w:t xml:space="preserve">комментариев по </w:t>
            </w:r>
            <w:r w:rsidRPr="00241046">
              <w:rPr>
                <w:rFonts w:ascii="Times New Roman" w:eastAsia="Calibri" w:hAnsi="Times New Roman" w:cs="Times New Roman"/>
                <w:sz w:val="24"/>
                <w:szCs w:val="24"/>
                <w:lang w:val="sr-Cyrl-CS"/>
              </w:rPr>
              <w:t>научным трудам</w:t>
            </w:r>
            <w:r w:rsidRPr="00241046">
              <w:rPr>
                <w:rFonts w:ascii="Times New Roman" w:eastAsia="Calibri" w:hAnsi="Times New Roman" w:cs="Times New Roman"/>
                <w:sz w:val="24"/>
                <w:szCs w:val="24"/>
              </w:rPr>
              <w:t xml:space="preserve"> и переводам </w:t>
            </w:r>
            <w:r w:rsidRPr="00241046">
              <w:rPr>
                <w:rFonts w:ascii="Times New Roman" w:eastAsia="Calibri" w:hAnsi="Times New Roman" w:cs="Times New Roman"/>
                <w:sz w:val="24"/>
                <w:szCs w:val="24"/>
                <w:lang w:val="sah-RU"/>
              </w:rPr>
              <w:t xml:space="preserve">материалов </w:t>
            </w:r>
            <w:r w:rsidRPr="00241046">
              <w:rPr>
                <w:rFonts w:ascii="Times New Roman" w:eastAsia="Calibri" w:hAnsi="Times New Roman" w:cs="Times New Roman"/>
                <w:sz w:val="24"/>
                <w:szCs w:val="24"/>
              </w:rPr>
              <w:t>научного аппарата на якутский язык.</w:t>
            </w: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4.</w:t>
            </w:r>
            <w:r w:rsidRPr="00241046">
              <w:rPr>
                <w:rFonts w:ascii="Times New Roman" w:eastAsia="Calibri" w:hAnsi="Times New Roman" w:cs="Times New Roman"/>
                <w:sz w:val="24"/>
                <w:szCs w:val="24"/>
                <w:lang w:val="sah-RU"/>
              </w:rPr>
              <w:t>Коллективная м</w:t>
            </w:r>
            <w:r w:rsidRPr="00241046">
              <w:rPr>
                <w:rFonts w:ascii="Times New Roman" w:eastAsia="Calibri" w:hAnsi="Times New Roman" w:cs="Times New Roman"/>
                <w:sz w:val="24"/>
                <w:szCs w:val="24"/>
              </w:rPr>
              <w:t>онография «Наследие А.Е. Кулаковского: текстологические аспекты исследования»</w:t>
            </w: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5.Подготовка к изданию научных трудов Л.Р.Кулаковской.</w:t>
            </w: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rPr>
            </w:pPr>
          </w:p>
          <w:p w:rsidR="00241046" w:rsidRPr="00241046" w:rsidRDefault="00241046" w:rsidP="00241046">
            <w:pPr>
              <w:tabs>
                <w:tab w:val="num" w:pos="360"/>
              </w:tabs>
              <w:spacing w:after="0" w:line="240" w:lineRule="auto"/>
              <w:contextualSpacing/>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rPr>
            </w:pPr>
            <w:r w:rsidRPr="00241046">
              <w:rPr>
                <w:rFonts w:ascii="Times New Roman" w:eastAsia="Calibri" w:hAnsi="Times New Roman" w:cs="Times New Roman"/>
                <w:sz w:val="24"/>
                <w:szCs w:val="24"/>
                <w:lang w:val="sr-Cyrl-CS"/>
              </w:rPr>
              <w:t>6. Организация научных мероприятий по наследию А.Е.Кулаковского в контексте истории якутской литературы ХХ века.</w:t>
            </w:r>
          </w:p>
        </w:tc>
        <w:tc>
          <w:tcPr>
            <w:tcW w:w="1418"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rPr>
            </w:pPr>
            <w:r w:rsidRPr="00241046">
              <w:rPr>
                <w:rFonts w:ascii="Times New Roman" w:eastAsia="Calibri" w:hAnsi="Times New Roman" w:cs="Times New Roman"/>
                <w:sz w:val="24"/>
                <w:szCs w:val="24"/>
                <w:lang w:val="sr-Cyrl-CS"/>
              </w:rPr>
              <w:lastRenderedPageBreak/>
              <w:t>01.01.23– 31.12.23</w:t>
            </w:r>
          </w:p>
        </w:tc>
        <w:tc>
          <w:tcPr>
            <w:tcW w:w="1417" w:type="dxa"/>
            <w:tcBorders>
              <w:top w:val="single" w:sz="4" w:space="0" w:color="auto"/>
              <w:left w:val="single" w:sz="4" w:space="0" w:color="auto"/>
              <w:bottom w:val="single" w:sz="4" w:space="0" w:color="auto"/>
              <w:right w:val="single" w:sz="4" w:space="0" w:color="auto"/>
            </w:tcBorders>
            <w:hideMark/>
          </w:tcPr>
          <w:p w:rsidR="00241046" w:rsidRPr="00241046" w:rsidRDefault="00241046" w:rsidP="00241046">
            <w:pPr>
              <w:widowControl w:val="0"/>
              <w:autoSpaceDE w:val="0"/>
              <w:autoSpaceDN w:val="0"/>
              <w:adjustRightInd w:val="0"/>
              <w:spacing w:after="0" w:line="240" w:lineRule="auto"/>
              <w:jc w:val="center"/>
              <w:rPr>
                <w:rFonts w:ascii="Times New Roman" w:eastAsia="Calibri" w:hAnsi="Times New Roman" w:cs="Times New Roman"/>
                <w:sz w:val="24"/>
                <w:szCs w:val="24"/>
                <w:lang w:val="sr-Cyrl-CS"/>
              </w:rPr>
            </w:pPr>
            <w:r w:rsidRPr="00241046">
              <w:rPr>
                <w:rFonts w:ascii="Times New Roman" w:eastAsia="Calibri" w:hAnsi="Times New Roman" w:cs="Times New Roman"/>
                <w:sz w:val="24"/>
                <w:szCs w:val="24"/>
                <w:lang w:val="sr-Cyrl-CS"/>
              </w:rPr>
              <w:t>3 690 765</w:t>
            </w:r>
          </w:p>
        </w:tc>
        <w:tc>
          <w:tcPr>
            <w:tcW w:w="2246" w:type="dxa"/>
            <w:tcBorders>
              <w:top w:val="single" w:sz="4" w:space="0" w:color="auto"/>
              <w:left w:val="single" w:sz="4" w:space="0" w:color="auto"/>
              <w:bottom w:val="single" w:sz="4" w:space="0" w:color="auto"/>
              <w:right w:val="single" w:sz="4" w:space="0" w:color="auto"/>
            </w:tcBorders>
          </w:tcPr>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r w:rsidRPr="00241046">
              <w:rPr>
                <w:rFonts w:ascii="Times New Roman" w:eastAsia="Calibri" w:hAnsi="Times New Roman" w:cs="Times New Roman"/>
                <w:sz w:val="24"/>
                <w:szCs w:val="24"/>
                <w:lang w:val="sr-Cyrl-CS"/>
              </w:rPr>
              <w:t>Работа по научному журналу «Национальные литературы: история, теория, вопросы методологии» Представление документов на экспертизу журналов ВАК РФ.</w:t>
            </w: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lang w:val="sah-RU"/>
              </w:rPr>
              <w:t>Индивидуальная работа с авторами научных исследований трудов Кулаковского по ест</w:t>
            </w:r>
            <w:r w:rsidRPr="00241046">
              <w:rPr>
                <w:rFonts w:ascii="Times New Roman" w:eastAsia="Calibri" w:hAnsi="Times New Roman" w:cs="Times New Roman"/>
                <w:sz w:val="24"/>
                <w:szCs w:val="24"/>
              </w:rPr>
              <w:t>ествознанию, природе и народному хозяйству Якутии.</w:t>
            </w: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Публикация статей, участие в конференциях. Встречи с общественностью республики.</w:t>
            </w: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Проведение Всероссийской научной конференции «Научное наследие А.Е.Кулаковского и современность»</w:t>
            </w: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Кулаковская Л.Р. Научная биография А.Е. Кулаковского. Статьи и документы. Переиздание монографии (издательство Наука, г. Новосибирск)</w:t>
            </w: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rPr>
            </w:pPr>
            <w:r w:rsidRPr="00241046">
              <w:rPr>
                <w:rFonts w:ascii="Times New Roman" w:eastAsia="Calibri" w:hAnsi="Times New Roman" w:cs="Times New Roman"/>
                <w:sz w:val="24"/>
                <w:szCs w:val="24"/>
              </w:rPr>
              <w:t>3. Публикация научных статей БД ВАК РФ, Scopus, WoS;</w:t>
            </w:r>
          </w:p>
          <w:p w:rsidR="00241046" w:rsidRPr="00241046" w:rsidRDefault="00241046" w:rsidP="00241046">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lang w:val="sr-Cyrl-CS"/>
              </w:rPr>
            </w:pP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rPr>
            </w:pPr>
            <w:r w:rsidRPr="00241046">
              <w:rPr>
                <w:rFonts w:ascii="Times New Roman" w:eastAsia="Calibri" w:hAnsi="Times New Roman" w:cs="Times New Roman"/>
                <w:sz w:val="24"/>
                <w:szCs w:val="24"/>
                <w:lang w:val="sr-Cyrl-CS"/>
              </w:rPr>
              <w:t>Встреча с учителями школ, сотрудниками редакций, с общественной организацией „</w:t>
            </w:r>
            <w:r w:rsidRPr="00241046">
              <w:rPr>
                <w:rFonts w:ascii="Times New Roman" w:eastAsia="Calibri" w:hAnsi="Times New Roman" w:cs="Times New Roman"/>
                <w:sz w:val="24"/>
                <w:szCs w:val="24"/>
                <w:lang w:val="sah-RU"/>
              </w:rPr>
              <w:t>Өксөкүлээх эргимтэтэ</w:t>
            </w:r>
            <w:r w:rsidRPr="00241046">
              <w:rPr>
                <w:rFonts w:ascii="Times New Roman" w:eastAsia="Calibri" w:hAnsi="Times New Roman" w:cs="Times New Roman"/>
                <w:sz w:val="24"/>
                <w:szCs w:val="24"/>
                <w:lang w:val="sr-Cyrl-CS"/>
              </w:rPr>
              <w:t>“</w:t>
            </w:r>
          </w:p>
        </w:tc>
      </w:tr>
    </w:tbl>
    <w:p w:rsidR="00241046" w:rsidRPr="00241046" w:rsidRDefault="00241046" w:rsidP="00241046">
      <w:pPr>
        <w:widowControl w:val="0"/>
        <w:autoSpaceDE w:val="0"/>
        <w:autoSpaceDN w:val="0"/>
        <w:adjustRightInd w:val="0"/>
        <w:spacing w:after="0"/>
        <w:jc w:val="both"/>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contextualSpacing/>
        <w:jc w:val="both"/>
        <w:rPr>
          <w:rFonts w:ascii="Times New Roman" w:eastAsia="Calibri" w:hAnsi="Times New Roman" w:cs="Times New Roman"/>
          <w:b/>
          <w:sz w:val="24"/>
          <w:szCs w:val="24"/>
        </w:rPr>
      </w:pPr>
      <w:r w:rsidRPr="00241046">
        <w:rPr>
          <w:rFonts w:ascii="Times New Roman" w:eastAsia="Calibri" w:hAnsi="Times New Roman" w:cs="Times New Roman"/>
          <w:sz w:val="24"/>
          <w:szCs w:val="24"/>
        </w:rPr>
        <w:t xml:space="preserve">17. </w:t>
      </w:r>
      <w:r w:rsidRPr="00241046">
        <w:rPr>
          <w:rFonts w:ascii="Times New Roman" w:eastAsia="Calibri" w:hAnsi="Times New Roman" w:cs="Times New Roman"/>
          <w:b/>
          <w:sz w:val="24"/>
          <w:szCs w:val="24"/>
        </w:rPr>
        <w:t>Перечень научной, технической и другой документации, представляемой по окончании НИР:</w:t>
      </w:r>
    </w:p>
    <w:p w:rsidR="00241046" w:rsidRPr="00241046" w:rsidRDefault="00241046" w:rsidP="00241046">
      <w:pPr>
        <w:spacing w:after="0"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1. Краткие промежуточные отчёты </w:t>
      </w:r>
    </w:p>
    <w:p w:rsidR="00241046" w:rsidRPr="00241046" w:rsidRDefault="00241046" w:rsidP="00241046">
      <w:pPr>
        <w:spacing w:after="0"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2. Заключительный научный отчёт</w:t>
      </w:r>
    </w:p>
    <w:p w:rsidR="00241046" w:rsidRPr="00241046" w:rsidRDefault="00241046" w:rsidP="00241046">
      <w:pPr>
        <w:spacing w:after="0"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3. Акты сдачи-приемки работ по этапам </w:t>
      </w:r>
    </w:p>
    <w:p w:rsidR="00241046" w:rsidRPr="00241046" w:rsidRDefault="00241046" w:rsidP="00241046">
      <w:pPr>
        <w:spacing w:after="0" w:line="300" w:lineRule="exact"/>
        <w:jc w:val="both"/>
        <w:rPr>
          <w:rFonts w:ascii="Times New Roman" w:eastAsia="Calibri" w:hAnsi="Times New Roman" w:cs="Times New Roman"/>
          <w:sz w:val="24"/>
          <w:szCs w:val="24"/>
        </w:rPr>
      </w:pPr>
      <w:r w:rsidRPr="00241046">
        <w:rPr>
          <w:rFonts w:ascii="Times New Roman" w:eastAsia="Calibri" w:hAnsi="Times New Roman" w:cs="Times New Roman"/>
          <w:sz w:val="24"/>
          <w:szCs w:val="24"/>
        </w:rPr>
        <w:t xml:space="preserve">4. Копии опубликованных научных статей или подтверждения о принятии статей для публикации в журналах, рецензируемых РИНЦ, ВАК, и базе данных </w:t>
      </w:r>
      <w:r w:rsidRPr="00241046">
        <w:rPr>
          <w:rFonts w:ascii="Times New Roman" w:eastAsia="Calibri" w:hAnsi="Times New Roman" w:cs="Times New Roman"/>
          <w:sz w:val="24"/>
          <w:szCs w:val="24"/>
          <w:lang w:val="en-US"/>
        </w:rPr>
        <w:t>Scopus</w:t>
      </w:r>
      <w:r w:rsidRPr="00241046">
        <w:rPr>
          <w:rFonts w:ascii="Times New Roman" w:eastAsia="Calibri" w:hAnsi="Times New Roman" w:cs="Times New Roman"/>
          <w:sz w:val="24"/>
          <w:szCs w:val="24"/>
        </w:rPr>
        <w:t xml:space="preserve">, </w:t>
      </w:r>
      <w:r w:rsidRPr="00241046">
        <w:rPr>
          <w:rFonts w:ascii="Times New Roman" w:eastAsia="Calibri" w:hAnsi="Times New Roman" w:cs="Times New Roman"/>
          <w:sz w:val="24"/>
          <w:szCs w:val="24"/>
          <w:lang w:val="en-US"/>
        </w:rPr>
        <w:t>WoS</w:t>
      </w:r>
      <w:r w:rsidRPr="00241046">
        <w:rPr>
          <w:rFonts w:ascii="Times New Roman" w:eastAsia="Calibri" w:hAnsi="Times New Roman" w:cs="Times New Roman"/>
          <w:sz w:val="24"/>
          <w:szCs w:val="24"/>
        </w:rPr>
        <w:t>.</w:t>
      </w:r>
    </w:p>
    <w:p w:rsidR="00241046" w:rsidRPr="00241046" w:rsidRDefault="00241046" w:rsidP="00241046">
      <w:pPr>
        <w:widowControl w:val="0"/>
        <w:autoSpaceDE w:val="0"/>
        <w:autoSpaceDN w:val="0"/>
        <w:adjustRightInd w:val="0"/>
        <w:spacing w:line="240" w:lineRule="auto"/>
        <w:rPr>
          <w:rFonts w:ascii="Times New Roman" w:eastAsia="Calibri" w:hAnsi="Times New Roman" w:cs="Times New Roman"/>
          <w:sz w:val="24"/>
          <w:szCs w:val="24"/>
        </w:rPr>
      </w:pPr>
    </w:p>
    <w:p w:rsidR="00241046" w:rsidRPr="00241046" w:rsidRDefault="00241046" w:rsidP="00241046">
      <w:pPr>
        <w:widowControl w:val="0"/>
        <w:autoSpaceDE w:val="0"/>
        <w:autoSpaceDN w:val="0"/>
        <w:adjustRightInd w:val="0"/>
        <w:spacing w:after="0" w:line="240" w:lineRule="auto"/>
        <w:rPr>
          <w:rFonts w:ascii="Times New Roman" w:eastAsia="Calibri" w:hAnsi="Times New Roman" w:cs="Times New Roman"/>
          <w:sz w:val="24"/>
          <w:szCs w:val="24"/>
        </w:rPr>
      </w:pPr>
      <w:r w:rsidRPr="00241046">
        <w:rPr>
          <w:rFonts w:ascii="Times New Roman" w:eastAsia="Calibri" w:hAnsi="Times New Roman" w:cs="Times New Roman"/>
          <w:sz w:val="24"/>
          <w:szCs w:val="24"/>
        </w:rPr>
        <w:t>Руководитель проекта __________________   (Сивцева-Максимова П.В).</w:t>
      </w:r>
    </w:p>
    <w:p w:rsidR="00E14D5C" w:rsidRDefault="00241046" w:rsidP="00E14D5C">
      <w:pPr>
        <w:widowControl w:val="0"/>
        <w:autoSpaceDE w:val="0"/>
        <w:autoSpaceDN w:val="0"/>
        <w:adjustRightInd w:val="0"/>
        <w:spacing w:after="0" w:line="240" w:lineRule="auto"/>
        <w:rPr>
          <w:rFonts w:ascii="Times New Roman" w:eastAsia="Calibri" w:hAnsi="Times New Roman" w:cs="Times New Roman"/>
          <w:sz w:val="24"/>
          <w:szCs w:val="24"/>
        </w:rPr>
      </w:pPr>
      <w:r w:rsidRPr="00241046">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подпис</w:t>
      </w:r>
    </w:p>
    <w:p w:rsidR="00FB197F" w:rsidRPr="00E14D5C" w:rsidRDefault="00FB197F" w:rsidP="00E14D5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FB197F">
        <w:rPr>
          <w:rFonts w:ascii="Times New Roman" w:eastAsia="Times New Roman" w:hAnsi="Times New Roman" w:cs="Times New Roman"/>
          <w:b/>
          <w:color w:val="0D0D0D"/>
          <w:sz w:val="24"/>
          <w:szCs w:val="24"/>
          <w:lang w:eastAsia="ru-RU"/>
        </w:rPr>
        <w:lastRenderedPageBreak/>
        <w:t>ПРИЛОЖЕНИЕ В</w:t>
      </w:r>
    </w:p>
    <w:p w:rsidR="00FB197F" w:rsidRPr="00FB197F" w:rsidRDefault="00FB197F" w:rsidP="00FB197F">
      <w:pPr>
        <w:widowControl w:val="0"/>
        <w:autoSpaceDE w:val="0"/>
        <w:autoSpaceDN w:val="0"/>
        <w:adjustRightInd w:val="0"/>
        <w:spacing w:after="0" w:line="240" w:lineRule="auto"/>
        <w:jc w:val="right"/>
        <w:rPr>
          <w:rFonts w:ascii="Times New Roman" w:eastAsia="Times New Roman" w:hAnsi="Times New Roman" w:cs="Times New Roman"/>
          <w:b/>
          <w:color w:val="0D0D0D"/>
          <w:sz w:val="24"/>
          <w:szCs w:val="24"/>
          <w:lang w:eastAsia="ru-RU"/>
        </w:rPr>
      </w:pPr>
    </w:p>
    <w:p w:rsidR="00FB197F" w:rsidRPr="00FB197F" w:rsidRDefault="00FB197F" w:rsidP="007775BC">
      <w:pPr>
        <w:widowControl w:val="0"/>
        <w:autoSpaceDE w:val="0"/>
        <w:autoSpaceDN w:val="0"/>
        <w:adjustRightInd w:val="0"/>
        <w:spacing w:after="0" w:line="240" w:lineRule="auto"/>
        <w:ind w:firstLine="709"/>
        <w:jc w:val="center"/>
        <w:rPr>
          <w:rFonts w:ascii="Times New Roman" w:eastAsia="Times New Roman" w:hAnsi="Times New Roman" w:cs="Times New Roman"/>
          <w:b/>
          <w:color w:val="0D0D0D"/>
          <w:sz w:val="24"/>
          <w:szCs w:val="24"/>
          <w:lang w:eastAsia="ru-RU"/>
        </w:rPr>
      </w:pPr>
      <w:r w:rsidRPr="00FB197F">
        <w:rPr>
          <w:rFonts w:ascii="Times New Roman" w:eastAsia="Times New Roman" w:hAnsi="Times New Roman" w:cs="Times New Roman"/>
          <w:b/>
          <w:color w:val="0D0D0D"/>
          <w:sz w:val="24"/>
          <w:szCs w:val="24"/>
          <w:lang w:eastAsia="ru-RU"/>
        </w:rPr>
        <w:t xml:space="preserve">ПЕРЕЧЕНЬ ЦЕЛЕВЫХ ПОКАЗАТЕЛЕЙ НИП </w:t>
      </w:r>
    </w:p>
    <w:p w:rsidR="007775BC" w:rsidRPr="007775BC" w:rsidRDefault="007775BC" w:rsidP="007775BC">
      <w:pPr>
        <w:widowControl w:val="0"/>
        <w:autoSpaceDE w:val="0"/>
        <w:autoSpaceDN w:val="0"/>
        <w:adjustRightInd w:val="0"/>
        <w:spacing w:after="0" w:line="240" w:lineRule="auto"/>
        <w:ind w:firstLine="440"/>
        <w:jc w:val="center"/>
        <w:rPr>
          <w:rFonts w:ascii="Times New Roman" w:eastAsia="Times New Roman" w:hAnsi="Times New Roman" w:cs="Times New Roman"/>
          <w:color w:val="0D0D0D"/>
          <w:sz w:val="24"/>
          <w:szCs w:val="24"/>
          <w:lang w:eastAsia="ru-RU"/>
        </w:rPr>
      </w:pPr>
    </w:p>
    <w:p w:rsidR="007775BC" w:rsidRPr="007775BC" w:rsidRDefault="007775BC" w:rsidP="007775BC">
      <w:pPr>
        <w:spacing w:after="0"/>
        <w:rPr>
          <w:rFonts w:ascii="Times New Roman" w:eastAsia="Calibri" w:hAnsi="Times New Roman" w:cs="Times New Roman"/>
          <w:vanish/>
          <w:color w:val="0D0D0D"/>
          <w:sz w:val="24"/>
          <w:szCs w:val="24"/>
        </w:rPr>
      </w:pPr>
    </w:p>
    <w:tbl>
      <w:tblPr>
        <w:tblW w:w="46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8411"/>
      </w:tblGrid>
      <w:tr w:rsidR="007775BC" w:rsidRPr="007775BC" w:rsidTr="00304AB1">
        <w:trPr>
          <w:trHeight w:val="609"/>
        </w:trPr>
        <w:tc>
          <w:tcPr>
            <w:tcW w:w="278" w:type="pct"/>
            <w:vMerge w:val="restart"/>
            <w:shd w:val="clear" w:color="auto" w:fill="auto"/>
          </w:tcPr>
          <w:p w:rsidR="007775BC" w:rsidRPr="007775BC" w:rsidRDefault="007775BC" w:rsidP="007775BC">
            <w:pPr>
              <w:widowControl w:val="0"/>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r w:rsidRPr="007775BC">
              <w:rPr>
                <w:rFonts w:ascii="Times New Roman" w:eastAsia="Times New Roman" w:hAnsi="Times New Roman" w:cs="Times New Roman"/>
                <w:color w:val="0D0D0D"/>
                <w:sz w:val="24"/>
                <w:szCs w:val="24"/>
                <w:lang w:eastAsia="ru-RU"/>
              </w:rPr>
              <w:t>1.</w:t>
            </w:r>
          </w:p>
        </w:tc>
        <w:tc>
          <w:tcPr>
            <w:tcW w:w="4722" w:type="pct"/>
            <w:shd w:val="clear" w:color="auto" w:fill="auto"/>
          </w:tcPr>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7775BC">
              <w:rPr>
                <w:rFonts w:ascii="Times New Roman" w:eastAsia="Times New Roman" w:hAnsi="Times New Roman" w:cs="Times New Roman"/>
                <w:color w:val="0D0D0D"/>
                <w:sz w:val="24"/>
                <w:szCs w:val="24"/>
                <w:lang w:eastAsia="ru-RU"/>
              </w:rPr>
              <w:t>Публикация научной статьи без дублирования с обязательным указанием СВФУ (делится на число авторов):</w:t>
            </w:r>
          </w:p>
        </w:tc>
      </w:tr>
      <w:tr w:rsidR="007775BC" w:rsidRPr="00514F73" w:rsidTr="00304AB1">
        <w:trPr>
          <w:trHeight w:val="621"/>
        </w:trPr>
        <w:tc>
          <w:tcPr>
            <w:tcW w:w="278" w:type="pct"/>
            <w:vMerge/>
            <w:shd w:val="clear" w:color="auto" w:fill="auto"/>
          </w:tcPr>
          <w:p w:rsidR="007775BC" w:rsidRPr="007775BC" w:rsidRDefault="007775BC" w:rsidP="007775BC">
            <w:pPr>
              <w:widowControl w:val="0"/>
              <w:autoSpaceDE w:val="0"/>
              <w:autoSpaceDN w:val="0"/>
              <w:adjustRightInd w:val="0"/>
              <w:spacing w:after="0" w:line="240" w:lineRule="auto"/>
              <w:ind w:firstLine="440"/>
              <w:jc w:val="both"/>
              <w:rPr>
                <w:rFonts w:ascii="Times New Roman" w:eastAsia="Times New Roman" w:hAnsi="Times New Roman" w:cs="Times New Roman"/>
                <w:b/>
                <w:sz w:val="24"/>
                <w:szCs w:val="24"/>
                <w:lang w:eastAsia="ru-RU"/>
              </w:rPr>
            </w:pPr>
          </w:p>
        </w:tc>
        <w:tc>
          <w:tcPr>
            <w:tcW w:w="4722" w:type="pct"/>
            <w:shd w:val="clear" w:color="auto" w:fill="auto"/>
          </w:tcPr>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75BC">
              <w:rPr>
                <w:rFonts w:ascii="Times New Roman" w:eastAsia="Times New Roman" w:hAnsi="Times New Roman" w:cs="Times New Roman"/>
                <w:sz w:val="24"/>
                <w:szCs w:val="24"/>
                <w:lang w:eastAsia="ru-RU"/>
              </w:rPr>
              <w:t xml:space="preserve">а) в изданиях, индексируемых в БД Web of Science </w:t>
            </w:r>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775BC">
              <w:rPr>
                <w:rFonts w:ascii="Times New Roman" w:eastAsia="Times New Roman" w:hAnsi="Times New Roman" w:cs="Times New Roman"/>
                <w:b/>
                <w:bCs/>
                <w:sz w:val="24"/>
                <w:szCs w:val="24"/>
                <w:lang w:val="en-US" w:eastAsia="ru-RU"/>
              </w:rPr>
              <w:t>1. Sivtceva-Maksimova P.</w:t>
            </w:r>
            <w:r w:rsidRPr="007775BC">
              <w:rPr>
                <w:rFonts w:ascii="Times New Roman" w:eastAsia="Times New Roman" w:hAnsi="Times New Roman" w:cs="Times New Roman"/>
                <w:sz w:val="24"/>
                <w:szCs w:val="24"/>
                <w:lang w:val="en-US" w:eastAsia="ru-RU"/>
              </w:rPr>
              <w:t> A.E. Kulakovsky on the issues of the Yakut writing: the analysis of the epistolary heritage of classic master // SHS Web of Conferences. 14th Session of Euro-Asian Law Congress “The value of law” 2021. Volume 134, 2022. p. 1-5.   </w:t>
            </w:r>
            <w:hyperlink r:id="rId52" w:history="1">
              <w:r w:rsidRPr="007775BC">
                <w:rPr>
                  <w:rFonts w:ascii="Times New Roman" w:eastAsia="Times New Roman" w:hAnsi="Times New Roman" w:cs="Times New Roman"/>
                  <w:color w:val="0000FF" w:themeColor="hyperlink"/>
                  <w:sz w:val="24"/>
                  <w:szCs w:val="24"/>
                  <w:u w:val="single"/>
                  <w:lang w:val="en-US" w:eastAsia="ru-RU"/>
                </w:rPr>
                <w:t>https://doi.org/10.1051/shsconf/202213400053</w:t>
              </w:r>
            </w:hyperlink>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775BC">
              <w:rPr>
                <w:rFonts w:ascii="Times New Roman" w:eastAsia="Times New Roman" w:hAnsi="Times New Roman" w:cs="Times New Roman"/>
                <w:b/>
                <w:bCs/>
                <w:sz w:val="24"/>
                <w:szCs w:val="24"/>
                <w:lang w:val="en-US" w:eastAsia="ru-RU"/>
              </w:rPr>
              <w:t>2. Darbasova S., Ilyina N.</w:t>
            </w:r>
            <w:r w:rsidRPr="007775BC">
              <w:rPr>
                <w:rFonts w:ascii="Times New Roman" w:eastAsia="Times New Roman" w:hAnsi="Times New Roman" w:cs="Times New Roman"/>
                <w:sz w:val="24"/>
                <w:szCs w:val="24"/>
                <w:lang w:val="en-US" w:eastAsia="ru-RU"/>
              </w:rPr>
              <w:t> Proverbs and sayings collected by A.E. Kulakovsky: language analysis as a source of ethnocultural information // SHS Web of Conferences. 14th Session of Euro-Asian Law Congress “The value of law” 2021. Volume 134, 2022. p. 1-8.   </w:t>
            </w:r>
            <w:hyperlink r:id="rId53" w:history="1">
              <w:r w:rsidRPr="007775BC">
                <w:rPr>
                  <w:rFonts w:ascii="Times New Roman" w:eastAsia="Times New Roman" w:hAnsi="Times New Roman" w:cs="Times New Roman"/>
                  <w:color w:val="0000FF" w:themeColor="hyperlink"/>
                  <w:sz w:val="24"/>
                  <w:szCs w:val="24"/>
                  <w:u w:val="single"/>
                  <w:lang w:val="en-US" w:eastAsia="ru-RU"/>
                </w:rPr>
                <w:t>https://doi.org/10.1051/shsconf/202213400042</w:t>
              </w:r>
            </w:hyperlink>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7775BC" w:rsidRPr="00514F73" w:rsidRDefault="007775BC" w:rsidP="007775BC">
            <w:pPr>
              <w:widowControl w:val="0"/>
              <w:autoSpaceDE w:val="0"/>
              <w:autoSpaceDN w:val="0"/>
              <w:adjustRightInd w:val="0"/>
              <w:spacing w:after="0" w:line="240" w:lineRule="auto"/>
              <w:jc w:val="both"/>
              <w:rPr>
                <w:rFonts w:ascii="Times New Roman" w:eastAsia="Times New Roman" w:hAnsi="Times New Roman" w:cs="Times New Roman"/>
                <w:color w:val="0000FF" w:themeColor="hyperlink"/>
                <w:sz w:val="24"/>
                <w:szCs w:val="24"/>
                <w:u w:val="single"/>
                <w:lang w:val="en-US" w:eastAsia="ru-RU"/>
              </w:rPr>
            </w:pPr>
            <w:r w:rsidRPr="007775BC">
              <w:rPr>
                <w:rFonts w:ascii="Times New Roman" w:eastAsia="Times New Roman" w:hAnsi="Times New Roman" w:cs="Times New Roman"/>
                <w:b/>
                <w:bCs/>
                <w:sz w:val="24"/>
                <w:szCs w:val="24"/>
                <w:lang w:val="en-US" w:eastAsia="ru-RU"/>
              </w:rPr>
              <w:t>3. Stepanova V., Manchurina L. </w:t>
            </w:r>
            <w:r w:rsidRPr="007775BC">
              <w:rPr>
                <w:rFonts w:ascii="Times New Roman" w:eastAsia="Times New Roman" w:hAnsi="Times New Roman" w:cs="Times New Roman"/>
                <w:sz w:val="24"/>
                <w:szCs w:val="24"/>
                <w:lang w:val="en-US" w:eastAsia="ru-RU"/>
              </w:rPr>
              <w:t xml:space="preserve">Poetic Syntax as a Means of Writer’s Idiostyle (by the example of S.S. Vasilyev-Borogonsky works) // SHS Web of Conferences. 14th Session of Euro-Asian Law Congress “The value of law” 2021. </w:t>
            </w:r>
            <w:r w:rsidRPr="00514F73">
              <w:rPr>
                <w:rFonts w:ascii="Times New Roman" w:eastAsia="Times New Roman" w:hAnsi="Times New Roman" w:cs="Times New Roman"/>
                <w:sz w:val="24"/>
                <w:szCs w:val="24"/>
                <w:lang w:val="en-US" w:eastAsia="ru-RU"/>
              </w:rPr>
              <w:t>Volume 134, 2022. p. 1-5. </w:t>
            </w:r>
            <w:hyperlink r:id="rId54" w:history="1">
              <w:r w:rsidRPr="00514F73">
                <w:rPr>
                  <w:rFonts w:ascii="Times New Roman" w:eastAsia="Times New Roman" w:hAnsi="Times New Roman" w:cs="Times New Roman"/>
                  <w:color w:val="0000FF" w:themeColor="hyperlink"/>
                  <w:sz w:val="24"/>
                  <w:szCs w:val="24"/>
                  <w:u w:val="single"/>
                  <w:lang w:val="en-US" w:eastAsia="ru-RU"/>
                </w:rPr>
                <w:t>https://doi.org/10.1051/shsconf/202213400036</w:t>
              </w:r>
            </w:hyperlink>
          </w:p>
          <w:p w:rsidR="007775BC" w:rsidRPr="00514F73" w:rsidRDefault="00514F73" w:rsidP="00514F73">
            <w:pPr>
              <w:widowControl w:val="0"/>
              <w:autoSpaceDE w:val="0"/>
              <w:autoSpaceDN w:val="0"/>
              <w:adjustRightInd w:val="0"/>
              <w:spacing w:line="240" w:lineRule="auto"/>
              <w:jc w:val="both"/>
              <w:rPr>
                <w:rFonts w:ascii="Times New Roman" w:eastAsia="Times New Roman" w:hAnsi="Times New Roman" w:cs="Times New Roman"/>
                <w:bCs/>
                <w:sz w:val="24"/>
                <w:szCs w:val="24"/>
                <w:lang w:val="en-US" w:eastAsia="ru-RU"/>
              </w:rPr>
            </w:pPr>
            <w:r w:rsidRPr="00E504D8">
              <w:rPr>
                <w:rFonts w:ascii="Times New Roman" w:eastAsia="Times New Roman" w:hAnsi="Times New Roman" w:cs="Times New Roman"/>
                <w:b/>
                <w:sz w:val="24"/>
                <w:szCs w:val="24"/>
                <w:lang w:val="en-US" w:eastAsia="ru-RU"/>
              </w:rPr>
              <w:t>4.</w:t>
            </w:r>
            <w:r w:rsidRPr="00E504D8">
              <w:rPr>
                <w:rFonts w:ascii="Times New Roman" w:eastAsia="Times New Roman" w:hAnsi="Times New Roman" w:cs="Times New Roman"/>
                <w:sz w:val="24"/>
                <w:szCs w:val="24"/>
                <w:lang w:val="en-US" w:eastAsia="ru-RU"/>
              </w:rPr>
              <w:t xml:space="preserve"> </w:t>
            </w:r>
            <w:r w:rsidRPr="00E504D8">
              <w:rPr>
                <w:rFonts w:ascii="Times New Roman" w:eastAsia="Times New Roman" w:hAnsi="Times New Roman" w:cs="Times New Roman"/>
                <w:b/>
                <w:bCs/>
                <w:sz w:val="24"/>
                <w:szCs w:val="24"/>
                <w:lang w:val="en-US" w:eastAsia="ru-RU"/>
              </w:rPr>
              <w:t>Sivtseva</w:t>
            </w:r>
            <w:r w:rsidRPr="00E504D8">
              <w:rPr>
                <w:rFonts w:ascii="Times New Roman" w:eastAsia="Times New Roman" w:hAnsi="Times New Roman" w:cs="Times New Roman"/>
                <w:b/>
                <w:bCs/>
                <w:sz w:val="24"/>
                <w:szCs w:val="24"/>
                <w:vertAlign w:val="superscript"/>
                <w:lang w:val="en-US" w:eastAsia="ru-RU"/>
              </w:rPr>
              <w:t xml:space="preserve"> </w:t>
            </w:r>
            <w:r w:rsidRPr="00E504D8">
              <w:rPr>
                <w:rFonts w:ascii="Times New Roman" w:eastAsia="Times New Roman" w:hAnsi="Times New Roman" w:cs="Times New Roman"/>
                <w:b/>
                <w:bCs/>
                <w:sz w:val="24"/>
                <w:szCs w:val="24"/>
                <w:lang w:val="en-US" w:eastAsia="ru-RU"/>
              </w:rPr>
              <w:t xml:space="preserve">N. </w:t>
            </w:r>
            <w:r w:rsidRPr="00E504D8">
              <w:rPr>
                <w:rFonts w:ascii="Times New Roman" w:eastAsia="Times New Roman" w:hAnsi="Times New Roman" w:cs="Times New Roman"/>
                <w:bCs/>
                <w:color w:val="FF0000"/>
                <w:sz w:val="24"/>
                <w:szCs w:val="24"/>
                <w:lang w:val="en-US" w:eastAsia="ru-RU"/>
              </w:rPr>
              <w:t>Existence verbs in the Yakut language as evidence of linguistic contacts SHS Web of Conferences. 14th Session of Euro-Asian Law Congress “The value of law” 2021. Volume</w:t>
            </w:r>
            <w:r w:rsidRPr="00E504D8">
              <w:rPr>
                <w:rFonts w:ascii="Times New Roman" w:eastAsia="Times New Roman" w:hAnsi="Times New Roman" w:cs="Times New Roman"/>
                <w:bCs/>
                <w:color w:val="FF0000"/>
                <w:sz w:val="24"/>
                <w:szCs w:val="24"/>
                <w:lang w:eastAsia="ru-RU"/>
              </w:rPr>
              <w:t xml:space="preserve"> 134, 2022. </w:t>
            </w:r>
            <w:r w:rsidRPr="00E504D8">
              <w:rPr>
                <w:rFonts w:ascii="Times New Roman" w:eastAsia="Times New Roman" w:hAnsi="Times New Roman" w:cs="Times New Roman"/>
                <w:bCs/>
                <w:color w:val="FF0000"/>
                <w:sz w:val="24"/>
                <w:szCs w:val="24"/>
                <w:lang w:val="en-US" w:eastAsia="ru-RU"/>
              </w:rPr>
              <w:t>p</w:t>
            </w:r>
            <w:r w:rsidRPr="00E504D8">
              <w:rPr>
                <w:rFonts w:ascii="Times New Roman" w:eastAsia="Times New Roman" w:hAnsi="Times New Roman" w:cs="Times New Roman"/>
                <w:bCs/>
                <w:color w:val="FF0000"/>
                <w:sz w:val="24"/>
                <w:szCs w:val="24"/>
                <w:lang w:eastAsia="ru-RU"/>
              </w:rPr>
              <w:t>. 1-5.</w:t>
            </w:r>
            <w:r w:rsidRPr="00E504D8">
              <w:rPr>
                <w:rFonts w:ascii="Times New Roman" w:eastAsia="Times New Roman" w:hAnsi="Times New Roman" w:cs="Times New Roman"/>
                <w:bCs/>
                <w:color w:val="FF0000"/>
                <w:sz w:val="24"/>
                <w:szCs w:val="24"/>
                <w:lang w:val="en-US" w:eastAsia="ru-RU"/>
              </w:rPr>
              <w:t xml:space="preserve"> </w:t>
            </w:r>
            <w:hyperlink r:id="rId55" w:history="1">
              <w:r w:rsidRPr="00E504D8">
                <w:rPr>
                  <w:rStyle w:val="a5"/>
                  <w:rFonts w:ascii="Times New Roman" w:eastAsia="Times New Roman" w:hAnsi="Times New Roman" w:cs="Times New Roman"/>
                  <w:bCs/>
                  <w:color w:val="FF0000"/>
                  <w:sz w:val="24"/>
                  <w:szCs w:val="24"/>
                  <w:lang w:val="en-US" w:eastAsia="ru-RU"/>
                </w:rPr>
                <w:t>https</w:t>
              </w:r>
              <w:r w:rsidRPr="00E504D8">
                <w:rPr>
                  <w:rStyle w:val="a5"/>
                  <w:rFonts w:ascii="Times New Roman" w:eastAsia="Times New Roman" w:hAnsi="Times New Roman" w:cs="Times New Roman"/>
                  <w:bCs/>
                  <w:color w:val="FF0000"/>
                  <w:sz w:val="24"/>
                  <w:szCs w:val="24"/>
                  <w:lang w:eastAsia="ru-RU"/>
                </w:rPr>
                <w:t>://</w:t>
              </w:r>
              <w:r w:rsidRPr="00E504D8">
                <w:rPr>
                  <w:rStyle w:val="a5"/>
                  <w:rFonts w:ascii="Times New Roman" w:eastAsia="Times New Roman" w:hAnsi="Times New Roman" w:cs="Times New Roman"/>
                  <w:bCs/>
                  <w:color w:val="FF0000"/>
                  <w:sz w:val="24"/>
                  <w:szCs w:val="24"/>
                  <w:lang w:val="en-US" w:eastAsia="ru-RU"/>
                </w:rPr>
                <w:t>doi</w:t>
              </w:r>
              <w:r w:rsidRPr="00E504D8">
                <w:rPr>
                  <w:rStyle w:val="a5"/>
                  <w:rFonts w:ascii="Times New Roman" w:eastAsia="Times New Roman" w:hAnsi="Times New Roman" w:cs="Times New Roman"/>
                  <w:bCs/>
                  <w:color w:val="FF0000"/>
                  <w:sz w:val="24"/>
                  <w:szCs w:val="24"/>
                  <w:lang w:eastAsia="ru-RU"/>
                </w:rPr>
                <w:t>.</w:t>
              </w:r>
              <w:r w:rsidRPr="00E504D8">
                <w:rPr>
                  <w:rStyle w:val="a5"/>
                  <w:rFonts w:ascii="Times New Roman" w:eastAsia="Times New Roman" w:hAnsi="Times New Roman" w:cs="Times New Roman"/>
                  <w:bCs/>
                  <w:color w:val="FF0000"/>
                  <w:sz w:val="24"/>
                  <w:szCs w:val="24"/>
                  <w:lang w:val="en-US" w:eastAsia="ru-RU"/>
                </w:rPr>
                <w:t>org</w:t>
              </w:r>
              <w:r w:rsidRPr="00E504D8">
                <w:rPr>
                  <w:rStyle w:val="a5"/>
                  <w:rFonts w:ascii="Times New Roman" w:eastAsia="Times New Roman" w:hAnsi="Times New Roman" w:cs="Times New Roman"/>
                  <w:bCs/>
                  <w:color w:val="FF0000"/>
                  <w:sz w:val="24"/>
                  <w:szCs w:val="24"/>
                  <w:lang w:eastAsia="ru-RU"/>
                </w:rPr>
                <w:t>/10.1051/</w:t>
              </w:r>
              <w:r w:rsidRPr="00E504D8">
                <w:rPr>
                  <w:rStyle w:val="a5"/>
                  <w:rFonts w:ascii="Times New Roman" w:eastAsia="Times New Roman" w:hAnsi="Times New Roman" w:cs="Times New Roman"/>
                  <w:bCs/>
                  <w:color w:val="FF0000"/>
                  <w:sz w:val="24"/>
                  <w:szCs w:val="24"/>
                  <w:lang w:val="en-US" w:eastAsia="ru-RU"/>
                </w:rPr>
                <w:t>shsconf</w:t>
              </w:r>
              <w:r w:rsidRPr="00E504D8">
                <w:rPr>
                  <w:rStyle w:val="a5"/>
                  <w:rFonts w:ascii="Times New Roman" w:eastAsia="Times New Roman" w:hAnsi="Times New Roman" w:cs="Times New Roman"/>
                  <w:bCs/>
                  <w:color w:val="FF0000"/>
                  <w:sz w:val="24"/>
                  <w:szCs w:val="24"/>
                  <w:lang w:eastAsia="ru-RU"/>
                </w:rPr>
                <w:t>/202213400070</w:t>
              </w:r>
            </w:hyperlink>
            <w:r>
              <w:rPr>
                <w:rFonts w:ascii="Times New Roman" w:eastAsia="Times New Roman" w:hAnsi="Times New Roman" w:cs="Times New Roman"/>
                <w:bCs/>
                <w:sz w:val="24"/>
                <w:szCs w:val="24"/>
                <w:lang w:val="en-US" w:eastAsia="ru-RU"/>
              </w:rPr>
              <w:t xml:space="preserve"> </w:t>
            </w:r>
          </w:p>
        </w:tc>
      </w:tr>
      <w:tr w:rsidR="007775BC" w:rsidRPr="007775BC" w:rsidTr="00304AB1">
        <w:trPr>
          <w:trHeight w:val="631"/>
        </w:trPr>
        <w:tc>
          <w:tcPr>
            <w:tcW w:w="278" w:type="pct"/>
            <w:vMerge/>
            <w:shd w:val="clear" w:color="auto" w:fill="auto"/>
          </w:tcPr>
          <w:p w:rsidR="007775BC" w:rsidRPr="00514F73" w:rsidRDefault="007775BC" w:rsidP="007775BC">
            <w:pPr>
              <w:widowControl w:val="0"/>
              <w:autoSpaceDE w:val="0"/>
              <w:autoSpaceDN w:val="0"/>
              <w:adjustRightInd w:val="0"/>
              <w:spacing w:after="0" w:line="240" w:lineRule="auto"/>
              <w:ind w:firstLine="440"/>
              <w:jc w:val="both"/>
              <w:rPr>
                <w:rFonts w:ascii="Times New Roman" w:eastAsia="Times New Roman" w:hAnsi="Times New Roman" w:cs="Times New Roman"/>
                <w:b/>
                <w:sz w:val="24"/>
                <w:szCs w:val="24"/>
                <w:lang w:eastAsia="ru-RU"/>
              </w:rPr>
            </w:pPr>
          </w:p>
        </w:tc>
        <w:tc>
          <w:tcPr>
            <w:tcW w:w="4722" w:type="pct"/>
            <w:shd w:val="clear" w:color="auto" w:fill="auto"/>
          </w:tcPr>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75BC">
              <w:rPr>
                <w:rFonts w:ascii="Times New Roman" w:eastAsia="Times New Roman" w:hAnsi="Times New Roman" w:cs="Times New Roman"/>
                <w:sz w:val="24"/>
                <w:szCs w:val="24"/>
                <w:lang w:eastAsia="ru-RU"/>
              </w:rPr>
              <w:t>б) в изданиях, индексируемых в БД Scopus с обязательным указанием СВФУ как организации</w:t>
            </w:r>
          </w:p>
        </w:tc>
      </w:tr>
      <w:tr w:rsidR="007775BC" w:rsidRPr="007775BC" w:rsidTr="00304AB1">
        <w:trPr>
          <w:trHeight w:val="475"/>
        </w:trPr>
        <w:tc>
          <w:tcPr>
            <w:tcW w:w="278" w:type="pct"/>
            <w:vMerge/>
            <w:shd w:val="clear" w:color="auto" w:fill="auto"/>
          </w:tcPr>
          <w:p w:rsidR="007775BC" w:rsidRPr="007775BC" w:rsidRDefault="007775BC" w:rsidP="007775BC">
            <w:pPr>
              <w:widowControl w:val="0"/>
              <w:autoSpaceDE w:val="0"/>
              <w:autoSpaceDN w:val="0"/>
              <w:adjustRightInd w:val="0"/>
              <w:spacing w:after="0" w:line="240" w:lineRule="auto"/>
              <w:ind w:firstLine="440"/>
              <w:jc w:val="both"/>
              <w:rPr>
                <w:rFonts w:ascii="Times New Roman" w:eastAsia="Times New Roman" w:hAnsi="Times New Roman" w:cs="Times New Roman"/>
                <w:b/>
                <w:sz w:val="24"/>
                <w:szCs w:val="24"/>
                <w:lang w:eastAsia="ru-RU"/>
              </w:rPr>
            </w:pPr>
          </w:p>
        </w:tc>
        <w:tc>
          <w:tcPr>
            <w:tcW w:w="4722" w:type="pct"/>
            <w:shd w:val="clear" w:color="auto" w:fill="auto"/>
          </w:tcPr>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sz w:val="24"/>
                <w:szCs w:val="24"/>
                <w:lang w:eastAsia="ru-RU"/>
              </w:rPr>
              <w:t>в) в изданиях, рецензируемых ВАК</w:t>
            </w:r>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1. Дарбасова С.Д.</w:t>
            </w:r>
            <w:r w:rsidRPr="007775BC">
              <w:rPr>
                <w:rFonts w:ascii="Times New Roman" w:eastAsia="Times New Roman" w:hAnsi="Times New Roman" w:cs="Times New Roman"/>
                <w:sz w:val="24"/>
                <w:szCs w:val="24"/>
                <w:lang w:val="sah-RU" w:eastAsia="ru-RU"/>
              </w:rPr>
              <w:t xml:space="preserve"> Литературно-критические рецепции В.Н. Леонтьева и М.И. Шадрина на издания А.Е. Кулаковского 1920-х гг. // Северо-Восточный гуманитарный вестник. 2022. №4(41). С. 130-139. </w:t>
            </w:r>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sz w:val="24"/>
                <w:szCs w:val="24"/>
                <w:lang w:val="sah-RU" w:eastAsia="ru-RU"/>
              </w:rPr>
              <w:t>Дата выхода номера в свет: 27 дек. 2022 г.</w:t>
            </w:r>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p>
        </w:tc>
      </w:tr>
      <w:tr w:rsidR="007775BC" w:rsidRPr="00600ECA" w:rsidTr="00304AB1">
        <w:trPr>
          <w:trHeight w:val="475"/>
        </w:trPr>
        <w:tc>
          <w:tcPr>
            <w:tcW w:w="278" w:type="pct"/>
            <w:vMerge/>
            <w:shd w:val="clear" w:color="auto" w:fill="auto"/>
          </w:tcPr>
          <w:p w:rsidR="007775BC" w:rsidRPr="007775BC" w:rsidRDefault="007775BC" w:rsidP="007775BC">
            <w:pPr>
              <w:widowControl w:val="0"/>
              <w:autoSpaceDE w:val="0"/>
              <w:autoSpaceDN w:val="0"/>
              <w:adjustRightInd w:val="0"/>
              <w:spacing w:after="0" w:line="240" w:lineRule="auto"/>
              <w:ind w:firstLine="440"/>
              <w:jc w:val="both"/>
              <w:rPr>
                <w:rFonts w:ascii="Times New Roman" w:eastAsia="Times New Roman" w:hAnsi="Times New Roman" w:cs="Times New Roman"/>
                <w:b/>
                <w:sz w:val="24"/>
                <w:szCs w:val="24"/>
                <w:lang w:eastAsia="ru-RU"/>
              </w:rPr>
            </w:pPr>
          </w:p>
        </w:tc>
        <w:tc>
          <w:tcPr>
            <w:tcW w:w="4722" w:type="pct"/>
            <w:shd w:val="clear" w:color="auto" w:fill="auto"/>
          </w:tcPr>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75BC">
              <w:rPr>
                <w:rFonts w:ascii="Times New Roman" w:eastAsia="Times New Roman" w:hAnsi="Times New Roman" w:cs="Times New Roman"/>
                <w:sz w:val="24"/>
                <w:szCs w:val="24"/>
                <w:lang w:eastAsia="ru-RU"/>
              </w:rPr>
              <w:t>г) в электронных сериях научного журнала «Вестник СВФУ»</w:t>
            </w:r>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75BC" w:rsidRPr="007775BC" w:rsidRDefault="007775BC" w:rsidP="007775BC">
            <w:pPr>
              <w:widowControl w:val="0"/>
              <w:autoSpaceDE w:val="0"/>
              <w:autoSpaceDN w:val="0"/>
              <w:adjustRightInd w:val="0"/>
              <w:spacing w:after="0" w:line="240" w:lineRule="auto"/>
              <w:contextualSpacing/>
              <w:jc w:val="both"/>
              <w:rPr>
                <w:rFonts w:ascii="Times New Roman" w:eastAsia="Times New Roman" w:hAnsi="Times New Roman" w:cs="Times New Roman"/>
                <w:color w:val="0000FF" w:themeColor="hyperlink"/>
                <w:sz w:val="24"/>
                <w:szCs w:val="24"/>
                <w:u w:val="single"/>
                <w:lang w:eastAsia="ru-RU"/>
              </w:rPr>
            </w:pPr>
            <w:r w:rsidRPr="007775BC">
              <w:rPr>
                <w:rFonts w:ascii="Times New Roman" w:eastAsia="Times New Roman" w:hAnsi="Times New Roman" w:cs="Times New Roman"/>
                <w:b/>
                <w:bCs/>
                <w:sz w:val="24"/>
                <w:szCs w:val="24"/>
                <w:lang w:eastAsia="ru-RU"/>
              </w:rPr>
              <w:t>1. Сивцева-Максимова П.В.</w:t>
            </w:r>
            <w:r w:rsidRPr="007775BC">
              <w:rPr>
                <w:rFonts w:ascii="Times New Roman" w:eastAsia="Times New Roman" w:hAnsi="Times New Roman" w:cs="Times New Roman"/>
                <w:sz w:val="24"/>
                <w:szCs w:val="24"/>
                <w:lang w:val="sah-RU" w:eastAsia="ru-RU"/>
              </w:rPr>
              <w:t xml:space="preserve"> </w:t>
            </w:r>
            <w:r w:rsidRPr="007775BC">
              <w:rPr>
                <w:rFonts w:ascii="Times New Roman" w:eastAsia="Times New Roman" w:hAnsi="Times New Roman" w:cs="Times New Roman"/>
                <w:sz w:val="24"/>
                <w:szCs w:val="24"/>
                <w:lang w:eastAsia="ru-RU"/>
              </w:rPr>
              <w:t>Автографы А. Е. Кулаковского: анализ рукописей работы "Якутской интеллигенции" / П. В. Сивцева-Максимова // Вопросы национальных литератур. – 2022. – № 1. – С. 46-57. – EDN JJOCDI.</w:t>
            </w:r>
            <w:r w:rsidRPr="007775BC">
              <w:rPr>
                <w:rFonts w:ascii="Times New Roman" w:eastAsia="SimSun" w:hAnsi="Times New Roman" w:cs="Times New Roman"/>
                <w:sz w:val="20"/>
                <w:szCs w:val="20"/>
                <w:lang w:eastAsia="zh-CN"/>
              </w:rPr>
              <w:t xml:space="preserve"> </w:t>
            </w:r>
            <w:hyperlink r:id="rId56" w:history="1">
              <w:r w:rsidRPr="007775BC">
                <w:rPr>
                  <w:rFonts w:ascii="Times New Roman" w:eastAsia="Times New Roman" w:hAnsi="Times New Roman" w:cs="Times New Roman"/>
                  <w:color w:val="0000FF" w:themeColor="hyperlink"/>
                  <w:sz w:val="24"/>
                  <w:szCs w:val="24"/>
                  <w:u w:val="single"/>
                  <w:lang w:eastAsia="ru-RU"/>
                </w:rPr>
                <w:t>https://elibrary.ru/item.asp?id=49394696</w:t>
              </w:r>
            </w:hyperlink>
            <w:r w:rsidRPr="007775BC">
              <w:rPr>
                <w:rFonts w:ascii="Times New Roman" w:eastAsia="Times New Roman" w:hAnsi="Times New Roman" w:cs="Times New Roman"/>
                <w:sz w:val="24"/>
                <w:szCs w:val="24"/>
                <w:lang w:val="sah-RU" w:eastAsia="ru-RU"/>
              </w:rPr>
              <w:t xml:space="preserve"> </w:t>
            </w:r>
            <w:r w:rsidRPr="007775BC">
              <w:rPr>
                <w:rFonts w:ascii="Times New Roman" w:eastAsia="Times New Roman" w:hAnsi="Times New Roman" w:cs="Times New Roman"/>
                <w:color w:val="0000FF" w:themeColor="hyperlink"/>
                <w:sz w:val="24"/>
                <w:szCs w:val="24"/>
                <w:u w:val="single"/>
                <w:lang w:eastAsia="ru-RU"/>
              </w:rPr>
              <w:t xml:space="preserve"> </w:t>
            </w:r>
          </w:p>
          <w:p w:rsidR="007775BC" w:rsidRPr="007775BC" w:rsidRDefault="007775BC" w:rsidP="007775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7775BC" w:rsidRPr="007775BC" w:rsidRDefault="007775BC" w:rsidP="007775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eastAsia="ru-RU"/>
              </w:rPr>
              <w:t>2. Сивцева-Максимова П.В.</w:t>
            </w:r>
            <w:r w:rsidRPr="007775BC">
              <w:rPr>
                <w:rFonts w:ascii="Times New Roman" w:eastAsia="Times New Roman" w:hAnsi="Times New Roman" w:cs="Times New Roman"/>
                <w:b/>
                <w:sz w:val="24"/>
                <w:szCs w:val="24"/>
                <w:lang w:val="sah-RU" w:eastAsia="ru-RU"/>
              </w:rPr>
              <w:t xml:space="preserve"> </w:t>
            </w:r>
            <w:r w:rsidRPr="007775BC">
              <w:rPr>
                <w:rFonts w:ascii="Times New Roman" w:eastAsia="Times New Roman" w:hAnsi="Times New Roman" w:cs="Times New Roman"/>
                <w:sz w:val="24"/>
                <w:szCs w:val="24"/>
                <w:lang w:eastAsia="ru-RU"/>
              </w:rPr>
              <w:t>Г. М. Васильев, литературовед и литературный критик / П. В. Сивцева-Максимова // Вопросы национальных литератур. – 2022. – № 2. – С. 45-55. – EDN TCOCQF.</w:t>
            </w:r>
            <w:r w:rsidRPr="007775BC">
              <w:rPr>
                <w:rFonts w:ascii="Times New Roman" w:eastAsia="Times New Roman" w:hAnsi="Times New Roman" w:cs="Times New Roman"/>
                <w:sz w:val="24"/>
                <w:szCs w:val="24"/>
                <w:lang w:val="sah-RU" w:eastAsia="ru-RU"/>
              </w:rPr>
              <w:t xml:space="preserve"> </w:t>
            </w:r>
          </w:p>
          <w:p w:rsidR="007775BC" w:rsidRPr="007775BC" w:rsidRDefault="001C437F" w:rsidP="007775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sah-RU" w:eastAsia="ru-RU"/>
              </w:rPr>
            </w:pPr>
            <w:hyperlink r:id="rId57" w:history="1">
              <w:r w:rsidR="007775BC" w:rsidRPr="007775BC">
                <w:rPr>
                  <w:rFonts w:ascii="Times New Roman" w:eastAsia="Times New Roman" w:hAnsi="Times New Roman" w:cs="Times New Roman"/>
                  <w:color w:val="0000FF" w:themeColor="hyperlink"/>
                  <w:sz w:val="24"/>
                  <w:szCs w:val="24"/>
                  <w:u w:val="single"/>
                  <w:lang w:val="sah-RU" w:eastAsia="ru-RU"/>
                </w:rPr>
                <w:t>https://elibrary.ru/item.asp?id=49396105</w:t>
              </w:r>
            </w:hyperlink>
            <w:r w:rsidR="007775BC" w:rsidRPr="007775BC">
              <w:rPr>
                <w:rFonts w:ascii="Times New Roman" w:eastAsia="Times New Roman" w:hAnsi="Times New Roman" w:cs="Times New Roman"/>
                <w:sz w:val="24"/>
                <w:szCs w:val="24"/>
                <w:lang w:val="sah-RU" w:eastAsia="ru-RU"/>
              </w:rPr>
              <w:t xml:space="preserve"> </w:t>
            </w:r>
          </w:p>
          <w:p w:rsidR="007775BC" w:rsidRPr="007775BC" w:rsidRDefault="007775BC" w:rsidP="007775BC">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sah-RU" w:eastAsia="ru-RU"/>
              </w:rPr>
            </w:pPr>
          </w:p>
          <w:p w:rsidR="007775BC" w:rsidRPr="007775BC" w:rsidRDefault="007775BC" w:rsidP="007775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eastAsia="ru-RU"/>
              </w:rPr>
              <w:t>3.</w:t>
            </w:r>
            <w:r w:rsidRPr="007775BC">
              <w:rPr>
                <w:rFonts w:ascii="Times New Roman" w:eastAsia="Times New Roman" w:hAnsi="Times New Roman" w:cs="Times New Roman"/>
                <w:sz w:val="24"/>
                <w:szCs w:val="24"/>
                <w:lang w:eastAsia="ru-RU"/>
              </w:rPr>
              <w:t xml:space="preserve"> </w:t>
            </w:r>
            <w:r w:rsidRPr="007775BC">
              <w:rPr>
                <w:rFonts w:ascii="Times New Roman" w:eastAsia="Times New Roman" w:hAnsi="Times New Roman" w:cs="Times New Roman"/>
                <w:b/>
                <w:sz w:val="24"/>
                <w:szCs w:val="24"/>
                <w:lang w:eastAsia="ru-RU"/>
              </w:rPr>
              <w:t>Дарбасова С.Д.</w:t>
            </w:r>
            <w:r w:rsidRPr="007775BC">
              <w:rPr>
                <w:rFonts w:ascii="Times New Roman" w:eastAsia="Times New Roman" w:hAnsi="Times New Roman" w:cs="Times New Roman"/>
                <w:sz w:val="24"/>
                <w:szCs w:val="24"/>
                <w:lang w:val="sah-RU" w:eastAsia="ru-RU"/>
              </w:rPr>
              <w:t xml:space="preserve"> </w:t>
            </w:r>
            <w:r w:rsidRPr="007775BC">
              <w:rPr>
                <w:rFonts w:ascii="Times New Roman" w:eastAsia="Times New Roman" w:hAnsi="Times New Roman" w:cs="Times New Roman"/>
                <w:sz w:val="24"/>
                <w:szCs w:val="24"/>
                <w:lang w:eastAsia="ru-RU"/>
              </w:rPr>
              <w:t>К вопросу о периодизации истории критической мысли по творчеству А. Е. Кулаковского / С. Д. Дарбасова // Вопросы национальных литератур. – 2022. – № 2. – С. 17-25. – EDN DXZERX.</w:t>
            </w:r>
          </w:p>
          <w:p w:rsidR="007775BC" w:rsidRPr="007775BC" w:rsidRDefault="001C437F" w:rsidP="007775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sah-RU" w:eastAsia="ru-RU"/>
              </w:rPr>
            </w:pPr>
            <w:hyperlink r:id="rId58" w:history="1">
              <w:r w:rsidR="007775BC" w:rsidRPr="007775BC">
                <w:rPr>
                  <w:rFonts w:ascii="Times New Roman" w:eastAsia="Times New Roman" w:hAnsi="Times New Roman" w:cs="Times New Roman"/>
                  <w:color w:val="0000FF" w:themeColor="hyperlink"/>
                  <w:sz w:val="24"/>
                  <w:szCs w:val="24"/>
                  <w:u w:val="single"/>
                  <w:lang w:val="sah-RU" w:eastAsia="ru-RU"/>
                </w:rPr>
                <w:t>https://www.elibrary.ru/item.asp?id=49396102</w:t>
              </w:r>
            </w:hyperlink>
            <w:r w:rsidR="007775BC" w:rsidRPr="007775BC">
              <w:rPr>
                <w:rFonts w:ascii="Times New Roman" w:eastAsia="Times New Roman" w:hAnsi="Times New Roman" w:cs="Times New Roman"/>
                <w:sz w:val="24"/>
                <w:szCs w:val="24"/>
                <w:lang w:val="sah-RU" w:eastAsia="ru-RU"/>
              </w:rPr>
              <w:t xml:space="preserve"> </w:t>
            </w:r>
          </w:p>
          <w:p w:rsidR="007775BC" w:rsidRPr="007775BC" w:rsidRDefault="007775BC" w:rsidP="007775BC">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sah-RU" w:eastAsia="ru-RU"/>
              </w:rPr>
            </w:pPr>
          </w:p>
          <w:p w:rsidR="007775BC" w:rsidRPr="007775BC" w:rsidRDefault="007775BC" w:rsidP="007775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eastAsia="ru-RU"/>
              </w:rPr>
              <w:t>4. Дарбасова С.Д., Ильина Нь.И.</w:t>
            </w:r>
            <w:r w:rsidRPr="007775BC">
              <w:rPr>
                <w:rFonts w:ascii="Times New Roman" w:eastAsia="Times New Roman" w:hAnsi="Times New Roman" w:cs="Times New Roman"/>
                <w:b/>
                <w:sz w:val="24"/>
                <w:szCs w:val="24"/>
                <w:lang w:val="sah-RU" w:eastAsia="ru-RU"/>
              </w:rPr>
              <w:t xml:space="preserve"> </w:t>
            </w:r>
            <w:r w:rsidRPr="007775BC">
              <w:rPr>
                <w:rFonts w:ascii="Times New Roman" w:eastAsia="Times New Roman" w:hAnsi="Times New Roman" w:cs="Times New Roman"/>
                <w:sz w:val="24"/>
                <w:szCs w:val="24"/>
                <w:lang w:eastAsia="ru-RU"/>
              </w:rPr>
              <w:t>Состоялся симпозиум "Алексей Елисеевич Кулаковский - духовный лидер Якутии", посвященный 145-летию А.Е. Кулаковского и 110-летию послания “Якутской интеллигенции” / С.Д. Дарбасова, Н. И. Ильина // Вопросы национальных литератур. – 2022. – № 2. – С. 80-82. – EDN NTSUOT.</w:t>
            </w:r>
          </w:p>
          <w:p w:rsidR="007775BC" w:rsidRPr="007775BC" w:rsidRDefault="001C437F" w:rsidP="007775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sah-RU" w:eastAsia="ru-RU"/>
              </w:rPr>
            </w:pPr>
            <w:hyperlink r:id="rId59" w:history="1">
              <w:r w:rsidR="007775BC" w:rsidRPr="007775BC">
                <w:rPr>
                  <w:rFonts w:ascii="Times New Roman" w:eastAsia="Times New Roman" w:hAnsi="Times New Roman" w:cs="Times New Roman"/>
                  <w:color w:val="0000FF" w:themeColor="hyperlink"/>
                  <w:sz w:val="24"/>
                  <w:szCs w:val="24"/>
                  <w:u w:val="single"/>
                  <w:lang w:val="sah-RU" w:eastAsia="ru-RU"/>
                </w:rPr>
                <w:t>https://www.elibrary.ru/item.asp?id=49396108</w:t>
              </w:r>
            </w:hyperlink>
            <w:r w:rsidR="007775BC" w:rsidRPr="007775BC">
              <w:rPr>
                <w:rFonts w:ascii="Times New Roman" w:eastAsia="Times New Roman" w:hAnsi="Times New Roman" w:cs="Times New Roman"/>
                <w:sz w:val="24"/>
                <w:szCs w:val="24"/>
                <w:lang w:val="sah-RU" w:eastAsia="ru-RU"/>
              </w:rPr>
              <w:t xml:space="preserve"> </w:t>
            </w:r>
          </w:p>
          <w:p w:rsidR="007775BC" w:rsidRPr="007775BC" w:rsidRDefault="007775BC" w:rsidP="007775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sah-RU" w:eastAsia="ru-RU"/>
              </w:rPr>
            </w:pPr>
          </w:p>
        </w:tc>
      </w:tr>
      <w:tr w:rsidR="007775BC" w:rsidRPr="00600ECA" w:rsidTr="00304AB1">
        <w:trPr>
          <w:trHeight w:val="487"/>
        </w:trPr>
        <w:tc>
          <w:tcPr>
            <w:tcW w:w="278" w:type="pct"/>
            <w:vMerge/>
            <w:shd w:val="clear" w:color="auto" w:fill="auto"/>
          </w:tcPr>
          <w:p w:rsidR="007775BC" w:rsidRPr="007775BC" w:rsidRDefault="007775BC" w:rsidP="007775BC">
            <w:pPr>
              <w:widowControl w:val="0"/>
              <w:autoSpaceDE w:val="0"/>
              <w:autoSpaceDN w:val="0"/>
              <w:adjustRightInd w:val="0"/>
              <w:spacing w:after="0" w:line="240" w:lineRule="auto"/>
              <w:ind w:firstLine="440"/>
              <w:jc w:val="both"/>
              <w:rPr>
                <w:rFonts w:ascii="Times New Roman" w:eastAsia="Times New Roman" w:hAnsi="Times New Roman" w:cs="Times New Roman"/>
                <w:b/>
                <w:sz w:val="24"/>
                <w:szCs w:val="24"/>
                <w:lang w:val="sah-RU" w:eastAsia="ru-RU"/>
              </w:rPr>
            </w:pPr>
          </w:p>
        </w:tc>
        <w:tc>
          <w:tcPr>
            <w:tcW w:w="4722" w:type="pct"/>
            <w:shd w:val="clear" w:color="auto" w:fill="auto"/>
          </w:tcPr>
          <w:p w:rsidR="007775BC" w:rsidRPr="00E504D8" w:rsidRDefault="007775BC" w:rsidP="007775B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val="sah-RU" w:eastAsia="ru-RU"/>
              </w:rPr>
            </w:pPr>
            <w:r w:rsidRPr="00E504D8">
              <w:rPr>
                <w:rFonts w:ascii="Times New Roman" w:eastAsia="Times New Roman" w:hAnsi="Times New Roman" w:cs="Times New Roman"/>
                <w:color w:val="FF0000"/>
                <w:sz w:val="24"/>
                <w:szCs w:val="24"/>
                <w:lang w:eastAsia="ru-RU"/>
              </w:rPr>
              <w:t>д) в изданиях, входящих в БД РИНЦ</w:t>
            </w:r>
          </w:p>
          <w:p w:rsidR="007775BC" w:rsidRPr="00E504D8" w:rsidRDefault="007775BC" w:rsidP="007775B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val="sah-RU" w:eastAsia="ru-RU"/>
              </w:rPr>
            </w:pPr>
            <w:r w:rsidRPr="00E504D8">
              <w:rPr>
                <w:rFonts w:ascii="Times New Roman" w:eastAsia="Times New Roman" w:hAnsi="Times New Roman" w:cs="Times New Roman"/>
                <w:b/>
                <w:color w:val="FF0000"/>
                <w:sz w:val="24"/>
                <w:szCs w:val="24"/>
                <w:lang w:val="sah-RU" w:eastAsia="ru-RU"/>
              </w:rPr>
              <w:t>1. Дарбасова С.Д.</w:t>
            </w:r>
            <w:r w:rsidRPr="00E504D8">
              <w:rPr>
                <w:rFonts w:ascii="Times New Roman" w:eastAsia="Times New Roman" w:hAnsi="Times New Roman" w:cs="Times New Roman"/>
                <w:color w:val="FF0000"/>
                <w:sz w:val="24"/>
                <w:szCs w:val="24"/>
                <w:lang w:val="sah-RU" w:eastAsia="ru-RU"/>
              </w:rPr>
              <w:t xml:space="preserve"> А.Е. Кулаковский о школьном вопросе в Якутии (на материале послания "Якутской интеллигенции") / С. Д. Дарбасова // Этнопедагогика как фактор сохранения российской идентичности : сборник материалов Всероссийской научной конференции, посвященной 95-летию со дня рождения академика РАО Г. Н. Волкова, Якутск, 26 сентября 2022 года. – Киров: Межрегиональный центр  инновационных технологий в образовании, 2022. – С. 156-159. – EDN AGERIV.</w:t>
            </w:r>
          </w:p>
          <w:p w:rsidR="007775BC" w:rsidRPr="00E504D8" w:rsidRDefault="001C437F" w:rsidP="007775B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u w:val="single"/>
                <w:lang w:val="sah-RU" w:eastAsia="ru-RU"/>
              </w:rPr>
            </w:pPr>
            <w:hyperlink r:id="rId60" w:history="1">
              <w:r w:rsidR="007775BC" w:rsidRPr="00E504D8">
                <w:rPr>
                  <w:rFonts w:ascii="Times New Roman" w:eastAsia="Times New Roman" w:hAnsi="Times New Roman" w:cs="Times New Roman"/>
                  <w:color w:val="FF0000"/>
                  <w:sz w:val="24"/>
                  <w:szCs w:val="24"/>
                  <w:u w:val="single"/>
                  <w:lang w:val="sah-RU" w:eastAsia="ru-RU"/>
                </w:rPr>
                <w:t>https://www.elibrary.ru/item.asp?id=49791117&amp;pff=1</w:t>
              </w:r>
            </w:hyperlink>
          </w:p>
          <w:p w:rsidR="009C0607" w:rsidRPr="00E504D8" w:rsidRDefault="009C0607" w:rsidP="007775B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u w:val="single"/>
                <w:lang w:val="sah-RU" w:eastAsia="ru-RU"/>
              </w:rPr>
            </w:pPr>
          </w:p>
          <w:p w:rsidR="009C0607" w:rsidRPr="00E504D8" w:rsidRDefault="009C0607" w:rsidP="009C0607">
            <w:pPr>
              <w:widowControl w:val="0"/>
              <w:autoSpaceDE w:val="0"/>
              <w:autoSpaceDN w:val="0"/>
              <w:adjustRightInd w:val="0"/>
              <w:spacing w:after="0" w:line="240" w:lineRule="auto"/>
              <w:contextualSpacing/>
              <w:jc w:val="both"/>
              <w:rPr>
                <w:rFonts w:ascii="Times New Roman" w:eastAsia="Times New Roman" w:hAnsi="Times New Roman" w:cs="Times New Roman"/>
                <w:color w:val="FF0000"/>
                <w:sz w:val="24"/>
                <w:szCs w:val="24"/>
                <w:u w:val="single"/>
                <w:lang w:eastAsia="ru-RU"/>
              </w:rPr>
            </w:pPr>
            <w:r w:rsidRPr="00E504D8">
              <w:rPr>
                <w:rFonts w:ascii="Times New Roman" w:eastAsia="Times New Roman" w:hAnsi="Times New Roman" w:cs="Times New Roman"/>
                <w:b/>
                <w:color w:val="FF0000"/>
                <w:sz w:val="24"/>
                <w:szCs w:val="24"/>
                <w:lang w:val="sah-RU" w:eastAsia="ru-RU"/>
              </w:rPr>
              <w:t>2</w:t>
            </w:r>
            <w:r w:rsidRPr="00E504D8">
              <w:rPr>
                <w:rFonts w:ascii="Times New Roman" w:eastAsia="Times New Roman" w:hAnsi="Times New Roman" w:cs="Times New Roman"/>
                <w:color w:val="FF0000"/>
                <w:sz w:val="24"/>
                <w:szCs w:val="24"/>
                <w:lang w:val="sah-RU" w:eastAsia="ru-RU"/>
              </w:rPr>
              <w:t xml:space="preserve">. </w:t>
            </w:r>
            <w:r w:rsidRPr="00E504D8">
              <w:rPr>
                <w:rFonts w:ascii="Times New Roman" w:eastAsia="Times New Roman" w:hAnsi="Times New Roman" w:cs="Times New Roman"/>
                <w:b/>
                <w:bCs/>
                <w:color w:val="FF0000"/>
                <w:sz w:val="24"/>
                <w:szCs w:val="24"/>
                <w:lang w:eastAsia="ru-RU"/>
              </w:rPr>
              <w:t>Сивцева-Максимова П.В.</w:t>
            </w:r>
            <w:r w:rsidRPr="00E504D8">
              <w:rPr>
                <w:rFonts w:ascii="Times New Roman" w:eastAsia="Times New Roman" w:hAnsi="Times New Roman" w:cs="Times New Roman"/>
                <w:color w:val="FF0000"/>
                <w:sz w:val="24"/>
                <w:szCs w:val="24"/>
                <w:lang w:val="sah-RU" w:eastAsia="ru-RU"/>
              </w:rPr>
              <w:t xml:space="preserve"> </w:t>
            </w:r>
            <w:r w:rsidRPr="00E504D8">
              <w:rPr>
                <w:rFonts w:ascii="Times New Roman" w:eastAsia="Times New Roman" w:hAnsi="Times New Roman" w:cs="Times New Roman"/>
                <w:color w:val="FF0000"/>
                <w:sz w:val="24"/>
                <w:szCs w:val="24"/>
                <w:lang w:eastAsia="ru-RU"/>
              </w:rPr>
              <w:t>Автографы А. Е. Кулаковского: анализ рукописей работы "Якутской интеллигенции" / П. В. Сивцева-Максимова // Вопросы национальных литератур. – 2022. – № 1. – С. 46-57. – EDN JJOCDI.</w:t>
            </w:r>
            <w:r w:rsidRPr="00E504D8">
              <w:rPr>
                <w:rFonts w:ascii="Times New Roman" w:eastAsia="SimSun" w:hAnsi="Times New Roman" w:cs="Times New Roman"/>
                <w:color w:val="FF0000"/>
                <w:sz w:val="20"/>
                <w:szCs w:val="20"/>
                <w:lang w:eastAsia="zh-CN"/>
              </w:rPr>
              <w:t xml:space="preserve"> </w:t>
            </w:r>
            <w:hyperlink r:id="rId61" w:history="1">
              <w:r w:rsidRPr="00E504D8">
                <w:rPr>
                  <w:rFonts w:ascii="Times New Roman" w:eastAsia="Times New Roman" w:hAnsi="Times New Roman" w:cs="Times New Roman"/>
                  <w:color w:val="FF0000"/>
                  <w:sz w:val="24"/>
                  <w:szCs w:val="24"/>
                  <w:u w:val="single"/>
                  <w:lang w:eastAsia="ru-RU"/>
                </w:rPr>
                <w:t>https://elibrary.ru/item.asp?id=49394696</w:t>
              </w:r>
            </w:hyperlink>
            <w:r w:rsidRPr="00E504D8">
              <w:rPr>
                <w:rFonts w:ascii="Times New Roman" w:eastAsia="Times New Roman" w:hAnsi="Times New Roman" w:cs="Times New Roman"/>
                <w:color w:val="FF0000"/>
                <w:sz w:val="24"/>
                <w:szCs w:val="24"/>
                <w:lang w:val="sah-RU" w:eastAsia="ru-RU"/>
              </w:rPr>
              <w:t xml:space="preserve"> </w:t>
            </w:r>
            <w:r w:rsidRPr="00E504D8">
              <w:rPr>
                <w:rFonts w:ascii="Times New Roman" w:eastAsia="Times New Roman" w:hAnsi="Times New Roman" w:cs="Times New Roman"/>
                <w:color w:val="FF0000"/>
                <w:sz w:val="24"/>
                <w:szCs w:val="24"/>
                <w:u w:val="single"/>
                <w:lang w:eastAsia="ru-RU"/>
              </w:rPr>
              <w:t xml:space="preserve"> </w:t>
            </w:r>
          </w:p>
          <w:p w:rsidR="009C0607" w:rsidRPr="00E504D8" w:rsidRDefault="009C0607" w:rsidP="009C0607">
            <w:pPr>
              <w:widowControl w:val="0"/>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eastAsia="ru-RU"/>
              </w:rPr>
            </w:pPr>
          </w:p>
          <w:p w:rsidR="009C0607" w:rsidRPr="00E504D8" w:rsidRDefault="009C0607" w:rsidP="009C0607">
            <w:pPr>
              <w:widowControl w:val="0"/>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val="sah-RU" w:eastAsia="ru-RU"/>
              </w:rPr>
            </w:pPr>
            <w:r w:rsidRPr="00E504D8">
              <w:rPr>
                <w:rFonts w:ascii="Times New Roman" w:eastAsia="Times New Roman" w:hAnsi="Times New Roman" w:cs="Times New Roman"/>
                <w:b/>
                <w:color w:val="FF0000"/>
                <w:sz w:val="24"/>
                <w:szCs w:val="24"/>
                <w:lang w:eastAsia="ru-RU"/>
              </w:rPr>
              <w:t>3. Сивцева-Максимова П.В.</w:t>
            </w:r>
            <w:r w:rsidRPr="00E504D8">
              <w:rPr>
                <w:rFonts w:ascii="Times New Roman" w:eastAsia="Times New Roman" w:hAnsi="Times New Roman" w:cs="Times New Roman"/>
                <w:b/>
                <w:color w:val="FF0000"/>
                <w:sz w:val="24"/>
                <w:szCs w:val="24"/>
                <w:lang w:val="sah-RU" w:eastAsia="ru-RU"/>
              </w:rPr>
              <w:t xml:space="preserve"> </w:t>
            </w:r>
            <w:r w:rsidRPr="00E504D8">
              <w:rPr>
                <w:rFonts w:ascii="Times New Roman" w:eastAsia="Times New Roman" w:hAnsi="Times New Roman" w:cs="Times New Roman"/>
                <w:color w:val="FF0000"/>
                <w:sz w:val="24"/>
                <w:szCs w:val="24"/>
                <w:lang w:eastAsia="ru-RU"/>
              </w:rPr>
              <w:t>Г. М. Васильев, литературовед и литературный критик / П. В. Сивцева-Максимова // Вопросы национальных литератур. – 2022. – № 2. – С. 45-55. – EDN TCOCQF.</w:t>
            </w:r>
            <w:r w:rsidRPr="00E504D8">
              <w:rPr>
                <w:rFonts w:ascii="Times New Roman" w:eastAsia="Times New Roman" w:hAnsi="Times New Roman" w:cs="Times New Roman"/>
                <w:color w:val="FF0000"/>
                <w:sz w:val="24"/>
                <w:szCs w:val="24"/>
                <w:lang w:val="sah-RU" w:eastAsia="ru-RU"/>
              </w:rPr>
              <w:t xml:space="preserve"> </w:t>
            </w:r>
          </w:p>
          <w:p w:rsidR="009C0607" w:rsidRPr="00E504D8" w:rsidRDefault="001C437F" w:rsidP="009C0607">
            <w:pPr>
              <w:widowControl w:val="0"/>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val="sah-RU" w:eastAsia="ru-RU"/>
              </w:rPr>
            </w:pPr>
            <w:hyperlink r:id="rId62" w:history="1">
              <w:r w:rsidR="009C0607" w:rsidRPr="00E504D8">
                <w:rPr>
                  <w:rFonts w:ascii="Times New Roman" w:eastAsia="Times New Roman" w:hAnsi="Times New Roman" w:cs="Times New Roman"/>
                  <w:color w:val="FF0000"/>
                  <w:sz w:val="24"/>
                  <w:szCs w:val="24"/>
                  <w:u w:val="single"/>
                  <w:lang w:val="sah-RU" w:eastAsia="ru-RU"/>
                </w:rPr>
                <w:t>https://elibrary.ru/item.asp?id=49396105</w:t>
              </w:r>
            </w:hyperlink>
            <w:r w:rsidR="009C0607" w:rsidRPr="00E504D8">
              <w:rPr>
                <w:rFonts w:ascii="Times New Roman" w:eastAsia="Times New Roman" w:hAnsi="Times New Roman" w:cs="Times New Roman"/>
                <w:color w:val="FF0000"/>
                <w:sz w:val="24"/>
                <w:szCs w:val="24"/>
                <w:lang w:val="sah-RU" w:eastAsia="ru-RU"/>
              </w:rPr>
              <w:t xml:space="preserve"> </w:t>
            </w:r>
          </w:p>
          <w:p w:rsidR="009C0607" w:rsidRPr="00E504D8" w:rsidRDefault="009C0607" w:rsidP="009C0607">
            <w:pPr>
              <w:widowControl w:val="0"/>
              <w:autoSpaceDE w:val="0"/>
              <w:autoSpaceDN w:val="0"/>
              <w:adjustRightInd w:val="0"/>
              <w:spacing w:after="0" w:line="240" w:lineRule="auto"/>
              <w:contextualSpacing/>
              <w:jc w:val="both"/>
              <w:rPr>
                <w:rFonts w:ascii="Times New Roman" w:eastAsia="Times New Roman" w:hAnsi="Times New Roman" w:cs="Times New Roman"/>
                <w:b/>
                <w:color w:val="FF0000"/>
                <w:sz w:val="24"/>
                <w:szCs w:val="24"/>
                <w:lang w:val="sah-RU" w:eastAsia="ru-RU"/>
              </w:rPr>
            </w:pPr>
          </w:p>
          <w:p w:rsidR="009C0607" w:rsidRPr="00E504D8" w:rsidRDefault="009C0607" w:rsidP="009C0607">
            <w:pPr>
              <w:widowControl w:val="0"/>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val="sah-RU" w:eastAsia="ru-RU"/>
              </w:rPr>
            </w:pPr>
            <w:r w:rsidRPr="00E504D8">
              <w:rPr>
                <w:rFonts w:ascii="Times New Roman" w:eastAsia="Times New Roman" w:hAnsi="Times New Roman" w:cs="Times New Roman"/>
                <w:b/>
                <w:color w:val="FF0000"/>
                <w:sz w:val="24"/>
                <w:szCs w:val="24"/>
                <w:lang w:eastAsia="ru-RU"/>
              </w:rPr>
              <w:t>4.</w:t>
            </w:r>
            <w:r w:rsidRPr="00E504D8">
              <w:rPr>
                <w:rFonts w:ascii="Times New Roman" w:eastAsia="Times New Roman" w:hAnsi="Times New Roman" w:cs="Times New Roman"/>
                <w:color w:val="FF0000"/>
                <w:sz w:val="24"/>
                <w:szCs w:val="24"/>
                <w:lang w:eastAsia="ru-RU"/>
              </w:rPr>
              <w:t xml:space="preserve"> </w:t>
            </w:r>
            <w:r w:rsidRPr="00E504D8">
              <w:rPr>
                <w:rFonts w:ascii="Times New Roman" w:eastAsia="Times New Roman" w:hAnsi="Times New Roman" w:cs="Times New Roman"/>
                <w:b/>
                <w:color w:val="FF0000"/>
                <w:sz w:val="24"/>
                <w:szCs w:val="24"/>
                <w:lang w:eastAsia="ru-RU"/>
              </w:rPr>
              <w:t>Дарбасова С.Д.</w:t>
            </w:r>
            <w:r w:rsidRPr="00E504D8">
              <w:rPr>
                <w:rFonts w:ascii="Times New Roman" w:eastAsia="Times New Roman" w:hAnsi="Times New Roman" w:cs="Times New Roman"/>
                <w:color w:val="FF0000"/>
                <w:sz w:val="24"/>
                <w:szCs w:val="24"/>
                <w:lang w:val="sah-RU" w:eastAsia="ru-RU"/>
              </w:rPr>
              <w:t xml:space="preserve"> </w:t>
            </w:r>
            <w:r w:rsidRPr="00E504D8">
              <w:rPr>
                <w:rFonts w:ascii="Times New Roman" w:eastAsia="Times New Roman" w:hAnsi="Times New Roman" w:cs="Times New Roman"/>
                <w:color w:val="FF0000"/>
                <w:sz w:val="24"/>
                <w:szCs w:val="24"/>
                <w:lang w:eastAsia="ru-RU"/>
              </w:rPr>
              <w:t>К вопросу о периодизации истории критической мысли по творчеству А. Е. Кулаковского / С. Д. Дарбасова // Вопросы национальных литератур. – 2022. – № 2. – С. 17-25. – EDN DXZERX.</w:t>
            </w:r>
          </w:p>
          <w:p w:rsidR="009C0607" w:rsidRPr="00E504D8" w:rsidRDefault="001C437F" w:rsidP="009C0607">
            <w:pPr>
              <w:widowControl w:val="0"/>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val="sah-RU" w:eastAsia="ru-RU"/>
              </w:rPr>
            </w:pPr>
            <w:hyperlink r:id="rId63" w:history="1">
              <w:r w:rsidR="009C0607" w:rsidRPr="00E504D8">
                <w:rPr>
                  <w:rFonts w:ascii="Times New Roman" w:eastAsia="Times New Roman" w:hAnsi="Times New Roman" w:cs="Times New Roman"/>
                  <w:color w:val="FF0000"/>
                  <w:sz w:val="24"/>
                  <w:szCs w:val="24"/>
                  <w:u w:val="single"/>
                  <w:lang w:val="sah-RU" w:eastAsia="ru-RU"/>
                </w:rPr>
                <w:t>https://www.elibrary.ru/item.asp?id=49396102</w:t>
              </w:r>
            </w:hyperlink>
            <w:r w:rsidR="009C0607" w:rsidRPr="00E504D8">
              <w:rPr>
                <w:rFonts w:ascii="Times New Roman" w:eastAsia="Times New Roman" w:hAnsi="Times New Roman" w:cs="Times New Roman"/>
                <w:color w:val="FF0000"/>
                <w:sz w:val="24"/>
                <w:szCs w:val="24"/>
                <w:lang w:val="sah-RU" w:eastAsia="ru-RU"/>
              </w:rPr>
              <w:t xml:space="preserve"> </w:t>
            </w:r>
          </w:p>
          <w:p w:rsidR="009C0607" w:rsidRPr="00E504D8" w:rsidRDefault="009C0607" w:rsidP="009C0607">
            <w:pPr>
              <w:widowControl w:val="0"/>
              <w:autoSpaceDE w:val="0"/>
              <w:autoSpaceDN w:val="0"/>
              <w:adjustRightInd w:val="0"/>
              <w:spacing w:after="0" w:line="240" w:lineRule="auto"/>
              <w:contextualSpacing/>
              <w:jc w:val="both"/>
              <w:rPr>
                <w:rFonts w:ascii="Times New Roman" w:eastAsia="Times New Roman" w:hAnsi="Times New Roman" w:cs="Times New Roman"/>
                <w:b/>
                <w:color w:val="FF0000"/>
                <w:sz w:val="24"/>
                <w:szCs w:val="24"/>
                <w:lang w:val="sah-RU" w:eastAsia="ru-RU"/>
              </w:rPr>
            </w:pPr>
          </w:p>
          <w:p w:rsidR="009C0607" w:rsidRPr="00E504D8" w:rsidRDefault="009C0607" w:rsidP="009C0607">
            <w:pPr>
              <w:widowControl w:val="0"/>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val="sah-RU" w:eastAsia="ru-RU"/>
              </w:rPr>
            </w:pPr>
            <w:r w:rsidRPr="00E504D8">
              <w:rPr>
                <w:rFonts w:ascii="Times New Roman" w:eastAsia="Times New Roman" w:hAnsi="Times New Roman" w:cs="Times New Roman"/>
                <w:b/>
                <w:color w:val="FF0000"/>
                <w:sz w:val="24"/>
                <w:szCs w:val="24"/>
                <w:lang w:eastAsia="ru-RU"/>
              </w:rPr>
              <w:t>5. Дарбасова С.Д., Ильина Нь.И.</w:t>
            </w:r>
            <w:r w:rsidRPr="00E504D8">
              <w:rPr>
                <w:rFonts w:ascii="Times New Roman" w:eastAsia="Times New Roman" w:hAnsi="Times New Roman" w:cs="Times New Roman"/>
                <w:b/>
                <w:color w:val="FF0000"/>
                <w:sz w:val="24"/>
                <w:szCs w:val="24"/>
                <w:lang w:val="sah-RU" w:eastAsia="ru-RU"/>
              </w:rPr>
              <w:t xml:space="preserve"> </w:t>
            </w:r>
            <w:r w:rsidRPr="00E504D8">
              <w:rPr>
                <w:rFonts w:ascii="Times New Roman" w:eastAsia="Times New Roman" w:hAnsi="Times New Roman" w:cs="Times New Roman"/>
                <w:color w:val="FF0000"/>
                <w:sz w:val="24"/>
                <w:szCs w:val="24"/>
                <w:lang w:eastAsia="ru-RU"/>
              </w:rPr>
              <w:t>Состоялся симпозиум "Алексей Елисеевич Кулаковский - духовный лидер Якутии", посвященный 145-летию А.Е. Кулаковского и 110-летию послания “Якутской интеллигенции” / С.Д. Дарбасова, Н. И. Ильина // Вопросы национальных литератур. – 2022. – № 2. – С. 80-82. – EDN NTSUOT.</w:t>
            </w:r>
          </w:p>
          <w:p w:rsidR="007775BC" w:rsidRPr="000E41C6" w:rsidRDefault="001C437F" w:rsidP="007775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lang w:val="sah-RU" w:eastAsia="ru-RU"/>
              </w:rPr>
            </w:pPr>
            <w:hyperlink r:id="rId64" w:history="1">
              <w:r w:rsidR="009C0607" w:rsidRPr="00E504D8">
                <w:rPr>
                  <w:rFonts w:ascii="Times New Roman" w:eastAsia="Times New Roman" w:hAnsi="Times New Roman" w:cs="Times New Roman"/>
                  <w:color w:val="FF0000"/>
                  <w:sz w:val="24"/>
                  <w:szCs w:val="24"/>
                  <w:u w:val="single"/>
                  <w:lang w:val="sah-RU" w:eastAsia="ru-RU"/>
                </w:rPr>
                <w:t>https://www.elibrary.ru/item.asp?id=49396108</w:t>
              </w:r>
            </w:hyperlink>
            <w:r w:rsidR="00434614" w:rsidRPr="00E504D8">
              <w:rPr>
                <w:rFonts w:ascii="Times New Roman" w:eastAsia="Times New Roman" w:hAnsi="Times New Roman" w:cs="Times New Roman"/>
                <w:color w:val="FF0000"/>
                <w:sz w:val="24"/>
                <w:szCs w:val="24"/>
                <w:lang w:val="sah-RU" w:eastAsia="ru-RU"/>
              </w:rPr>
              <w:t xml:space="preserve"> </w:t>
            </w:r>
          </w:p>
        </w:tc>
      </w:tr>
      <w:tr w:rsidR="007775BC" w:rsidRPr="007775BC" w:rsidTr="00304AB1">
        <w:trPr>
          <w:trHeight w:val="487"/>
        </w:trPr>
        <w:tc>
          <w:tcPr>
            <w:tcW w:w="278" w:type="pct"/>
            <w:shd w:val="clear" w:color="auto" w:fill="auto"/>
          </w:tcPr>
          <w:p w:rsidR="007775BC" w:rsidRPr="007775BC" w:rsidRDefault="007775BC" w:rsidP="007775BC">
            <w:pPr>
              <w:widowControl w:val="0"/>
              <w:autoSpaceDE w:val="0"/>
              <w:autoSpaceDN w:val="0"/>
              <w:adjustRightInd w:val="0"/>
              <w:spacing w:after="0" w:line="240" w:lineRule="auto"/>
              <w:ind w:firstLine="440"/>
              <w:jc w:val="both"/>
              <w:rPr>
                <w:rFonts w:ascii="Times New Roman" w:eastAsia="Times New Roman" w:hAnsi="Times New Roman" w:cs="Times New Roman"/>
                <w:b/>
                <w:sz w:val="24"/>
                <w:szCs w:val="24"/>
                <w:lang w:val="sah-RU" w:eastAsia="ru-RU"/>
              </w:rPr>
            </w:pPr>
          </w:p>
        </w:tc>
        <w:tc>
          <w:tcPr>
            <w:tcW w:w="4722" w:type="pct"/>
            <w:shd w:val="clear" w:color="auto" w:fill="auto"/>
          </w:tcPr>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sz w:val="24"/>
                <w:szCs w:val="24"/>
                <w:lang w:eastAsia="ru-RU"/>
              </w:rPr>
              <w:t>е) в трудах международных конференций</w:t>
            </w:r>
          </w:p>
        </w:tc>
      </w:tr>
      <w:tr w:rsidR="007775BC" w:rsidRPr="007775BC" w:rsidTr="00304AB1">
        <w:trPr>
          <w:trHeight w:val="487"/>
        </w:trPr>
        <w:tc>
          <w:tcPr>
            <w:tcW w:w="278" w:type="pct"/>
            <w:shd w:val="clear" w:color="auto" w:fill="auto"/>
          </w:tcPr>
          <w:p w:rsidR="007775BC" w:rsidRPr="007775BC" w:rsidRDefault="007775BC" w:rsidP="007775BC">
            <w:pPr>
              <w:widowControl w:val="0"/>
              <w:autoSpaceDE w:val="0"/>
              <w:autoSpaceDN w:val="0"/>
              <w:adjustRightInd w:val="0"/>
              <w:spacing w:after="0" w:line="240" w:lineRule="auto"/>
              <w:ind w:firstLine="440"/>
              <w:jc w:val="both"/>
              <w:rPr>
                <w:rFonts w:ascii="Times New Roman" w:eastAsia="Times New Roman" w:hAnsi="Times New Roman" w:cs="Times New Roman"/>
                <w:b/>
                <w:sz w:val="24"/>
                <w:szCs w:val="24"/>
                <w:lang w:eastAsia="ru-RU"/>
              </w:rPr>
            </w:pPr>
          </w:p>
        </w:tc>
        <w:tc>
          <w:tcPr>
            <w:tcW w:w="4722" w:type="pct"/>
            <w:shd w:val="clear" w:color="auto" w:fill="auto"/>
          </w:tcPr>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sz w:val="24"/>
                <w:szCs w:val="24"/>
                <w:lang w:eastAsia="ru-RU"/>
              </w:rPr>
              <w:t>ж) в других изданиях</w:t>
            </w:r>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bCs/>
                <w:sz w:val="24"/>
                <w:szCs w:val="24"/>
                <w:lang w:val="sah-RU" w:eastAsia="ru-RU"/>
              </w:rPr>
              <w:t>1. Сивцева-Максимова П.В.</w:t>
            </w:r>
            <w:r w:rsidRPr="007775BC">
              <w:rPr>
                <w:rFonts w:ascii="Times New Roman" w:eastAsia="Times New Roman" w:hAnsi="Times New Roman" w:cs="Times New Roman"/>
                <w:sz w:val="24"/>
                <w:szCs w:val="24"/>
                <w:lang w:val="sah-RU" w:eastAsia="ru-RU"/>
              </w:rPr>
              <w:t xml:space="preserve"> А.Е. Кулаковскай-Өксөкүлээх Өлөксөй научнай үлэлэрин туһунан. Виды животного и растительного царств, известные якутам / А. Е. Кулаковский / составитель С.Д. Дарбасова; ответственный редактор П.В. Сивцева-Максимова. Якутск: Айар, 2022. — С. 10-14.</w:t>
            </w:r>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bCs/>
                <w:sz w:val="24"/>
                <w:szCs w:val="24"/>
                <w:lang w:val="sah-RU" w:eastAsia="ru-RU"/>
              </w:rPr>
              <w:t>2</w:t>
            </w:r>
            <w:r w:rsidRPr="007775BC">
              <w:rPr>
                <w:rFonts w:ascii="Times New Roman" w:eastAsia="Times New Roman" w:hAnsi="Times New Roman" w:cs="Times New Roman"/>
                <w:b/>
                <w:bCs/>
                <w:sz w:val="24"/>
                <w:szCs w:val="24"/>
                <w:lang w:eastAsia="ru-RU"/>
              </w:rPr>
              <w:t>. Сивцева-Максимова П.В.</w:t>
            </w:r>
            <w:r w:rsidRPr="007775BC">
              <w:rPr>
                <w:rFonts w:ascii="Times New Roman" w:eastAsia="Times New Roman" w:hAnsi="Times New Roman" w:cs="Times New Roman"/>
                <w:sz w:val="24"/>
                <w:szCs w:val="24"/>
                <w:lang w:val="sah-RU" w:eastAsia="ru-RU"/>
              </w:rPr>
              <w:t xml:space="preserve"> Труды А.Е. Кулаковского по этнографии и фольклору якутов в свете проблем текстологии. Алексей Елисеевич Кулаковский-Өксөкүлээх Өлөксөй / составители: А.Н. Жирков, П.В. Сивцева-Максимова, Лар.Р. Кулаковская [и др.]; редакционная коллегия: А.Н. Жирков (ответственный редактор) [и др.]; научный консультант П.П. Петров. – Якутск: Айар, 2022.- С. 250-257. – (Серия «Национальная интеллигенция и становление </w:t>
            </w:r>
            <w:r w:rsidRPr="007775BC">
              <w:rPr>
                <w:rFonts w:ascii="Times New Roman" w:eastAsia="Times New Roman" w:hAnsi="Times New Roman" w:cs="Times New Roman"/>
                <w:sz w:val="24"/>
                <w:szCs w:val="24"/>
                <w:lang w:val="sah-RU" w:eastAsia="ru-RU"/>
              </w:rPr>
              <w:lastRenderedPageBreak/>
              <w:t>государственности народов Якутии»; Т. IV).</w:t>
            </w:r>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bCs/>
                <w:sz w:val="24"/>
                <w:szCs w:val="24"/>
                <w:lang w:val="sah-RU" w:eastAsia="ru-RU"/>
              </w:rPr>
              <w:t>3</w:t>
            </w:r>
            <w:r w:rsidRPr="007775BC">
              <w:rPr>
                <w:rFonts w:ascii="Times New Roman" w:eastAsia="Times New Roman" w:hAnsi="Times New Roman" w:cs="Times New Roman"/>
                <w:b/>
                <w:bCs/>
                <w:sz w:val="24"/>
                <w:szCs w:val="24"/>
                <w:lang w:eastAsia="ru-RU"/>
              </w:rPr>
              <w:t>. Сивцева-Максимова П.В.</w:t>
            </w:r>
            <w:r w:rsidRPr="007775BC">
              <w:rPr>
                <w:rFonts w:ascii="Times New Roman" w:eastAsia="Times New Roman" w:hAnsi="Times New Roman" w:cs="Times New Roman"/>
                <w:sz w:val="24"/>
                <w:szCs w:val="24"/>
                <w:lang w:val="sah-RU" w:eastAsia="ru-RU"/>
              </w:rPr>
              <w:t xml:space="preserve"> Л.Р. Кулаковская – исследователь национальной классики. Алексей Елисеевич Кулаковский-Өксөкүлээх Өлөксөй / составители: А.Н. Жирков, П.В. Сивцева-Максимова, Лар.Р. Кулаковская [и др.]; редакционная коллегия: А.Н. Жирков (ответственный редактор) [и др.]; научный консультант П.П. Петров. – Якутск: Айар, 2022.- С. 274-280. – (Серия «Национальная интеллигенция и становление государственности народов Якутии»; Т. IV).</w:t>
            </w:r>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bCs/>
                <w:sz w:val="24"/>
                <w:szCs w:val="24"/>
                <w:lang w:val="sah-RU" w:eastAsia="ru-RU"/>
              </w:rPr>
              <w:t>4</w:t>
            </w:r>
            <w:r w:rsidRPr="007775BC">
              <w:rPr>
                <w:rFonts w:ascii="Times New Roman" w:eastAsia="Times New Roman" w:hAnsi="Times New Roman" w:cs="Times New Roman"/>
                <w:b/>
                <w:bCs/>
                <w:sz w:val="24"/>
                <w:szCs w:val="24"/>
                <w:lang w:eastAsia="ru-RU"/>
              </w:rPr>
              <w:t>. Сивцева-Максимова П.В.</w:t>
            </w:r>
            <w:r w:rsidRPr="007775BC">
              <w:rPr>
                <w:rFonts w:ascii="Times New Roman" w:eastAsia="Times New Roman" w:hAnsi="Times New Roman" w:cs="Times New Roman"/>
                <w:sz w:val="24"/>
                <w:szCs w:val="24"/>
                <w:lang w:val="sah-RU" w:eastAsia="ru-RU"/>
              </w:rPr>
              <w:t xml:space="preserve"> А.Е. Кулаковский. Максимы и афоризмы. Алексей Елисеевич Кулаковский-Өксөкүлээх Өлөксөй / составители: А.Н. Жирков, П.В. Сивцева-Максимова, Лар.Р. Кулаковская [и др.]; редакционная коллегия: А.Н. Жирков (ответственный редактор) [и др.]; научный консультант П.П. Петров. – Якутск: Айар, 2022.- С. 281-291. – (Серия «Национальная интеллигенция и становление государственности народов Якутии»; Т. IV).</w:t>
            </w:r>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5. Дарбасова С.Д.</w:t>
            </w:r>
            <w:r w:rsidRPr="007775BC">
              <w:rPr>
                <w:rFonts w:ascii="Times New Roman" w:eastAsia="Times New Roman" w:hAnsi="Times New Roman" w:cs="Times New Roman"/>
                <w:sz w:val="24"/>
                <w:szCs w:val="24"/>
                <w:lang w:val="sah-RU" w:eastAsia="ru-RU"/>
              </w:rPr>
              <w:t xml:space="preserve"> Концептуальные взгляды А.Е. Кулаковского на образование в Якутии начала XX в. / Алексей Елисеевич Кулаковский-Өксөкүлээх Өлөксөй / составители: А. Н. Жирков, П.В. Сивцева-Максимова, Лар. Р. Кулаковская [и др.]; редакционная коллегия: А.Н. Жирков (ответственный редактор) [и др.]; научный консультант П. П. Петров. — Якутск: Айар, 2022. — С.199-203. — (Серия «Национальная интеллигенция и становление государственности народов Якутии»; Т. IV).</w:t>
            </w:r>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6. Дарбасова С.Д.</w:t>
            </w:r>
            <w:r w:rsidRPr="007775BC">
              <w:rPr>
                <w:rFonts w:ascii="Times New Roman" w:eastAsia="Times New Roman" w:hAnsi="Times New Roman" w:cs="Times New Roman"/>
                <w:sz w:val="24"/>
                <w:szCs w:val="24"/>
                <w:lang w:val="sah-RU" w:eastAsia="ru-RU"/>
              </w:rPr>
              <w:t xml:space="preserve"> Хронология жизни и творчества А.Е. Кулаковского / Алексей Елисеевич Кулаковский-Өксөкүлээх Өлөксөй / составители: А.Н. Жирков, П.В. Сивцева-Максимова, Лар. Р. Кулаковская [и др.]; редакционная коллегия: А. Н. Жирков (ответственный редактор) [и др.]; научный консультант П. П. Петров. — Якутск: Айар, 2022. — С.291-307. — (Серия «Национальная интеллигенция и становление государственности народов Якутии»; Т. IV).</w:t>
            </w:r>
          </w:p>
          <w:p w:rsidR="007775BC" w:rsidRPr="00434614"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7. Дарбасова С.Д.</w:t>
            </w:r>
            <w:r w:rsidRPr="007775BC">
              <w:rPr>
                <w:rFonts w:ascii="Times New Roman" w:eastAsia="Times New Roman" w:hAnsi="Times New Roman" w:cs="Times New Roman"/>
                <w:sz w:val="24"/>
                <w:szCs w:val="24"/>
                <w:lang w:val="sah-RU" w:eastAsia="ru-RU"/>
              </w:rPr>
              <w:t xml:space="preserve"> Предисловие / Кулаковский Алексей Елисеевич (1877—1926). Виды животного и растительного царств, известные якутам / А.Е. Кулаковский / составитель С. Д. Дарбасова; ответственный редактор П.В. Сивцева-Макс</w:t>
            </w:r>
            <w:r>
              <w:rPr>
                <w:rFonts w:ascii="Times New Roman" w:eastAsia="Times New Roman" w:hAnsi="Times New Roman" w:cs="Times New Roman"/>
                <w:sz w:val="24"/>
                <w:szCs w:val="24"/>
                <w:lang w:val="sah-RU" w:eastAsia="ru-RU"/>
              </w:rPr>
              <w:t xml:space="preserve">имова. Якутск: Айар, 2022. — С. </w:t>
            </w:r>
            <w:r w:rsidR="00434614">
              <w:rPr>
                <w:rFonts w:ascii="Times New Roman" w:eastAsia="Times New Roman" w:hAnsi="Times New Roman" w:cs="Times New Roman"/>
                <w:sz w:val="24"/>
                <w:szCs w:val="24"/>
                <w:lang w:val="sah-RU" w:eastAsia="ru-RU"/>
              </w:rPr>
              <w:t>4-9.</w:t>
            </w:r>
          </w:p>
        </w:tc>
      </w:tr>
      <w:tr w:rsidR="007775BC" w:rsidRPr="007775BC" w:rsidTr="00304AB1">
        <w:trPr>
          <w:trHeight w:val="697"/>
        </w:trPr>
        <w:tc>
          <w:tcPr>
            <w:tcW w:w="278" w:type="pct"/>
            <w:vMerge w:val="restart"/>
            <w:shd w:val="clear" w:color="auto" w:fill="auto"/>
          </w:tcPr>
          <w:p w:rsidR="007775BC" w:rsidRPr="007775BC" w:rsidRDefault="007775BC" w:rsidP="007775B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775BC">
              <w:rPr>
                <w:rFonts w:ascii="Times New Roman" w:eastAsia="Calibri" w:hAnsi="Times New Roman" w:cs="Times New Roman"/>
                <w:sz w:val="24"/>
                <w:szCs w:val="24"/>
              </w:rPr>
              <w:lastRenderedPageBreak/>
              <w:t>2.</w:t>
            </w:r>
          </w:p>
        </w:tc>
        <w:tc>
          <w:tcPr>
            <w:tcW w:w="4722" w:type="pct"/>
            <w:shd w:val="clear" w:color="auto" w:fill="auto"/>
          </w:tcPr>
          <w:p w:rsidR="007775BC" w:rsidRPr="007775BC" w:rsidRDefault="007775BC" w:rsidP="007775B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775BC">
              <w:rPr>
                <w:rFonts w:ascii="Times New Roman" w:eastAsia="Calibri" w:hAnsi="Times New Roman" w:cs="Times New Roman"/>
                <w:sz w:val="24"/>
                <w:szCs w:val="24"/>
              </w:rPr>
              <w:t>Участие в научных грантах, хоздоговорных работах (согласно представлению руководителя делится на число исполнителей):</w:t>
            </w:r>
          </w:p>
        </w:tc>
      </w:tr>
      <w:tr w:rsidR="007775BC" w:rsidRPr="007775BC" w:rsidTr="00434614">
        <w:trPr>
          <w:trHeight w:val="369"/>
        </w:trPr>
        <w:tc>
          <w:tcPr>
            <w:tcW w:w="278" w:type="pct"/>
            <w:vMerge/>
            <w:shd w:val="clear" w:color="auto" w:fill="auto"/>
          </w:tcPr>
          <w:p w:rsidR="007775BC" w:rsidRPr="007775BC" w:rsidRDefault="007775BC" w:rsidP="007775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22" w:type="pct"/>
            <w:shd w:val="clear" w:color="auto" w:fill="auto"/>
          </w:tcPr>
          <w:p w:rsidR="007775BC" w:rsidRPr="007775BC" w:rsidRDefault="007775BC" w:rsidP="00434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75BC">
              <w:rPr>
                <w:rFonts w:ascii="Times New Roman" w:eastAsia="Calibri" w:hAnsi="Times New Roman" w:cs="Times New Roman"/>
                <w:sz w:val="24"/>
                <w:szCs w:val="24"/>
              </w:rPr>
              <w:t xml:space="preserve">а) на личный грант </w:t>
            </w:r>
          </w:p>
        </w:tc>
      </w:tr>
      <w:tr w:rsidR="007775BC" w:rsidRPr="007775BC" w:rsidTr="00304AB1">
        <w:trPr>
          <w:trHeight w:val="543"/>
        </w:trPr>
        <w:tc>
          <w:tcPr>
            <w:tcW w:w="278" w:type="pct"/>
            <w:vMerge/>
            <w:shd w:val="clear" w:color="auto" w:fill="auto"/>
          </w:tcPr>
          <w:p w:rsidR="007775BC" w:rsidRPr="007775BC" w:rsidRDefault="007775BC" w:rsidP="007775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22" w:type="pct"/>
            <w:shd w:val="clear" w:color="auto" w:fill="auto"/>
          </w:tcPr>
          <w:p w:rsidR="007775BC" w:rsidRPr="007775BC" w:rsidRDefault="007775BC" w:rsidP="007775B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775BC">
              <w:rPr>
                <w:rFonts w:ascii="Times New Roman" w:eastAsia="Calibri" w:hAnsi="Times New Roman" w:cs="Times New Roman"/>
                <w:sz w:val="24"/>
                <w:szCs w:val="24"/>
              </w:rPr>
              <w:t>б) на гранты РНФ, конкурсы ФЦП и МОиН</w:t>
            </w:r>
            <w:r w:rsidR="00434614">
              <w:rPr>
                <w:rFonts w:ascii="Times New Roman" w:eastAsia="Calibri" w:hAnsi="Times New Roman" w:cs="Times New Roman"/>
                <w:sz w:val="24"/>
                <w:szCs w:val="24"/>
              </w:rPr>
              <w:t xml:space="preserve"> РФ</w:t>
            </w:r>
          </w:p>
          <w:p w:rsidR="007775BC" w:rsidRDefault="007775BC" w:rsidP="007775B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775BC">
              <w:rPr>
                <w:rFonts w:ascii="Times New Roman" w:eastAsia="Calibri" w:hAnsi="Times New Roman" w:cs="Times New Roman"/>
                <w:sz w:val="24"/>
                <w:szCs w:val="24"/>
              </w:rPr>
              <w:t>Грант РНФ. Название проекта: Информационно-исследовательская система по корпусу текстов А.Е. Кулаковского и его библиографии. Номер проекта: 22-68-00126</w:t>
            </w:r>
            <w:r>
              <w:rPr>
                <w:rFonts w:ascii="Times New Roman" w:eastAsia="Calibri" w:hAnsi="Times New Roman" w:cs="Times New Roman"/>
                <w:sz w:val="24"/>
                <w:szCs w:val="24"/>
              </w:rPr>
              <w:t>.</w:t>
            </w:r>
          </w:p>
          <w:p w:rsidR="007775BC" w:rsidRDefault="007775BC" w:rsidP="007775BC">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7775BC">
              <w:rPr>
                <w:rFonts w:ascii="Times New Roman" w:eastAsia="Calibri" w:hAnsi="Times New Roman" w:cs="Times New Roman"/>
                <w:b/>
                <w:sz w:val="24"/>
                <w:szCs w:val="24"/>
              </w:rPr>
              <w:t>Руководитель: Сивцева-Максимова</w:t>
            </w:r>
            <w:r>
              <w:rPr>
                <w:rFonts w:ascii="Times New Roman" w:eastAsia="Calibri" w:hAnsi="Times New Roman" w:cs="Times New Roman"/>
                <w:b/>
                <w:sz w:val="24"/>
                <w:szCs w:val="24"/>
              </w:rPr>
              <w:t xml:space="preserve"> П.В.</w:t>
            </w:r>
          </w:p>
          <w:p w:rsidR="007775BC" w:rsidRPr="007775BC" w:rsidRDefault="007775BC" w:rsidP="007775BC">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И</w:t>
            </w:r>
            <w:r w:rsidRPr="007775BC">
              <w:rPr>
                <w:rFonts w:ascii="Times New Roman" w:eastAsia="Calibri" w:hAnsi="Times New Roman" w:cs="Times New Roman"/>
                <w:b/>
                <w:sz w:val="24"/>
                <w:szCs w:val="24"/>
              </w:rPr>
              <w:t>сполнители: Дарбасова С.Д., Ильина Н.И.</w:t>
            </w:r>
          </w:p>
        </w:tc>
      </w:tr>
      <w:tr w:rsidR="007775BC" w:rsidRPr="007775BC" w:rsidTr="00434614">
        <w:trPr>
          <w:trHeight w:val="313"/>
        </w:trPr>
        <w:tc>
          <w:tcPr>
            <w:tcW w:w="278" w:type="pct"/>
            <w:vMerge/>
            <w:shd w:val="clear" w:color="auto" w:fill="auto"/>
          </w:tcPr>
          <w:p w:rsidR="007775BC" w:rsidRPr="007775BC" w:rsidRDefault="007775BC" w:rsidP="007775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22" w:type="pct"/>
            <w:shd w:val="clear" w:color="auto" w:fill="auto"/>
          </w:tcPr>
          <w:p w:rsidR="007775BC" w:rsidRPr="00434614" w:rsidRDefault="007775BC" w:rsidP="007775B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775BC">
              <w:rPr>
                <w:rFonts w:ascii="Times New Roman" w:eastAsia="Calibri" w:hAnsi="Times New Roman" w:cs="Times New Roman"/>
                <w:sz w:val="24"/>
                <w:szCs w:val="24"/>
              </w:rPr>
              <w:t>в) на другие гран</w:t>
            </w:r>
            <w:r w:rsidR="00434614">
              <w:rPr>
                <w:rFonts w:ascii="Times New Roman" w:eastAsia="Calibri" w:hAnsi="Times New Roman" w:cs="Times New Roman"/>
                <w:sz w:val="24"/>
                <w:szCs w:val="24"/>
              </w:rPr>
              <w:t>ты</w:t>
            </w:r>
          </w:p>
        </w:tc>
      </w:tr>
    </w:tbl>
    <w:p w:rsidR="007775BC" w:rsidRPr="007775BC" w:rsidRDefault="007775BC" w:rsidP="007775BC">
      <w:pPr>
        <w:spacing w:after="0"/>
        <w:rPr>
          <w:rFonts w:ascii="Times New Roman" w:eastAsia="Calibri" w:hAnsi="Times New Roman" w:cs="Times New Roman"/>
          <w:vanish/>
          <w:sz w:val="24"/>
          <w:szCs w:val="24"/>
        </w:rPr>
      </w:pPr>
    </w:p>
    <w:tbl>
      <w:tblPr>
        <w:tblW w:w="46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8411"/>
      </w:tblGrid>
      <w:tr w:rsidR="007775BC" w:rsidRPr="007775BC" w:rsidTr="00434614">
        <w:trPr>
          <w:trHeight w:val="273"/>
        </w:trPr>
        <w:tc>
          <w:tcPr>
            <w:tcW w:w="278" w:type="pct"/>
            <w:shd w:val="clear" w:color="auto" w:fill="auto"/>
          </w:tcPr>
          <w:p w:rsidR="007775BC" w:rsidRPr="007775BC" w:rsidRDefault="007775BC" w:rsidP="007775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75BC">
              <w:rPr>
                <w:rFonts w:ascii="Times New Roman" w:eastAsia="Times New Roman" w:hAnsi="Times New Roman" w:cs="Times New Roman"/>
                <w:sz w:val="24"/>
                <w:szCs w:val="24"/>
                <w:lang w:eastAsia="ru-RU"/>
              </w:rPr>
              <w:t>3.</w:t>
            </w:r>
          </w:p>
        </w:tc>
        <w:tc>
          <w:tcPr>
            <w:tcW w:w="4722" w:type="pct"/>
            <w:shd w:val="clear" w:color="auto" w:fill="auto"/>
          </w:tcPr>
          <w:p w:rsidR="007775BC" w:rsidRPr="007775BC" w:rsidRDefault="007775BC" w:rsidP="007775BC">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775BC">
              <w:rPr>
                <w:rFonts w:ascii="Times New Roman" w:eastAsia="Times New Roman" w:hAnsi="Times New Roman" w:cs="Times New Roman"/>
                <w:sz w:val="24"/>
                <w:szCs w:val="24"/>
                <w:lang w:eastAsia="ru-RU"/>
              </w:rPr>
              <w:t>Участие в научных конференциях, симпозиумах, выставках, фестивалях, форумах:</w:t>
            </w:r>
          </w:p>
          <w:p w:rsidR="007775BC" w:rsidRPr="007775BC" w:rsidRDefault="007775BC" w:rsidP="007775BC">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sz w:val="24"/>
                <w:szCs w:val="24"/>
                <w:lang w:eastAsia="ru-RU"/>
              </w:rPr>
              <w:t>-международные</w:t>
            </w:r>
          </w:p>
          <w:p w:rsidR="007775BC" w:rsidRPr="00434614" w:rsidRDefault="007775BC" w:rsidP="00434614">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 xml:space="preserve">1. Сивцева-Максимова П.В. </w:t>
            </w:r>
            <w:r w:rsidR="003316F3" w:rsidRPr="003316F3">
              <w:rPr>
                <w:rFonts w:ascii="Times New Roman" w:eastAsia="Times New Roman" w:hAnsi="Times New Roman" w:cs="Times New Roman"/>
                <w:sz w:val="24"/>
                <w:szCs w:val="24"/>
                <w:lang w:val="sah-RU" w:eastAsia="ru-RU"/>
              </w:rPr>
              <w:t>Тема доклада:</w:t>
            </w:r>
            <w:r w:rsidR="003316F3">
              <w:rPr>
                <w:rFonts w:ascii="Times New Roman" w:eastAsia="Times New Roman" w:hAnsi="Times New Roman" w:cs="Times New Roman"/>
                <w:b/>
                <w:sz w:val="24"/>
                <w:szCs w:val="24"/>
                <w:lang w:val="sah-RU" w:eastAsia="ru-RU"/>
              </w:rPr>
              <w:t xml:space="preserve"> </w:t>
            </w:r>
            <w:r w:rsidR="003316F3" w:rsidRPr="003316F3">
              <w:rPr>
                <w:rFonts w:ascii="Times New Roman" w:eastAsia="Times New Roman" w:hAnsi="Times New Roman" w:cs="Times New Roman"/>
                <w:sz w:val="24"/>
                <w:szCs w:val="24"/>
                <w:lang w:val="sah-RU" w:eastAsia="ru-RU"/>
              </w:rPr>
              <w:t>Варианты автографов А.Е. Кулаковского «Якутской интеллигенции в свете вопросов текстологии»</w:t>
            </w:r>
            <w:r w:rsidR="003316F3">
              <w:rPr>
                <w:rFonts w:ascii="Times New Roman" w:eastAsia="Times New Roman" w:hAnsi="Times New Roman" w:cs="Times New Roman"/>
                <w:b/>
                <w:sz w:val="24"/>
                <w:szCs w:val="24"/>
                <w:lang w:val="sah-RU" w:eastAsia="ru-RU"/>
              </w:rPr>
              <w:t xml:space="preserve"> // </w:t>
            </w:r>
            <w:r w:rsidRPr="007775BC">
              <w:rPr>
                <w:rFonts w:ascii="Times New Roman" w:eastAsia="Times New Roman" w:hAnsi="Times New Roman" w:cs="Times New Roman"/>
                <w:sz w:val="24"/>
                <w:szCs w:val="24"/>
                <w:lang w:val="sah-RU" w:eastAsia="ru-RU"/>
              </w:rPr>
              <w:t xml:space="preserve">II Международная научно-практическая конференция «Сравнительно-сопоставительное изучение тюркских языков», посвященная 70-летию со дня рождения известного тюрколога, общественного деятеля, кандидата </w:t>
            </w:r>
            <w:r w:rsidRPr="007775BC">
              <w:rPr>
                <w:rFonts w:ascii="Times New Roman" w:eastAsia="Times New Roman" w:hAnsi="Times New Roman" w:cs="Times New Roman"/>
                <w:sz w:val="24"/>
                <w:szCs w:val="24"/>
                <w:lang w:val="sah-RU" w:eastAsia="ru-RU"/>
              </w:rPr>
              <w:lastRenderedPageBreak/>
              <w:t>филологических наук, доцента Ю.И. Васильева-Дьаргыстай. Дата проведения: 16</w:t>
            </w:r>
            <w:r w:rsidR="00434614">
              <w:rPr>
                <w:rFonts w:ascii="Times New Roman" w:eastAsia="Times New Roman" w:hAnsi="Times New Roman" w:cs="Times New Roman"/>
                <w:sz w:val="24"/>
                <w:szCs w:val="24"/>
                <w:lang w:val="sah-RU" w:eastAsia="ru-RU"/>
              </w:rPr>
              <w:t xml:space="preserve"> декабря 2022 г.</w:t>
            </w:r>
          </w:p>
        </w:tc>
      </w:tr>
      <w:tr w:rsidR="007775BC" w:rsidRPr="007775BC" w:rsidTr="00304AB1">
        <w:trPr>
          <w:trHeight w:val="565"/>
        </w:trPr>
        <w:tc>
          <w:tcPr>
            <w:tcW w:w="278" w:type="pct"/>
            <w:shd w:val="clear" w:color="auto" w:fill="auto"/>
          </w:tcPr>
          <w:p w:rsidR="007775BC" w:rsidRPr="007775BC" w:rsidRDefault="007775BC" w:rsidP="007775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22" w:type="pct"/>
            <w:shd w:val="clear" w:color="auto" w:fill="auto"/>
          </w:tcPr>
          <w:p w:rsidR="007775BC" w:rsidRPr="007775BC" w:rsidRDefault="007775BC" w:rsidP="007775BC">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sz w:val="24"/>
                <w:szCs w:val="24"/>
                <w:lang w:eastAsia="ru-RU"/>
              </w:rPr>
              <w:t>-всероссийские</w:t>
            </w:r>
          </w:p>
          <w:p w:rsidR="007775BC" w:rsidRPr="007775BC" w:rsidRDefault="007775BC" w:rsidP="007775BC">
            <w:pPr>
              <w:widowControl w:val="0"/>
              <w:autoSpaceDE w:val="0"/>
              <w:autoSpaceDN w:val="0"/>
              <w:adjustRightInd w:val="0"/>
              <w:spacing w:after="0" w:line="240" w:lineRule="auto"/>
              <w:ind w:firstLine="33"/>
              <w:jc w:val="both"/>
              <w:rPr>
                <w:rFonts w:ascii="Times New Roman" w:eastAsia="Times New Roman" w:hAnsi="Times New Roman" w:cs="Times New Roman"/>
                <w:b/>
                <w:sz w:val="24"/>
                <w:szCs w:val="24"/>
                <w:lang w:eastAsia="ru-RU"/>
              </w:rPr>
            </w:pPr>
            <w:r w:rsidRPr="007775BC">
              <w:rPr>
                <w:rFonts w:ascii="Times New Roman" w:eastAsia="Times New Roman" w:hAnsi="Times New Roman" w:cs="Times New Roman"/>
                <w:b/>
                <w:sz w:val="24"/>
                <w:szCs w:val="24"/>
                <w:lang w:val="sah-RU" w:eastAsia="ru-RU"/>
              </w:rPr>
              <w:t xml:space="preserve">1. Сивцева-Максимова П.В. </w:t>
            </w:r>
            <w:r w:rsidRPr="007775BC">
              <w:rPr>
                <w:rFonts w:ascii="Times New Roman" w:eastAsia="Times New Roman" w:hAnsi="Times New Roman" w:cs="Times New Roman"/>
                <w:sz w:val="24"/>
                <w:szCs w:val="24"/>
                <w:lang w:val="en-US" w:eastAsia="ru-RU"/>
              </w:rPr>
              <w:t>II</w:t>
            </w:r>
            <w:r w:rsidRPr="007775BC">
              <w:rPr>
                <w:rFonts w:ascii="Times New Roman" w:eastAsia="Times New Roman" w:hAnsi="Times New Roman" w:cs="Times New Roman"/>
                <w:sz w:val="24"/>
                <w:szCs w:val="24"/>
                <w:lang w:eastAsia="ru-RU"/>
              </w:rPr>
              <w:t xml:space="preserve"> Межрегиональный профессорский форум «Роль профессора в формировании нового поколения профессионалов в макрорегионе: ценностные ориентиры». Дата проведения: 11 июня 2022 г.</w:t>
            </w:r>
          </w:p>
          <w:p w:rsidR="007775BC" w:rsidRPr="007775BC" w:rsidRDefault="007775BC" w:rsidP="007775BC">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2.Сивцева-Максимова П.В., Дарбасова С.Д., Степанова В.Е., Андреева Л.В.</w:t>
            </w:r>
            <w:r w:rsidRPr="007775BC">
              <w:rPr>
                <w:rFonts w:ascii="Times New Roman" w:eastAsia="Times New Roman" w:hAnsi="Times New Roman" w:cs="Times New Roman"/>
                <w:sz w:val="24"/>
                <w:szCs w:val="24"/>
                <w:lang w:val="sah-RU" w:eastAsia="ru-RU"/>
              </w:rPr>
              <w:t xml:space="preserve"> Всероссийский Фестиваль науки «NAUKA0+». Дата проведения: 24 сентября 2022 г.</w:t>
            </w:r>
          </w:p>
          <w:p w:rsidR="007775BC" w:rsidRPr="00434614" w:rsidRDefault="007775BC" w:rsidP="00434614">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3. Дарбасова С.Д.</w:t>
            </w:r>
            <w:r w:rsidRPr="007775BC">
              <w:rPr>
                <w:rFonts w:ascii="Times New Roman" w:eastAsia="Times New Roman" w:hAnsi="Times New Roman" w:cs="Times New Roman"/>
                <w:sz w:val="24"/>
                <w:szCs w:val="24"/>
                <w:lang w:val="sah-RU" w:eastAsia="ru-RU"/>
              </w:rPr>
              <w:t xml:space="preserve"> Круглый стол к 100-летию издательства «Молодая гвардия» и 100-летию образования Якутской АССР. Тема доклада: А.Е. Кулаковский в серии “Жизнь замечательных людей”. Дата</w:t>
            </w:r>
            <w:r w:rsidR="00434614">
              <w:rPr>
                <w:rFonts w:ascii="Times New Roman" w:eastAsia="Times New Roman" w:hAnsi="Times New Roman" w:cs="Times New Roman"/>
                <w:sz w:val="24"/>
                <w:szCs w:val="24"/>
                <w:lang w:val="sah-RU" w:eastAsia="ru-RU"/>
              </w:rPr>
              <w:t xml:space="preserve"> проведения: 26 октября 2022 г.</w:t>
            </w:r>
          </w:p>
        </w:tc>
      </w:tr>
      <w:tr w:rsidR="007775BC" w:rsidRPr="007775BC" w:rsidTr="00304AB1">
        <w:trPr>
          <w:trHeight w:val="565"/>
        </w:trPr>
        <w:tc>
          <w:tcPr>
            <w:tcW w:w="278" w:type="pct"/>
            <w:shd w:val="clear" w:color="auto" w:fill="auto"/>
          </w:tcPr>
          <w:p w:rsidR="007775BC" w:rsidRPr="007775BC" w:rsidRDefault="007775BC" w:rsidP="007775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22" w:type="pct"/>
            <w:shd w:val="clear" w:color="auto" w:fill="auto"/>
          </w:tcPr>
          <w:p w:rsidR="007775BC" w:rsidRPr="007775BC" w:rsidRDefault="007775BC" w:rsidP="007775BC">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775BC">
              <w:rPr>
                <w:rFonts w:ascii="Times New Roman" w:eastAsia="Times New Roman" w:hAnsi="Times New Roman" w:cs="Times New Roman"/>
                <w:sz w:val="24"/>
                <w:szCs w:val="24"/>
                <w:lang w:eastAsia="ru-RU"/>
              </w:rPr>
              <w:t>-республиканские</w:t>
            </w:r>
          </w:p>
          <w:p w:rsidR="007775BC" w:rsidRPr="00AB75CC" w:rsidRDefault="007775BC" w:rsidP="007775BC">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val="sah-RU" w:eastAsia="ru-RU"/>
              </w:rPr>
            </w:pPr>
            <w:r w:rsidRPr="00AB75CC">
              <w:rPr>
                <w:rFonts w:ascii="Times New Roman" w:eastAsia="Times New Roman" w:hAnsi="Times New Roman" w:cs="Times New Roman"/>
                <w:b/>
                <w:sz w:val="24"/>
                <w:szCs w:val="24"/>
                <w:lang w:val="sah-RU" w:eastAsia="ru-RU"/>
              </w:rPr>
              <w:t xml:space="preserve">1. </w:t>
            </w:r>
            <w:r w:rsidR="00AB75CC" w:rsidRPr="00AB75CC">
              <w:rPr>
                <w:rFonts w:ascii="Times New Roman" w:eastAsia="Times New Roman" w:hAnsi="Times New Roman" w:cs="Times New Roman"/>
                <w:b/>
                <w:sz w:val="24"/>
                <w:szCs w:val="24"/>
                <w:lang w:val="sah-RU" w:eastAsia="ru-RU"/>
              </w:rPr>
              <w:t>Сивцева</w:t>
            </w:r>
            <w:r w:rsidR="00AB75CC" w:rsidRPr="007775BC">
              <w:rPr>
                <w:rFonts w:ascii="Times New Roman" w:eastAsia="Times New Roman" w:hAnsi="Times New Roman" w:cs="Times New Roman"/>
                <w:b/>
                <w:sz w:val="24"/>
                <w:szCs w:val="24"/>
                <w:lang w:val="sah-RU" w:eastAsia="ru-RU"/>
              </w:rPr>
              <w:t>-Максимова П.В.</w:t>
            </w:r>
            <w:r w:rsidR="00AB75CC">
              <w:rPr>
                <w:rFonts w:ascii="Times New Roman" w:eastAsia="Times New Roman" w:hAnsi="Times New Roman" w:cs="Times New Roman"/>
                <w:b/>
                <w:sz w:val="24"/>
                <w:szCs w:val="24"/>
                <w:lang w:val="sah-RU" w:eastAsia="ru-RU"/>
              </w:rPr>
              <w:t xml:space="preserve"> </w:t>
            </w:r>
            <w:r w:rsidR="00AB75CC" w:rsidRPr="00AB75CC">
              <w:rPr>
                <w:rFonts w:ascii="Times New Roman" w:eastAsia="Times New Roman" w:hAnsi="Times New Roman" w:cs="Times New Roman"/>
                <w:sz w:val="24"/>
                <w:szCs w:val="24"/>
                <w:lang w:val="sah-RU" w:eastAsia="ru-RU"/>
              </w:rPr>
              <w:t xml:space="preserve">Тема </w:t>
            </w:r>
            <w:r w:rsidR="00AB75CC">
              <w:rPr>
                <w:rFonts w:ascii="Times New Roman" w:eastAsia="Times New Roman" w:hAnsi="Times New Roman" w:cs="Times New Roman"/>
                <w:sz w:val="24"/>
                <w:szCs w:val="24"/>
                <w:lang w:val="sah-RU" w:eastAsia="ru-RU"/>
              </w:rPr>
              <w:t>доклада: Творчество народного поэта Якутии И.М. Гоголева-Кындыла // Литературный вечер в музее им. П.А. Ойунского, посвященный 92-летию народного поэта Якутии И.М. </w:t>
            </w:r>
            <w:r w:rsidR="00AB75CC" w:rsidRPr="00AB75CC">
              <w:rPr>
                <w:rFonts w:ascii="Times New Roman" w:eastAsia="Times New Roman" w:hAnsi="Times New Roman" w:cs="Times New Roman"/>
                <w:sz w:val="24"/>
                <w:szCs w:val="24"/>
                <w:lang w:val="sah-RU" w:eastAsia="ru-RU"/>
              </w:rPr>
              <w:t xml:space="preserve">Гоголева-Кындыла </w:t>
            </w:r>
            <w:r w:rsidR="00AB75CC">
              <w:rPr>
                <w:rFonts w:ascii="Times New Roman" w:eastAsia="Times New Roman" w:hAnsi="Times New Roman" w:cs="Times New Roman"/>
                <w:sz w:val="24"/>
                <w:szCs w:val="24"/>
                <w:lang w:val="sah-RU" w:eastAsia="ru-RU"/>
              </w:rPr>
              <w:t>в рамках года Матери в РС(Я). Дата проведения: 18 января 2022 г.</w:t>
            </w:r>
          </w:p>
          <w:p w:rsidR="007775BC" w:rsidRPr="007775BC" w:rsidRDefault="007775BC" w:rsidP="007775BC">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2. Сивцева-Максимова П.В.</w:t>
            </w:r>
            <w:r w:rsidRPr="007775BC">
              <w:rPr>
                <w:rFonts w:ascii="Times New Roman" w:eastAsia="Times New Roman" w:hAnsi="Times New Roman" w:cs="Times New Roman"/>
                <w:sz w:val="24"/>
                <w:szCs w:val="24"/>
                <w:lang w:val="sah-RU" w:eastAsia="ru-RU"/>
              </w:rPr>
              <w:t xml:space="preserve"> Тема доклад</w:t>
            </w:r>
            <w:r w:rsidR="00AB75CC">
              <w:rPr>
                <w:rFonts w:ascii="Times New Roman" w:eastAsia="Times New Roman" w:hAnsi="Times New Roman" w:cs="Times New Roman"/>
                <w:sz w:val="24"/>
                <w:szCs w:val="24"/>
                <w:lang w:val="sah-RU" w:eastAsia="ru-RU"/>
              </w:rPr>
              <w:t>а: Жизнь и творчество В.М. </w:t>
            </w:r>
            <w:r w:rsidRPr="007775BC">
              <w:rPr>
                <w:rFonts w:ascii="Times New Roman" w:eastAsia="Times New Roman" w:hAnsi="Times New Roman" w:cs="Times New Roman"/>
                <w:sz w:val="24"/>
                <w:szCs w:val="24"/>
                <w:lang w:val="sah-RU" w:eastAsia="ru-RU"/>
              </w:rPr>
              <w:t>Новикова-Кюннюк Урастырова // Встреча в Литературном музее им. П.А. Ойунского: воспоминания о народном поэте посвященные к 115-летию В.М. Новикова-К.Урастырова. Дата проведения: 21 мая 2022 г.</w:t>
            </w:r>
          </w:p>
          <w:p w:rsidR="007775BC" w:rsidRPr="00AB75CC" w:rsidRDefault="007775BC" w:rsidP="00AB75CC">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3. Сивцева-Максимова П.В.</w:t>
            </w:r>
            <w:r w:rsidRPr="007775BC">
              <w:rPr>
                <w:rFonts w:ascii="Times New Roman" w:eastAsia="Times New Roman" w:hAnsi="Times New Roman" w:cs="Times New Roman"/>
                <w:sz w:val="24"/>
                <w:szCs w:val="24"/>
                <w:lang w:val="sah-RU" w:eastAsia="ru-RU"/>
              </w:rPr>
              <w:t xml:space="preserve"> Тема доклада: Значение творчества Семена и Софрона Даниловых в контексте истории якутской литературы // Научное мероприятие, посвященное юбилейным датам </w:t>
            </w:r>
            <w:r w:rsidR="00AB75CC">
              <w:rPr>
                <w:rFonts w:ascii="Times New Roman" w:eastAsia="Times New Roman" w:hAnsi="Times New Roman" w:cs="Times New Roman"/>
                <w:sz w:val="24"/>
                <w:szCs w:val="24"/>
                <w:lang w:val="sah-RU" w:eastAsia="ru-RU"/>
              </w:rPr>
              <w:t xml:space="preserve">Семена и Софрона Даниловых в Научной библиотеке </w:t>
            </w:r>
            <w:r w:rsidRPr="007775BC">
              <w:rPr>
                <w:rFonts w:ascii="Times New Roman" w:eastAsia="Times New Roman" w:hAnsi="Times New Roman" w:cs="Times New Roman"/>
                <w:sz w:val="24"/>
                <w:szCs w:val="24"/>
                <w:lang w:val="sah-RU" w:eastAsia="ru-RU"/>
              </w:rPr>
              <w:t>СВФУ.</w:t>
            </w:r>
            <w:r w:rsidR="00AB75CC">
              <w:rPr>
                <w:rFonts w:ascii="Times New Roman" w:eastAsia="Times New Roman" w:hAnsi="Times New Roman" w:cs="Times New Roman"/>
                <w:sz w:val="24"/>
                <w:szCs w:val="24"/>
                <w:lang w:val="sah-RU" w:eastAsia="ru-RU"/>
              </w:rPr>
              <w:t xml:space="preserve"> Дата проведения: 4 марта 2022 г.</w:t>
            </w:r>
            <w:r w:rsidRPr="007775BC">
              <w:rPr>
                <w:rFonts w:ascii="Times New Roman" w:eastAsia="Times New Roman" w:hAnsi="Times New Roman" w:cs="Times New Roman"/>
                <w:sz w:val="24"/>
                <w:szCs w:val="24"/>
                <w:lang w:val="sah-RU" w:eastAsia="ru-RU"/>
              </w:rPr>
              <w:t xml:space="preserve"> </w:t>
            </w:r>
          </w:p>
          <w:p w:rsidR="007775BC" w:rsidRPr="007775BC" w:rsidRDefault="007775BC" w:rsidP="007775BC">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4</w:t>
            </w:r>
            <w:r w:rsidRPr="007775BC">
              <w:rPr>
                <w:rFonts w:ascii="Times New Roman" w:eastAsia="Times New Roman" w:hAnsi="Times New Roman" w:cs="Times New Roman"/>
                <w:b/>
                <w:sz w:val="24"/>
                <w:szCs w:val="24"/>
                <w:lang w:eastAsia="ru-RU"/>
              </w:rPr>
              <w:t>. Дарбасова С.Д., Ильина Нь.И.</w:t>
            </w:r>
            <w:r w:rsidRPr="007775BC">
              <w:rPr>
                <w:rFonts w:ascii="Times New Roman" w:eastAsia="SimSun" w:hAnsi="Times New Roman" w:cs="Times New Roman"/>
                <w:sz w:val="20"/>
                <w:szCs w:val="20"/>
                <w:lang w:eastAsia="zh-CN"/>
              </w:rPr>
              <w:t xml:space="preserve"> </w:t>
            </w:r>
            <w:r w:rsidRPr="007775BC">
              <w:rPr>
                <w:rFonts w:ascii="Times New Roman" w:eastAsia="Times New Roman" w:hAnsi="Times New Roman" w:cs="Times New Roman"/>
                <w:sz w:val="24"/>
                <w:szCs w:val="24"/>
                <w:lang w:eastAsia="ru-RU"/>
              </w:rPr>
              <w:t>XXVI Республиканская научно-практическая конференция - конкурс молодых исследователей «Инникигэ хардыы» им. В.П. Ларионова. Подсекция «Наследие А.Е. Кулаковского». Дата проведения: 09-11 января 2022 г.</w:t>
            </w:r>
          </w:p>
          <w:p w:rsidR="007775BC" w:rsidRPr="007775BC" w:rsidRDefault="007775BC" w:rsidP="007775BC">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5</w:t>
            </w:r>
            <w:r w:rsidRPr="007775BC">
              <w:rPr>
                <w:rFonts w:ascii="Times New Roman" w:eastAsia="Times New Roman" w:hAnsi="Times New Roman" w:cs="Times New Roman"/>
                <w:b/>
                <w:sz w:val="24"/>
                <w:szCs w:val="24"/>
                <w:lang w:eastAsia="ru-RU"/>
              </w:rPr>
              <w:t>. Дарбасова С.Д., Ильина Нь.И.</w:t>
            </w:r>
            <w:r w:rsidRPr="007775BC">
              <w:rPr>
                <w:rFonts w:ascii="Times New Roman" w:eastAsia="Times New Roman" w:hAnsi="Times New Roman" w:cs="Times New Roman"/>
                <w:sz w:val="24"/>
                <w:szCs w:val="24"/>
                <w:lang w:eastAsia="ru-RU"/>
              </w:rPr>
              <w:t xml:space="preserve"> Республиканская краеведческая конференция «Наследие А.Е. Кулаковского – </w:t>
            </w:r>
            <w:r w:rsidRPr="007775BC">
              <w:rPr>
                <w:rFonts w:ascii="Times New Roman" w:eastAsia="Times New Roman" w:hAnsi="Times New Roman" w:cs="Times New Roman"/>
                <w:sz w:val="24"/>
                <w:szCs w:val="24"/>
                <w:lang w:val="sah-RU" w:eastAsia="ru-RU"/>
              </w:rPr>
              <w:t xml:space="preserve">Өксөкүлээх Өлөксөй в краеведении Якутии”, посвящ. 145-летию А.Е. Кулаковского. Дата проведения: 13 апреля 2022 г. </w:t>
            </w:r>
          </w:p>
          <w:p w:rsidR="007775BC" w:rsidRPr="007775BC" w:rsidRDefault="007775BC" w:rsidP="007775BC">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6. Дарбасова С.Д.</w:t>
            </w:r>
            <w:r w:rsidRPr="007775BC">
              <w:rPr>
                <w:rFonts w:ascii="Times New Roman" w:eastAsia="Times New Roman" w:hAnsi="Times New Roman" w:cs="Times New Roman"/>
                <w:sz w:val="24"/>
                <w:szCs w:val="24"/>
                <w:lang w:val="sah-RU" w:eastAsia="ru-RU"/>
              </w:rPr>
              <w:t xml:space="preserve"> Экспертная дискуссия «Будущее международных научных консорциумов в условиях геополитических рисков. Заменит ли Восток Запад?» Дата проведения: 11 июня 2022 г.</w:t>
            </w:r>
          </w:p>
          <w:p w:rsidR="007775BC" w:rsidRPr="007775BC" w:rsidRDefault="007775BC" w:rsidP="007775BC">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7. Дарбасова С.Д.</w:t>
            </w:r>
            <w:r w:rsidRPr="007775BC">
              <w:rPr>
                <w:rFonts w:ascii="Times New Roman" w:eastAsia="Times New Roman" w:hAnsi="Times New Roman" w:cs="Times New Roman"/>
                <w:sz w:val="24"/>
                <w:szCs w:val="24"/>
                <w:lang w:val="sah-RU" w:eastAsia="ru-RU"/>
              </w:rPr>
              <w:t xml:space="preserve"> Торжественное открытие сквера А.Е. Кулаковского в с.Кыйы Таттинского улуса. Круглый стол «Өксөкүлээх үөрэҕэ». Тема доклада: А.Е. Кулаковский: жизнь и деятельность. Дата проведения: 6 октября 2022 г.</w:t>
            </w:r>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 xml:space="preserve">8. Дарбасова С.Д. </w:t>
            </w:r>
            <w:r w:rsidRPr="007775BC">
              <w:rPr>
                <w:rFonts w:ascii="Times New Roman" w:eastAsia="Times New Roman" w:hAnsi="Times New Roman" w:cs="Times New Roman"/>
                <w:sz w:val="24"/>
                <w:szCs w:val="24"/>
                <w:lang w:val="sah-RU" w:eastAsia="ru-RU"/>
              </w:rPr>
              <w:t>Круглый стол к 100-летию издательства «Молодая гвардия» и 100-летию образования Якутской АССР. Докладчик: Дарбасова С.Д. Дата проведения: 26 октября 2022 г.</w:t>
            </w:r>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9. Дарбасова С.Д.</w:t>
            </w:r>
            <w:r w:rsidRPr="007775BC">
              <w:rPr>
                <w:rFonts w:ascii="Times New Roman" w:eastAsia="Times New Roman" w:hAnsi="Times New Roman" w:cs="Times New Roman"/>
                <w:sz w:val="24"/>
                <w:szCs w:val="24"/>
                <w:lang w:val="sah-RU" w:eastAsia="ru-RU"/>
              </w:rPr>
              <w:t xml:space="preserve"> Научно-практический форум выпускников, посвященный 50-летию РФМШ-РК-РЛИ. Тема доклада: Почему А.Е. Кулаковский духовный лидер якутского народа? Дата проведения: 03 декабря 2022 г.</w:t>
            </w:r>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 xml:space="preserve">10. Дарбасова С.Д. </w:t>
            </w:r>
            <w:r w:rsidRPr="007775BC">
              <w:rPr>
                <w:rFonts w:ascii="Times New Roman" w:eastAsia="Times New Roman" w:hAnsi="Times New Roman" w:cs="Times New Roman"/>
                <w:sz w:val="24"/>
                <w:szCs w:val="24"/>
                <w:lang w:val="sah-RU" w:eastAsia="ru-RU"/>
              </w:rPr>
              <w:t>Спецпроект СВФУ «Научный журнальный клуб». Тема видеоролика: О книге Д.Д. Саввинова «А.Е. Кулаковский и судьба северных этносов». Дата проведения 20 декабря 2022 г.</w:t>
            </w:r>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11. Степанова В.Е.</w:t>
            </w:r>
            <w:r w:rsidRPr="007775BC">
              <w:rPr>
                <w:rFonts w:ascii="Times New Roman" w:eastAsia="Times New Roman" w:hAnsi="Times New Roman" w:cs="Times New Roman"/>
                <w:sz w:val="24"/>
                <w:szCs w:val="24"/>
                <w:lang w:val="sah-RU" w:eastAsia="ru-RU"/>
              </w:rPr>
              <w:t xml:space="preserve"> Тема доклада: «Творческая биография С.С. Васильева-Борогонского» // Вечер воспоминаний к 115-летию со дня рождения видного государственного и общественного деятеля, талантливого поэт-патриота, </w:t>
            </w:r>
            <w:r w:rsidRPr="007775BC">
              <w:rPr>
                <w:rFonts w:ascii="Times New Roman" w:eastAsia="Times New Roman" w:hAnsi="Times New Roman" w:cs="Times New Roman"/>
                <w:sz w:val="24"/>
                <w:szCs w:val="24"/>
                <w:lang w:val="sah-RU" w:eastAsia="ru-RU"/>
              </w:rPr>
              <w:lastRenderedPageBreak/>
              <w:t>публициста Васильева Сергея Степановича-Борогонского (1907–1975). Дата проведения: 25 августа 2022 г.</w:t>
            </w:r>
          </w:p>
          <w:p w:rsidR="007775BC" w:rsidRPr="007775BC" w:rsidRDefault="007775BC" w:rsidP="00434614">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12. Степанова В.Е.</w:t>
            </w:r>
            <w:r w:rsidRPr="007775BC">
              <w:rPr>
                <w:rFonts w:ascii="Times New Roman" w:eastAsia="Times New Roman" w:hAnsi="Times New Roman" w:cs="Times New Roman"/>
                <w:sz w:val="24"/>
                <w:szCs w:val="24"/>
                <w:lang w:val="sah-RU" w:eastAsia="ru-RU"/>
              </w:rPr>
              <w:t xml:space="preserve"> Тема доклада: «С.С. Васильев-Борогонскай оҕолорго олоҥхолорун рукописьтара» // I Республиканский форум «Ийэ – Олох - Олоҥхо». Дат</w:t>
            </w:r>
            <w:r w:rsidR="00434614">
              <w:rPr>
                <w:rFonts w:ascii="Times New Roman" w:eastAsia="Times New Roman" w:hAnsi="Times New Roman" w:cs="Times New Roman"/>
                <w:sz w:val="24"/>
                <w:szCs w:val="24"/>
                <w:lang w:val="sah-RU" w:eastAsia="ru-RU"/>
              </w:rPr>
              <w:t>а проведения: 2 декабря 2022 г.</w:t>
            </w:r>
          </w:p>
        </w:tc>
      </w:tr>
      <w:tr w:rsidR="007775BC" w:rsidRPr="007775BC" w:rsidTr="00304AB1">
        <w:trPr>
          <w:trHeight w:val="565"/>
        </w:trPr>
        <w:tc>
          <w:tcPr>
            <w:tcW w:w="278" w:type="pct"/>
            <w:shd w:val="clear" w:color="auto" w:fill="auto"/>
          </w:tcPr>
          <w:p w:rsidR="007775BC" w:rsidRPr="007775BC" w:rsidRDefault="007775BC" w:rsidP="007775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75BC">
              <w:rPr>
                <w:rFonts w:ascii="Times New Roman" w:eastAsia="Times New Roman" w:hAnsi="Times New Roman" w:cs="Times New Roman"/>
                <w:sz w:val="24"/>
                <w:szCs w:val="24"/>
                <w:lang w:eastAsia="ru-RU"/>
              </w:rPr>
              <w:lastRenderedPageBreak/>
              <w:t>4.</w:t>
            </w:r>
          </w:p>
        </w:tc>
        <w:tc>
          <w:tcPr>
            <w:tcW w:w="4722" w:type="pct"/>
            <w:shd w:val="clear" w:color="auto" w:fill="auto"/>
          </w:tcPr>
          <w:p w:rsidR="007775BC" w:rsidRPr="007775BC" w:rsidRDefault="007775BC" w:rsidP="007775BC">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775BC">
              <w:rPr>
                <w:rFonts w:ascii="Times New Roman" w:eastAsia="Times New Roman" w:hAnsi="Times New Roman" w:cs="Times New Roman"/>
                <w:sz w:val="24"/>
                <w:szCs w:val="24"/>
                <w:lang w:eastAsia="ru-RU"/>
              </w:rPr>
              <w:t>Организация и проведение научных конференций, форумов, выставок, фестивалей:</w:t>
            </w:r>
          </w:p>
        </w:tc>
      </w:tr>
      <w:tr w:rsidR="007775BC" w:rsidRPr="007775BC" w:rsidTr="00304AB1">
        <w:trPr>
          <w:trHeight w:val="565"/>
        </w:trPr>
        <w:tc>
          <w:tcPr>
            <w:tcW w:w="278" w:type="pct"/>
            <w:shd w:val="clear" w:color="auto" w:fill="auto"/>
          </w:tcPr>
          <w:p w:rsidR="007775BC" w:rsidRPr="007775BC" w:rsidRDefault="007775BC" w:rsidP="007775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22" w:type="pct"/>
            <w:shd w:val="clear" w:color="auto" w:fill="auto"/>
          </w:tcPr>
          <w:p w:rsidR="007775BC" w:rsidRPr="007775BC" w:rsidRDefault="007775BC" w:rsidP="007775BC">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775BC">
              <w:rPr>
                <w:rFonts w:ascii="Times New Roman" w:eastAsia="Times New Roman" w:hAnsi="Times New Roman" w:cs="Times New Roman"/>
                <w:sz w:val="24"/>
                <w:szCs w:val="24"/>
                <w:lang w:eastAsia="ru-RU"/>
              </w:rPr>
              <w:t xml:space="preserve">- республиканского уровня </w:t>
            </w:r>
          </w:p>
          <w:p w:rsidR="007775BC" w:rsidRPr="007775BC" w:rsidRDefault="007775BC" w:rsidP="007775BC">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775BC">
              <w:rPr>
                <w:rFonts w:ascii="Times New Roman" w:eastAsia="Times New Roman" w:hAnsi="Times New Roman" w:cs="Times New Roman"/>
                <w:sz w:val="24"/>
                <w:szCs w:val="24"/>
                <w:lang w:eastAsia="ru-RU"/>
              </w:rPr>
              <w:t>(председателю/члену оргкомитета)</w:t>
            </w:r>
          </w:p>
          <w:p w:rsidR="007775BC" w:rsidRPr="007775BC" w:rsidRDefault="007775BC" w:rsidP="007775BC">
            <w:pPr>
              <w:autoSpaceDE w:val="0"/>
              <w:autoSpaceDN w:val="0"/>
              <w:spacing w:after="0" w:line="240" w:lineRule="auto"/>
              <w:jc w:val="both"/>
              <w:rPr>
                <w:rFonts w:ascii="Times New Roman" w:eastAsia="SimSun" w:hAnsi="Times New Roman" w:cs="Times New Roman"/>
                <w:sz w:val="24"/>
                <w:szCs w:val="24"/>
                <w:lang w:eastAsia="zh-CN"/>
              </w:rPr>
            </w:pPr>
            <w:r w:rsidRPr="007775BC">
              <w:rPr>
                <w:rFonts w:ascii="Times New Roman" w:eastAsia="SimSun" w:hAnsi="Times New Roman" w:cs="Times New Roman"/>
                <w:b/>
                <w:sz w:val="24"/>
                <w:szCs w:val="24"/>
                <w:lang w:eastAsia="zh-CN"/>
              </w:rPr>
              <w:t>1.</w:t>
            </w:r>
            <w:r w:rsidRPr="007775BC">
              <w:rPr>
                <w:rFonts w:ascii="Times New Roman" w:eastAsia="SimSun" w:hAnsi="Times New Roman" w:cs="Times New Roman"/>
                <w:sz w:val="24"/>
                <w:szCs w:val="24"/>
                <w:lang w:val="sah-RU" w:eastAsia="zh-CN"/>
              </w:rPr>
              <w:t xml:space="preserve"> </w:t>
            </w:r>
            <w:r w:rsidRPr="007775BC">
              <w:rPr>
                <w:rFonts w:ascii="Times New Roman" w:eastAsia="SimSun" w:hAnsi="Times New Roman" w:cs="Times New Roman"/>
                <w:b/>
                <w:sz w:val="24"/>
                <w:szCs w:val="24"/>
                <w:lang w:eastAsia="zh-CN"/>
              </w:rPr>
              <w:t>Сивцева-Максимова П.В.</w:t>
            </w:r>
            <w:r w:rsidRPr="007775BC">
              <w:rPr>
                <w:rFonts w:ascii="Times New Roman" w:eastAsia="SimSun" w:hAnsi="Times New Roman" w:cs="Times New Roman"/>
                <w:sz w:val="24"/>
                <w:szCs w:val="24"/>
                <w:lang w:eastAsia="zh-CN"/>
              </w:rPr>
              <w:t xml:space="preserve"> </w:t>
            </w:r>
            <w:r w:rsidRPr="007775BC">
              <w:rPr>
                <w:rFonts w:ascii="Times New Roman" w:eastAsia="SimSun" w:hAnsi="Times New Roman" w:cs="Times New Roman"/>
                <w:sz w:val="24"/>
                <w:szCs w:val="24"/>
                <w:lang w:val="sah-RU" w:eastAsia="zh-CN"/>
              </w:rPr>
              <w:t xml:space="preserve">Тема доклада: </w:t>
            </w:r>
            <w:r w:rsidRPr="007775BC">
              <w:rPr>
                <w:rFonts w:ascii="Times New Roman" w:eastAsia="SimSun" w:hAnsi="Times New Roman" w:cs="Times New Roman"/>
                <w:sz w:val="24"/>
                <w:szCs w:val="24"/>
                <w:lang w:eastAsia="zh-CN"/>
              </w:rPr>
              <w:t>Об истории рукописи и вариантах письма «Якутской интеллигенции» А.Е. Кулаковского</w:t>
            </w:r>
            <w:r w:rsidRPr="007775BC">
              <w:rPr>
                <w:rFonts w:ascii="Times New Roman" w:eastAsia="SimSun" w:hAnsi="Times New Roman" w:cs="Times New Roman"/>
                <w:sz w:val="24"/>
                <w:szCs w:val="24"/>
                <w:lang w:val="sah-RU" w:eastAsia="zh-CN"/>
              </w:rPr>
              <w:t xml:space="preserve"> </w:t>
            </w:r>
            <w:r w:rsidRPr="007775BC">
              <w:rPr>
                <w:rFonts w:ascii="Times New Roman" w:eastAsia="SimSun" w:hAnsi="Times New Roman" w:cs="Times New Roman"/>
                <w:sz w:val="24"/>
                <w:szCs w:val="24"/>
                <w:lang w:eastAsia="zh-CN"/>
              </w:rPr>
              <w:t>//</w:t>
            </w:r>
            <w:r w:rsidRPr="007775BC">
              <w:rPr>
                <w:rFonts w:ascii="Times New Roman" w:eastAsia="SimSun" w:hAnsi="Times New Roman" w:cs="Times New Roman"/>
                <w:sz w:val="24"/>
                <w:szCs w:val="24"/>
                <w:lang w:val="sah-RU" w:eastAsia="zh-CN"/>
              </w:rPr>
              <w:t xml:space="preserve"> </w:t>
            </w:r>
            <w:r w:rsidRPr="007775BC">
              <w:rPr>
                <w:rFonts w:ascii="Times New Roman" w:eastAsia="SimSun" w:hAnsi="Times New Roman" w:cs="Times New Roman"/>
                <w:sz w:val="24"/>
                <w:szCs w:val="24"/>
                <w:lang w:eastAsia="zh-CN"/>
              </w:rPr>
              <w:t>Выставка – лекция к 145-летию А.Е. Кулаковского - Өксөкүлээх Өлөксөй и 110-летию послания «Якутской интеллигенции». Дата проведения: 09 февраля 2022 г</w:t>
            </w:r>
            <w:r w:rsidRPr="007775BC">
              <w:rPr>
                <w:rFonts w:ascii="Times New Roman" w:eastAsia="SimSun" w:hAnsi="Times New Roman" w:cs="Times New Roman"/>
                <w:sz w:val="24"/>
                <w:szCs w:val="24"/>
                <w:lang w:val="sah-RU" w:eastAsia="zh-CN"/>
              </w:rPr>
              <w:t>.</w:t>
            </w:r>
          </w:p>
          <w:p w:rsidR="007775BC" w:rsidRPr="007775BC" w:rsidRDefault="007775BC" w:rsidP="007775BC">
            <w:pPr>
              <w:autoSpaceDE w:val="0"/>
              <w:autoSpaceDN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2.</w:t>
            </w:r>
            <w:r w:rsidRPr="007775BC">
              <w:rPr>
                <w:rFonts w:ascii="Times New Roman" w:eastAsia="Times New Roman" w:hAnsi="Times New Roman" w:cs="Times New Roman"/>
                <w:sz w:val="24"/>
                <w:szCs w:val="24"/>
                <w:lang w:val="sah-RU" w:eastAsia="ru-RU"/>
              </w:rPr>
              <w:t xml:space="preserve"> </w:t>
            </w:r>
            <w:r w:rsidRPr="007775BC">
              <w:rPr>
                <w:rFonts w:ascii="Times New Roman" w:eastAsia="Times New Roman" w:hAnsi="Times New Roman" w:cs="Times New Roman"/>
                <w:b/>
                <w:sz w:val="24"/>
                <w:szCs w:val="24"/>
                <w:lang w:eastAsia="ru-RU"/>
              </w:rPr>
              <w:t>Сивцева-Максимова П.В.</w:t>
            </w:r>
            <w:r w:rsidRPr="007775BC">
              <w:rPr>
                <w:rFonts w:ascii="Times New Roman" w:eastAsia="Times New Roman" w:hAnsi="Times New Roman" w:cs="Times New Roman"/>
                <w:sz w:val="24"/>
                <w:szCs w:val="24"/>
                <w:lang w:eastAsia="ru-RU"/>
              </w:rPr>
              <w:t xml:space="preserve"> </w:t>
            </w:r>
            <w:r w:rsidRPr="007775BC">
              <w:rPr>
                <w:rFonts w:ascii="Times New Roman" w:eastAsia="Times New Roman" w:hAnsi="Times New Roman" w:cs="Times New Roman"/>
                <w:sz w:val="24"/>
                <w:szCs w:val="24"/>
                <w:lang w:val="sah-RU" w:eastAsia="ru-RU"/>
              </w:rPr>
              <w:t xml:space="preserve">Тема доклада: </w:t>
            </w:r>
            <w:r w:rsidRPr="007775BC">
              <w:rPr>
                <w:rFonts w:ascii="Times New Roman" w:eastAsia="Times New Roman" w:hAnsi="Times New Roman" w:cs="Times New Roman"/>
                <w:sz w:val="24"/>
                <w:szCs w:val="24"/>
                <w:lang w:eastAsia="ru-RU"/>
              </w:rPr>
              <w:t>А.Е. Кулаковский о вопросах якутской письменности: анализ эпистолярного наследия классика</w:t>
            </w:r>
            <w:r w:rsidRPr="007775BC">
              <w:rPr>
                <w:rFonts w:ascii="Times New Roman" w:eastAsia="Times New Roman" w:hAnsi="Times New Roman" w:cs="Times New Roman"/>
                <w:sz w:val="24"/>
                <w:szCs w:val="24"/>
                <w:lang w:val="sah-RU" w:eastAsia="ru-RU"/>
              </w:rPr>
              <w:t xml:space="preserve"> // Круглый стол «А.Е. Кулаковский – наш современник», посвященный 145-летию со дня рождения якутского поэта, писателя, учёного-этнографа А.Е. Кулаковского-Өксөкүлээх Өлөксөй. Дата проведения: 04 марта 2022 г.</w:t>
            </w:r>
          </w:p>
          <w:p w:rsidR="007775BC" w:rsidRPr="007775BC" w:rsidRDefault="007775BC" w:rsidP="007775BC">
            <w:pPr>
              <w:autoSpaceDE w:val="0"/>
              <w:autoSpaceDN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3. Сивцева-Максимова П.В</w:t>
            </w:r>
            <w:r w:rsidRPr="007775BC">
              <w:rPr>
                <w:rFonts w:ascii="Times New Roman" w:eastAsia="Times New Roman" w:hAnsi="Times New Roman" w:cs="Times New Roman"/>
                <w:sz w:val="24"/>
                <w:szCs w:val="24"/>
                <w:lang w:val="sah-RU" w:eastAsia="ru-RU"/>
              </w:rPr>
              <w:t xml:space="preserve">. Тема доклада: Академическое издание наследия А.Е. Кулаковского // Научно-практический симпозиум «А.Е. Кулаковский – духовный лидер Якутии» посвященный 145-летию основоположника якутской литературы, просветителя и пророка Алексея Кулаковского и 110-летию письма «Якутской интеллигенции». Дата проведения: 25-26 мая 2022 г.  </w:t>
            </w:r>
          </w:p>
          <w:p w:rsidR="007775BC" w:rsidRPr="007775BC" w:rsidRDefault="007775BC" w:rsidP="007775BC">
            <w:pPr>
              <w:autoSpaceDE w:val="0"/>
              <w:autoSpaceDN w:val="0"/>
              <w:spacing w:after="0" w:line="240" w:lineRule="auto"/>
              <w:jc w:val="both"/>
              <w:rPr>
                <w:rFonts w:ascii="Times New Roman" w:eastAsia="SimSun" w:hAnsi="Times New Roman" w:cs="Times New Roman"/>
                <w:sz w:val="24"/>
                <w:szCs w:val="24"/>
                <w:lang w:val="sah-RU" w:eastAsia="zh-CN"/>
              </w:rPr>
            </w:pPr>
            <w:r w:rsidRPr="007775BC">
              <w:rPr>
                <w:rFonts w:ascii="Times New Roman" w:eastAsia="SimSun" w:hAnsi="Times New Roman" w:cs="Times New Roman"/>
                <w:b/>
                <w:sz w:val="24"/>
                <w:szCs w:val="24"/>
                <w:lang w:val="sah-RU" w:eastAsia="zh-CN"/>
              </w:rPr>
              <w:t>4.</w:t>
            </w:r>
            <w:r w:rsidRPr="007775BC">
              <w:rPr>
                <w:rFonts w:ascii="Times New Roman" w:eastAsia="SimSun" w:hAnsi="Times New Roman" w:cs="Times New Roman"/>
                <w:sz w:val="24"/>
                <w:szCs w:val="24"/>
                <w:lang w:val="sah-RU" w:eastAsia="zh-CN"/>
              </w:rPr>
              <w:t xml:space="preserve"> </w:t>
            </w:r>
            <w:r w:rsidRPr="007775BC">
              <w:rPr>
                <w:rFonts w:ascii="Times New Roman" w:eastAsia="SimSun" w:hAnsi="Times New Roman" w:cs="Times New Roman"/>
                <w:b/>
                <w:sz w:val="24"/>
                <w:szCs w:val="24"/>
                <w:lang w:eastAsia="zh-CN"/>
              </w:rPr>
              <w:t>Дарбасова С.Д.</w:t>
            </w:r>
            <w:r w:rsidRPr="007775BC">
              <w:rPr>
                <w:rFonts w:ascii="Times New Roman" w:eastAsia="SimSun" w:hAnsi="Times New Roman" w:cs="Times New Roman"/>
                <w:sz w:val="24"/>
                <w:szCs w:val="24"/>
                <w:lang w:eastAsia="zh-CN"/>
              </w:rPr>
              <w:t xml:space="preserve"> </w:t>
            </w:r>
            <w:r w:rsidRPr="007775BC">
              <w:rPr>
                <w:rFonts w:ascii="Times New Roman" w:eastAsia="SimSun" w:hAnsi="Times New Roman" w:cs="Times New Roman"/>
                <w:sz w:val="24"/>
                <w:szCs w:val="24"/>
                <w:lang w:val="sah-RU" w:eastAsia="zh-CN"/>
              </w:rPr>
              <w:t xml:space="preserve">Тема доклада: </w:t>
            </w:r>
            <w:r w:rsidRPr="007775BC">
              <w:rPr>
                <w:rFonts w:ascii="Times New Roman" w:eastAsia="SimSun" w:hAnsi="Times New Roman" w:cs="Times New Roman"/>
                <w:sz w:val="24"/>
                <w:szCs w:val="24"/>
                <w:lang w:eastAsia="zh-CN"/>
              </w:rPr>
              <w:t>О жизни  и деятельности А.Е. Кулаковского.</w:t>
            </w:r>
            <w:r w:rsidRPr="007775BC">
              <w:rPr>
                <w:rFonts w:ascii="Times New Roman" w:eastAsia="SimSun" w:hAnsi="Times New Roman" w:cs="Times New Roman"/>
                <w:sz w:val="20"/>
                <w:szCs w:val="20"/>
                <w:lang w:eastAsia="zh-CN"/>
              </w:rPr>
              <w:t xml:space="preserve"> </w:t>
            </w:r>
            <w:r w:rsidRPr="007775BC">
              <w:rPr>
                <w:rFonts w:ascii="Times New Roman" w:eastAsia="SimSun" w:hAnsi="Times New Roman" w:cs="Times New Roman"/>
                <w:sz w:val="24"/>
                <w:szCs w:val="24"/>
                <w:lang w:eastAsia="zh-CN"/>
              </w:rPr>
              <w:t>// Выставка – лекция к 145-летию А.Е. Кулаковского - Өксөкүлээх Өлөксөй и 110-летию послания «Якутской интеллигенции». Дата проведения: 09 февраля 2022 г</w:t>
            </w:r>
            <w:r w:rsidRPr="007775BC">
              <w:rPr>
                <w:rFonts w:ascii="Times New Roman" w:eastAsia="SimSun" w:hAnsi="Times New Roman" w:cs="Times New Roman"/>
                <w:sz w:val="24"/>
                <w:szCs w:val="24"/>
                <w:lang w:val="sah-RU" w:eastAsia="zh-CN"/>
              </w:rPr>
              <w:t>.</w:t>
            </w:r>
          </w:p>
          <w:p w:rsidR="007775BC" w:rsidRPr="007775BC" w:rsidRDefault="007775BC" w:rsidP="007775BC">
            <w:pPr>
              <w:autoSpaceDE w:val="0"/>
              <w:autoSpaceDN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SimSun" w:hAnsi="Times New Roman" w:cs="Times New Roman"/>
                <w:b/>
                <w:sz w:val="24"/>
                <w:szCs w:val="24"/>
                <w:lang w:val="sah-RU" w:eastAsia="zh-CN"/>
              </w:rPr>
              <w:t xml:space="preserve">5. </w:t>
            </w:r>
            <w:r w:rsidRPr="007775BC">
              <w:rPr>
                <w:rFonts w:ascii="Times New Roman" w:eastAsia="Times New Roman" w:hAnsi="Times New Roman" w:cs="Times New Roman"/>
                <w:b/>
                <w:sz w:val="24"/>
                <w:szCs w:val="24"/>
                <w:lang w:eastAsia="ru-RU"/>
              </w:rPr>
              <w:t>Дарбасова С.Д.</w:t>
            </w:r>
            <w:r w:rsidRPr="007775BC">
              <w:rPr>
                <w:rFonts w:ascii="Times New Roman" w:eastAsia="Times New Roman" w:hAnsi="Times New Roman" w:cs="Times New Roman"/>
                <w:sz w:val="24"/>
                <w:szCs w:val="24"/>
                <w:lang w:eastAsia="ru-RU"/>
              </w:rPr>
              <w:t xml:space="preserve"> Модератор мероприятия</w:t>
            </w:r>
            <w:r w:rsidRPr="007775BC">
              <w:rPr>
                <w:rFonts w:ascii="Times New Roman" w:eastAsia="Times New Roman" w:hAnsi="Times New Roman" w:cs="Times New Roman"/>
                <w:sz w:val="24"/>
                <w:szCs w:val="24"/>
                <w:lang w:val="sah-RU" w:eastAsia="ru-RU"/>
              </w:rPr>
              <w:t xml:space="preserve"> // </w:t>
            </w:r>
            <w:r w:rsidRPr="007775BC">
              <w:rPr>
                <w:rFonts w:ascii="Times New Roman" w:eastAsia="SimSun" w:hAnsi="Times New Roman" w:cs="Times New Roman"/>
                <w:sz w:val="24"/>
                <w:szCs w:val="24"/>
                <w:lang w:eastAsia="zh-CN"/>
              </w:rPr>
              <w:t>Круглый стол «А.Е. Кулаковский – наш современник», посвященный 145-летию со дня рождения якутского поэта, писателя, учёного-этнографа А.Е. Кулаковского-Өксөкүлээх Өлөксөй. Дата проведения: 04 марта 2022 г.</w:t>
            </w:r>
            <w:r w:rsidRPr="007775BC">
              <w:rPr>
                <w:rFonts w:ascii="Times New Roman" w:eastAsia="Times New Roman" w:hAnsi="Times New Roman" w:cs="Times New Roman"/>
                <w:sz w:val="24"/>
                <w:szCs w:val="24"/>
                <w:lang w:eastAsia="ru-RU"/>
              </w:rPr>
              <w:t xml:space="preserve"> </w:t>
            </w:r>
          </w:p>
          <w:p w:rsidR="007775BC" w:rsidRPr="007775BC" w:rsidRDefault="007775BC" w:rsidP="007775BC">
            <w:pPr>
              <w:autoSpaceDE w:val="0"/>
              <w:autoSpaceDN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 xml:space="preserve">6. </w:t>
            </w:r>
            <w:r w:rsidRPr="007775BC">
              <w:rPr>
                <w:rFonts w:ascii="Times New Roman" w:eastAsia="Times New Roman" w:hAnsi="Times New Roman" w:cs="Times New Roman"/>
                <w:b/>
                <w:sz w:val="24"/>
                <w:szCs w:val="24"/>
                <w:lang w:eastAsia="ru-RU"/>
              </w:rPr>
              <w:t>Дарбасова С.Д.</w:t>
            </w:r>
            <w:r w:rsidRPr="007775BC">
              <w:rPr>
                <w:rFonts w:ascii="Times New Roman" w:eastAsia="Times New Roman" w:hAnsi="Times New Roman" w:cs="Times New Roman"/>
                <w:sz w:val="24"/>
                <w:szCs w:val="24"/>
                <w:lang w:eastAsia="ru-RU"/>
              </w:rPr>
              <w:t xml:space="preserve"> </w:t>
            </w:r>
            <w:r w:rsidRPr="007775BC">
              <w:rPr>
                <w:rFonts w:ascii="Times New Roman" w:eastAsia="Times New Roman" w:hAnsi="Times New Roman" w:cs="Times New Roman"/>
                <w:sz w:val="24"/>
                <w:szCs w:val="24"/>
                <w:lang w:val="sah-RU" w:eastAsia="ru-RU"/>
              </w:rPr>
              <w:t xml:space="preserve">Тема доклада: </w:t>
            </w:r>
            <w:r w:rsidRPr="007775BC">
              <w:rPr>
                <w:rFonts w:ascii="Times New Roman" w:eastAsia="Times New Roman" w:hAnsi="Times New Roman" w:cs="Times New Roman"/>
                <w:sz w:val="24"/>
                <w:szCs w:val="24"/>
                <w:lang w:eastAsia="ru-RU"/>
              </w:rPr>
              <w:t>О северном периоде жизни А.Е. Кулаковского</w:t>
            </w:r>
            <w:r w:rsidRPr="007775BC">
              <w:rPr>
                <w:rFonts w:ascii="Times New Roman" w:eastAsia="Times New Roman" w:hAnsi="Times New Roman" w:cs="Times New Roman"/>
                <w:sz w:val="24"/>
                <w:szCs w:val="24"/>
                <w:lang w:val="sah-RU" w:eastAsia="ru-RU"/>
              </w:rPr>
              <w:t xml:space="preserve"> // Круглый стол на тему «Значение научного наследия А.Е. Кулаковского» совместно с Молодежным парламентом при Государственном собрании Ил Тумэн РС (Я) и Молодежной ассамблеей народов РС (Я). Дата проведения: 19 апреля 2022 г.</w:t>
            </w:r>
          </w:p>
          <w:p w:rsidR="007775BC" w:rsidRPr="007775BC" w:rsidRDefault="007775BC" w:rsidP="007775BC">
            <w:pPr>
              <w:autoSpaceDE w:val="0"/>
              <w:autoSpaceDN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7. Дарбасова С.Д.</w:t>
            </w:r>
            <w:r w:rsidRPr="007775BC">
              <w:rPr>
                <w:rFonts w:ascii="Times New Roman" w:eastAsia="Times New Roman" w:hAnsi="Times New Roman" w:cs="Times New Roman"/>
                <w:sz w:val="24"/>
                <w:szCs w:val="24"/>
                <w:lang w:val="sah-RU" w:eastAsia="ru-RU"/>
              </w:rPr>
              <w:t xml:space="preserve"> Тема доклада: А.Е. Кулаковский как один из ярких общественных деятелей своего времени // Научно-практический симпозиум «А.Е. Кулаковский – духовный лидер Якутии» посвященный 145-летию основоположника якутской литературы, просветителя и пророка Алексея Кулаковского и 110-летию письма «Якутской интеллигенции». Дата проведения: 25-26 мая 2022 г</w:t>
            </w:r>
            <w:r w:rsidRPr="007775BC">
              <w:rPr>
                <w:rFonts w:ascii="Times New Roman" w:eastAsia="Times New Roman" w:hAnsi="Times New Roman" w:cs="Times New Roman"/>
                <w:sz w:val="24"/>
                <w:szCs w:val="24"/>
                <w:lang w:eastAsia="ru-RU"/>
              </w:rPr>
              <w:t xml:space="preserve"> </w:t>
            </w:r>
          </w:p>
          <w:p w:rsidR="007775BC" w:rsidRPr="007775BC" w:rsidRDefault="007775BC" w:rsidP="007775BC">
            <w:pPr>
              <w:autoSpaceDE w:val="0"/>
              <w:autoSpaceDN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8. </w:t>
            </w:r>
            <w:r w:rsidRPr="007775BC">
              <w:rPr>
                <w:rFonts w:ascii="Times New Roman" w:eastAsia="Times New Roman" w:hAnsi="Times New Roman" w:cs="Times New Roman"/>
                <w:b/>
                <w:sz w:val="24"/>
                <w:szCs w:val="24"/>
                <w:lang w:eastAsia="ru-RU"/>
              </w:rPr>
              <w:t>Дарбасова С.Д.</w:t>
            </w:r>
            <w:r w:rsidRPr="007775BC">
              <w:rPr>
                <w:rFonts w:ascii="Times New Roman" w:eastAsia="Times New Roman" w:hAnsi="Times New Roman" w:cs="Times New Roman"/>
                <w:sz w:val="24"/>
                <w:szCs w:val="24"/>
                <w:lang w:eastAsia="ru-RU"/>
              </w:rPr>
              <w:t xml:space="preserve"> Модератор мероприятия</w:t>
            </w:r>
            <w:r w:rsidRPr="007775BC">
              <w:rPr>
                <w:rFonts w:ascii="Times New Roman" w:eastAsia="Times New Roman" w:hAnsi="Times New Roman" w:cs="Times New Roman"/>
                <w:sz w:val="24"/>
                <w:szCs w:val="24"/>
                <w:lang w:val="sah-RU" w:eastAsia="ru-RU"/>
              </w:rPr>
              <w:t xml:space="preserve"> // </w:t>
            </w:r>
            <w:r w:rsidRPr="007775BC">
              <w:rPr>
                <w:rFonts w:ascii="Times New Roman" w:eastAsia="Times New Roman" w:hAnsi="Times New Roman" w:cs="Times New Roman"/>
                <w:sz w:val="24"/>
                <w:szCs w:val="24"/>
                <w:lang w:eastAsia="ru-RU"/>
              </w:rPr>
              <w:t>Презентация книги «Сеймчанский дневник А.Е. Кулаковкого». Дата проведения: 26 мая 2022 г.</w:t>
            </w:r>
          </w:p>
          <w:p w:rsidR="007775BC" w:rsidRPr="007775BC" w:rsidRDefault="007775BC" w:rsidP="007775BC">
            <w:pPr>
              <w:autoSpaceDE w:val="0"/>
              <w:autoSpaceDN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9. Дарбасова С.Д.</w:t>
            </w:r>
            <w:r w:rsidRPr="007775BC">
              <w:rPr>
                <w:rFonts w:ascii="Times New Roman" w:eastAsia="Times New Roman" w:hAnsi="Times New Roman" w:cs="Times New Roman"/>
                <w:sz w:val="24"/>
                <w:szCs w:val="24"/>
                <w:lang w:val="sah-RU" w:eastAsia="ru-RU"/>
              </w:rPr>
              <w:t xml:space="preserve"> Модератор мероприятия, тема доклада: А.Е. Кулаковскай айымньыларын академическай таһаарыы // Республиканский Круглый стол «Саха омук саамай маҥнайгы саргылаах о5ото...», посвященный к 100-летию образования ЯАССР и 145-летию А.Е. Кулаковского. Дата проведения: 01 июля 2022 г., с. Чичимах, Таттинского улус.</w:t>
            </w:r>
          </w:p>
          <w:p w:rsidR="007775BC" w:rsidRPr="007775BC" w:rsidRDefault="007775BC" w:rsidP="007775BC">
            <w:pPr>
              <w:autoSpaceDE w:val="0"/>
              <w:autoSpaceDN w:val="0"/>
              <w:spacing w:after="0" w:line="240" w:lineRule="auto"/>
              <w:jc w:val="both"/>
              <w:rPr>
                <w:rFonts w:ascii="Times New Roman" w:eastAsia="SimSun" w:hAnsi="Times New Roman" w:cs="Times New Roman"/>
                <w:sz w:val="24"/>
                <w:szCs w:val="24"/>
                <w:lang w:val="sah-RU" w:eastAsia="zh-CN"/>
              </w:rPr>
            </w:pPr>
            <w:r w:rsidRPr="007775BC">
              <w:rPr>
                <w:rFonts w:ascii="Times New Roman" w:eastAsia="SimSun" w:hAnsi="Times New Roman" w:cs="Times New Roman"/>
                <w:b/>
                <w:sz w:val="24"/>
                <w:szCs w:val="24"/>
                <w:lang w:val="sah-RU" w:eastAsia="zh-CN"/>
              </w:rPr>
              <w:t>10.</w:t>
            </w:r>
            <w:r w:rsidRPr="007775BC">
              <w:rPr>
                <w:rFonts w:ascii="Times New Roman" w:eastAsia="SimSun" w:hAnsi="Times New Roman" w:cs="Times New Roman"/>
                <w:sz w:val="24"/>
                <w:szCs w:val="24"/>
                <w:lang w:val="sah-RU" w:eastAsia="zh-CN"/>
              </w:rPr>
              <w:t xml:space="preserve"> </w:t>
            </w:r>
            <w:r w:rsidRPr="007775BC">
              <w:rPr>
                <w:rFonts w:ascii="Times New Roman" w:eastAsia="SimSun" w:hAnsi="Times New Roman" w:cs="Times New Roman"/>
                <w:b/>
                <w:sz w:val="24"/>
                <w:szCs w:val="24"/>
                <w:lang w:eastAsia="zh-CN"/>
              </w:rPr>
              <w:t>Ильина Нь.И.</w:t>
            </w:r>
            <w:r w:rsidRPr="007775BC">
              <w:rPr>
                <w:rFonts w:ascii="Times New Roman" w:eastAsia="SimSun" w:hAnsi="Times New Roman" w:cs="Times New Roman"/>
                <w:sz w:val="24"/>
                <w:szCs w:val="24"/>
                <w:lang w:eastAsia="zh-CN"/>
              </w:rPr>
              <w:t xml:space="preserve"> </w:t>
            </w:r>
            <w:r w:rsidRPr="007775BC">
              <w:rPr>
                <w:rFonts w:ascii="Times New Roman" w:eastAsia="SimSun" w:hAnsi="Times New Roman" w:cs="Times New Roman"/>
                <w:sz w:val="24"/>
                <w:szCs w:val="24"/>
                <w:lang w:val="sah-RU" w:eastAsia="zh-CN"/>
              </w:rPr>
              <w:t xml:space="preserve">Тема доклада: </w:t>
            </w:r>
            <w:r w:rsidRPr="007775BC">
              <w:rPr>
                <w:rFonts w:ascii="Times New Roman" w:eastAsia="SimSun" w:hAnsi="Times New Roman" w:cs="Times New Roman"/>
                <w:sz w:val="24"/>
                <w:szCs w:val="24"/>
                <w:lang w:eastAsia="zh-CN"/>
              </w:rPr>
              <w:t>Работы А.Е. Кулаковского по якутскому фольклору.</w:t>
            </w:r>
            <w:r w:rsidRPr="007775BC">
              <w:rPr>
                <w:rFonts w:ascii="Times New Roman" w:eastAsia="SimSun" w:hAnsi="Times New Roman" w:cs="Times New Roman"/>
                <w:sz w:val="20"/>
                <w:szCs w:val="20"/>
                <w:lang w:eastAsia="zh-CN"/>
              </w:rPr>
              <w:t xml:space="preserve"> </w:t>
            </w:r>
            <w:r w:rsidRPr="007775BC">
              <w:rPr>
                <w:rFonts w:ascii="Times New Roman" w:eastAsia="SimSun" w:hAnsi="Times New Roman" w:cs="Times New Roman"/>
                <w:sz w:val="24"/>
                <w:szCs w:val="24"/>
                <w:lang w:eastAsia="zh-CN"/>
              </w:rPr>
              <w:t xml:space="preserve">// Выставка – лекция к 145-летию А.Е. Кулаковского - Өксөкүлээх Өлөксөй и 110-летию послания «Якутской интеллигенции». Дата проведения: </w:t>
            </w:r>
            <w:r w:rsidRPr="007775BC">
              <w:rPr>
                <w:rFonts w:ascii="Times New Roman" w:eastAsia="SimSun" w:hAnsi="Times New Roman" w:cs="Times New Roman"/>
                <w:sz w:val="24"/>
                <w:szCs w:val="24"/>
                <w:lang w:eastAsia="zh-CN"/>
              </w:rPr>
              <w:lastRenderedPageBreak/>
              <w:t>09 февраля 2022 г.</w:t>
            </w:r>
          </w:p>
          <w:p w:rsidR="007775BC" w:rsidRPr="007775BC" w:rsidRDefault="007775BC" w:rsidP="007775BC">
            <w:pPr>
              <w:autoSpaceDE w:val="0"/>
              <w:autoSpaceDN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SimSun" w:hAnsi="Times New Roman" w:cs="Times New Roman"/>
                <w:b/>
                <w:sz w:val="24"/>
                <w:szCs w:val="24"/>
                <w:lang w:val="sah-RU" w:eastAsia="zh-CN"/>
              </w:rPr>
              <w:t xml:space="preserve">11. </w:t>
            </w:r>
            <w:r w:rsidRPr="007775BC">
              <w:rPr>
                <w:rFonts w:ascii="Times New Roman" w:eastAsia="Times New Roman" w:hAnsi="Times New Roman" w:cs="Times New Roman"/>
                <w:b/>
                <w:sz w:val="24"/>
                <w:szCs w:val="24"/>
                <w:lang w:eastAsia="ru-RU"/>
              </w:rPr>
              <w:t>Ильина Нь.И.</w:t>
            </w:r>
            <w:r w:rsidRPr="007775BC">
              <w:rPr>
                <w:rFonts w:ascii="Times New Roman" w:eastAsia="Times New Roman" w:hAnsi="Times New Roman" w:cs="Times New Roman"/>
                <w:sz w:val="24"/>
                <w:szCs w:val="24"/>
                <w:lang w:eastAsia="ru-RU"/>
              </w:rPr>
              <w:t xml:space="preserve"> </w:t>
            </w:r>
            <w:r w:rsidRPr="007775BC">
              <w:rPr>
                <w:rFonts w:ascii="Times New Roman" w:eastAsia="Times New Roman" w:hAnsi="Times New Roman" w:cs="Times New Roman"/>
                <w:sz w:val="24"/>
                <w:szCs w:val="24"/>
                <w:lang w:val="sah-RU" w:eastAsia="ru-RU"/>
              </w:rPr>
              <w:t xml:space="preserve">Тема доклада: </w:t>
            </w:r>
            <w:r w:rsidRPr="007775BC">
              <w:rPr>
                <w:rFonts w:ascii="Times New Roman" w:eastAsia="Times New Roman" w:hAnsi="Times New Roman" w:cs="Times New Roman"/>
                <w:sz w:val="24"/>
                <w:szCs w:val="24"/>
                <w:lang w:eastAsia="ru-RU"/>
              </w:rPr>
              <w:t>Труды А.Е. Кулаковского по якутскому фольклору</w:t>
            </w:r>
            <w:r w:rsidRPr="007775BC">
              <w:rPr>
                <w:rFonts w:ascii="Times New Roman" w:eastAsia="Times New Roman" w:hAnsi="Times New Roman" w:cs="Times New Roman"/>
                <w:sz w:val="24"/>
                <w:szCs w:val="24"/>
                <w:lang w:val="sah-RU" w:eastAsia="ru-RU"/>
              </w:rPr>
              <w:t xml:space="preserve"> // Круглый стол на тему «Значение научного наследия А.Е. Кулаковского» совместно с Молодежным парламентом при Государственном собрании Ил Тумэн РС (Я) и Молодежной ассамблеей народов РС (Я). Дата проведения: 19 апреля 2022 г.</w:t>
            </w:r>
          </w:p>
          <w:p w:rsidR="007775BC" w:rsidRPr="007775BC" w:rsidRDefault="007775BC" w:rsidP="007775BC">
            <w:pPr>
              <w:autoSpaceDE w:val="0"/>
              <w:autoSpaceDN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 xml:space="preserve">12. </w:t>
            </w:r>
            <w:r w:rsidRPr="007775BC">
              <w:rPr>
                <w:rFonts w:ascii="Times New Roman" w:eastAsia="Times New Roman" w:hAnsi="Times New Roman" w:cs="Times New Roman"/>
                <w:b/>
                <w:sz w:val="24"/>
                <w:szCs w:val="24"/>
                <w:lang w:eastAsia="ru-RU"/>
              </w:rPr>
              <w:t>Ильина Нь.И.</w:t>
            </w:r>
            <w:r w:rsidRPr="007775BC">
              <w:rPr>
                <w:rFonts w:ascii="Times New Roman" w:eastAsia="Times New Roman" w:hAnsi="Times New Roman" w:cs="Times New Roman"/>
                <w:sz w:val="24"/>
                <w:szCs w:val="24"/>
                <w:lang w:eastAsia="ru-RU"/>
              </w:rPr>
              <w:t xml:space="preserve"> </w:t>
            </w:r>
            <w:r w:rsidRPr="007775BC">
              <w:rPr>
                <w:rFonts w:ascii="Times New Roman" w:eastAsia="Times New Roman" w:hAnsi="Times New Roman" w:cs="Times New Roman"/>
                <w:sz w:val="24"/>
                <w:szCs w:val="24"/>
                <w:lang w:val="sah-RU" w:eastAsia="ru-RU"/>
              </w:rPr>
              <w:t xml:space="preserve">Тема доклада: </w:t>
            </w:r>
            <w:r w:rsidRPr="007775BC">
              <w:rPr>
                <w:rFonts w:ascii="Times New Roman" w:eastAsia="Times New Roman" w:hAnsi="Times New Roman" w:cs="Times New Roman"/>
                <w:sz w:val="24"/>
                <w:szCs w:val="24"/>
                <w:lang w:eastAsia="ru-RU"/>
              </w:rPr>
              <w:t>Труды А.Е. Кулаковского по якутскому фольклору</w:t>
            </w:r>
            <w:r w:rsidRPr="007775BC">
              <w:rPr>
                <w:rFonts w:ascii="Times New Roman" w:eastAsia="Times New Roman" w:hAnsi="Times New Roman" w:cs="Times New Roman"/>
                <w:sz w:val="24"/>
                <w:szCs w:val="24"/>
                <w:lang w:val="sah-RU" w:eastAsia="ru-RU"/>
              </w:rPr>
              <w:t xml:space="preserve"> // </w:t>
            </w:r>
            <w:r w:rsidRPr="007775BC">
              <w:rPr>
                <w:rFonts w:ascii="Times New Roman" w:eastAsia="Times New Roman" w:hAnsi="Times New Roman" w:cs="Times New Roman"/>
                <w:sz w:val="24"/>
                <w:szCs w:val="24"/>
                <w:lang w:eastAsia="ru-RU"/>
              </w:rPr>
              <w:t>Научно-практический симпозиум «А.Е. Кулаковский – духовный лидер Якутии» посвященный 145-летию основоположника якутской литературы, просветителя и пророка Алексея Кулаковского и 110-летию письма «Якутской интеллигенции». Дата проведения: 25-26 мая 2022 г.</w:t>
            </w:r>
          </w:p>
          <w:p w:rsidR="007775BC" w:rsidRPr="007775BC" w:rsidRDefault="007775BC" w:rsidP="007775BC">
            <w:pPr>
              <w:autoSpaceDE w:val="0"/>
              <w:autoSpaceDN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 xml:space="preserve">13. </w:t>
            </w:r>
            <w:r w:rsidRPr="007775BC">
              <w:rPr>
                <w:rFonts w:ascii="Times New Roman" w:eastAsia="Times New Roman" w:hAnsi="Times New Roman" w:cs="Times New Roman"/>
                <w:b/>
                <w:sz w:val="24"/>
                <w:szCs w:val="24"/>
                <w:lang w:eastAsia="ru-RU"/>
              </w:rPr>
              <w:t>Степанова В.Е.</w:t>
            </w:r>
            <w:r w:rsidRPr="007775BC">
              <w:rPr>
                <w:rFonts w:ascii="Times New Roman" w:eastAsia="Times New Roman" w:hAnsi="Times New Roman" w:cs="Times New Roman"/>
                <w:sz w:val="24"/>
                <w:szCs w:val="24"/>
                <w:lang w:eastAsia="ru-RU"/>
              </w:rPr>
              <w:t xml:space="preserve"> </w:t>
            </w:r>
            <w:r w:rsidRPr="007775BC">
              <w:rPr>
                <w:rFonts w:ascii="Times New Roman" w:eastAsia="Times New Roman" w:hAnsi="Times New Roman" w:cs="Times New Roman"/>
                <w:sz w:val="24"/>
                <w:szCs w:val="24"/>
                <w:lang w:val="sah-RU" w:eastAsia="ru-RU"/>
              </w:rPr>
              <w:t xml:space="preserve">Тема доклада: </w:t>
            </w:r>
            <w:r w:rsidRPr="007775BC">
              <w:rPr>
                <w:rFonts w:ascii="Times New Roman" w:eastAsia="Times New Roman" w:hAnsi="Times New Roman" w:cs="Times New Roman"/>
                <w:sz w:val="24"/>
                <w:szCs w:val="24"/>
                <w:lang w:eastAsia="ru-RU"/>
              </w:rPr>
              <w:t>Труды А.Е. Кулаковского по якутскому языку</w:t>
            </w:r>
            <w:r w:rsidRPr="007775BC">
              <w:rPr>
                <w:rFonts w:ascii="Times New Roman" w:eastAsia="Times New Roman" w:hAnsi="Times New Roman" w:cs="Times New Roman"/>
                <w:sz w:val="24"/>
                <w:szCs w:val="24"/>
                <w:lang w:val="sah-RU" w:eastAsia="ru-RU"/>
              </w:rPr>
              <w:t xml:space="preserve"> // </w:t>
            </w:r>
            <w:r w:rsidRPr="007775BC">
              <w:rPr>
                <w:rFonts w:ascii="Times New Roman" w:eastAsia="Times New Roman" w:hAnsi="Times New Roman" w:cs="Times New Roman"/>
                <w:sz w:val="24"/>
                <w:szCs w:val="24"/>
                <w:lang w:eastAsia="ru-RU"/>
              </w:rPr>
              <w:t>Круглый стол на тему «Значение научного наследия А.Е. Кулаковского» совместно с Молодежным парламентом при Государственном собрании Ил Тумэн РС (Я) и Молодежной ассамблеей народов РС (Я). Дата проведения: 19 апреля 2022 г.</w:t>
            </w:r>
          </w:p>
          <w:p w:rsidR="007775BC" w:rsidRPr="007775BC" w:rsidRDefault="007775BC" w:rsidP="007775BC">
            <w:pPr>
              <w:autoSpaceDE w:val="0"/>
              <w:autoSpaceDN w:val="0"/>
              <w:spacing w:after="0" w:line="240" w:lineRule="auto"/>
              <w:jc w:val="both"/>
              <w:rPr>
                <w:rFonts w:ascii="Times New Roman" w:eastAsia="Times New Roman" w:hAnsi="Times New Roman" w:cs="Times New Roman"/>
                <w:sz w:val="24"/>
                <w:szCs w:val="24"/>
                <w:lang w:val="sah-RU" w:eastAsia="ru-RU"/>
              </w:rPr>
            </w:pPr>
            <w:r w:rsidRPr="007775BC">
              <w:rPr>
                <w:rFonts w:ascii="Times New Roman" w:eastAsia="Times New Roman" w:hAnsi="Times New Roman" w:cs="Times New Roman"/>
                <w:b/>
                <w:sz w:val="24"/>
                <w:szCs w:val="24"/>
                <w:lang w:val="sah-RU" w:eastAsia="ru-RU"/>
              </w:rPr>
              <w:t>14. Все сотрудники.</w:t>
            </w:r>
            <w:r w:rsidRPr="007775BC">
              <w:rPr>
                <w:rFonts w:ascii="Times New Roman" w:eastAsia="Times New Roman" w:hAnsi="Times New Roman" w:cs="Times New Roman"/>
                <w:sz w:val="24"/>
                <w:szCs w:val="24"/>
                <w:lang w:val="sah-RU" w:eastAsia="ru-RU"/>
              </w:rPr>
              <w:t xml:space="preserve"> Организация встречи сотрудников НИИ А.Е. Кулаковского с первым Президентом РС(Я) М.Е. Николаевым. 13 мая 2022 г.; Организация и проведение встречи ученых, исследователей творчества А.Е. Кулаковского с первым Президентом РС(Я) М.Е. Николаевым в СВФУ. Дат</w:t>
            </w:r>
            <w:r w:rsidR="00434614">
              <w:rPr>
                <w:rFonts w:ascii="Times New Roman" w:eastAsia="Times New Roman" w:hAnsi="Times New Roman" w:cs="Times New Roman"/>
                <w:sz w:val="24"/>
                <w:szCs w:val="24"/>
                <w:lang w:val="sah-RU" w:eastAsia="ru-RU"/>
              </w:rPr>
              <w:t xml:space="preserve">а проведения: 20 мая 2022 г.   </w:t>
            </w:r>
          </w:p>
        </w:tc>
      </w:tr>
      <w:tr w:rsidR="007775BC" w:rsidRPr="007775BC" w:rsidTr="00304AB1">
        <w:trPr>
          <w:trHeight w:val="565"/>
        </w:trPr>
        <w:tc>
          <w:tcPr>
            <w:tcW w:w="278" w:type="pct"/>
            <w:shd w:val="clear" w:color="auto" w:fill="auto"/>
          </w:tcPr>
          <w:p w:rsidR="007775BC" w:rsidRPr="007775BC" w:rsidRDefault="007775BC" w:rsidP="007775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22" w:type="pct"/>
            <w:shd w:val="clear" w:color="auto" w:fill="auto"/>
          </w:tcPr>
          <w:p w:rsidR="007775BC" w:rsidRPr="007775BC" w:rsidRDefault="007775BC" w:rsidP="007775BC">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775BC">
              <w:rPr>
                <w:rFonts w:ascii="Times New Roman" w:eastAsia="Times New Roman" w:hAnsi="Times New Roman" w:cs="Times New Roman"/>
                <w:sz w:val="24"/>
                <w:szCs w:val="24"/>
                <w:lang w:eastAsia="ru-RU"/>
              </w:rPr>
              <w:t>- всероссийского уровня</w:t>
            </w:r>
          </w:p>
          <w:p w:rsidR="007775BC" w:rsidRPr="007775BC" w:rsidRDefault="007775BC" w:rsidP="00434614">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775BC">
              <w:rPr>
                <w:rFonts w:ascii="Times New Roman" w:eastAsia="Times New Roman" w:hAnsi="Times New Roman" w:cs="Times New Roman"/>
                <w:sz w:val="24"/>
                <w:szCs w:val="24"/>
                <w:lang w:eastAsia="ru-RU"/>
              </w:rPr>
              <w:t>(</w:t>
            </w:r>
            <w:r w:rsidR="00434614">
              <w:rPr>
                <w:rFonts w:ascii="Times New Roman" w:eastAsia="Times New Roman" w:hAnsi="Times New Roman" w:cs="Times New Roman"/>
                <w:sz w:val="24"/>
                <w:szCs w:val="24"/>
                <w:lang w:eastAsia="ru-RU"/>
              </w:rPr>
              <w:t>председателю/члену оргкомитета)</w:t>
            </w:r>
          </w:p>
        </w:tc>
      </w:tr>
      <w:tr w:rsidR="007775BC" w:rsidRPr="007775BC" w:rsidTr="00304AB1">
        <w:trPr>
          <w:trHeight w:val="565"/>
        </w:trPr>
        <w:tc>
          <w:tcPr>
            <w:tcW w:w="278" w:type="pct"/>
            <w:shd w:val="clear" w:color="auto" w:fill="auto"/>
          </w:tcPr>
          <w:p w:rsidR="007775BC" w:rsidRPr="007775BC" w:rsidRDefault="007775BC" w:rsidP="007775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75BC">
              <w:rPr>
                <w:rFonts w:ascii="Times New Roman" w:eastAsia="Times New Roman" w:hAnsi="Times New Roman" w:cs="Times New Roman"/>
                <w:sz w:val="24"/>
                <w:szCs w:val="24"/>
                <w:lang w:eastAsia="ru-RU"/>
              </w:rPr>
              <w:t>5.</w:t>
            </w:r>
          </w:p>
        </w:tc>
        <w:tc>
          <w:tcPr>
            <w:tcW w:w="4722" w:type="pct"/>
            <w:shd w:val="clear" w:color="auto" w:fill="auto"/>
          </w:tcPr>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75BC">
              <w:rPr>
                <w:rFonts w:ascii="Times New Roman" w:eastAsia="Times New Roman" w:hAnsi="Times New Roman" w:cs="Times New Roman"/>
                <w:sz w:val="24"/>
                <w:szCs w:val="24"/>
                <w:lang w:eastAsia="ru-RU"/>
              </w:rPr>
              <w:t>Привлечение финансирования на выполнение НИР и НИОКР за счет участия в конкурсах грантов, научных программ и заключения хоздоговорных работ (не менее 100 тыс. на одного исполнителя проекта)</w:t>
            </w:r>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75BC">
              <w:rPr>
                <w:rFonts w:ascii="Times New Roman" w:eastAsia="Times New Roman" w:hAnsi="Times New Roman" w:cs="Times New Roman"/>
                <w:sz w:val="24"/>
                <w:szCs w:val="24"/>
                <w:lang w:eastAsia="ru-RU"/>
              </w:rPr>
              <w:t>Хоздоговор на оказание научных услуг по научному изданию «Современники А.Е. Кулаковского» («</w:t>
            </w:r>
            <w:r w:rsidRPr="007775BC">
              <w:rPr>
                <w:rFonts w:ascii="Times New Roman" w:eastAsia="Times New Roman" w:hAnsi="Times New Roman" w:cs="Times New Roman"/>
                <w:sz w:val="24"/>
                <w:szCs w:val="24"/>
                <w:lang w:val="sah-RU" w:eastAsia="ru-RU"/>
              </w:rPr>
              <w:t>Өксөкүлээх Өлөксөй эргимтэтэ</w:t>
            </w:r>
            <w:r w:rsidRPr="007775BC">
              <w:rPr>
                <w:rFonts w:ascii="Times New Roman" w:eastAsia="Times New Roman" w:hAnsi="Times New Roman" w:cs="Times New Roman"/>
                <w:sz w:val="24"/>
                <w:szCs w:val="24"/>
                <w:lang w:eastAsia="ru-RU"/>
              </w:rPr>
              <w:t>») с МО «Мегино-Кангаласский улус»</w:t>
            </w:r>
            <w:r w:rsidRPr="007775BC">
              <w:rPr>
                <w:rFonts w:ascii="Times New Roman" w:eastAsia="Times New Roman" w:hAnsi="Times New Roman" w:cs="Times New Roman"/>
                <w:sz w:val="24"/>
                <w:szCs w:val="24"/>
                <w:lang w:val="sah-RU" w:eastAsia="ru-RU"/>
              </w:rPr>
              <w:t xml:space="preserve">. </w:t>
            </w:r>
            <w:r w:rsidRPr="007775BC">
              <w:rPr>
                <w:rFonts w:ascii="Times New Roman" w:eastAsia="Times New Roman" w:hAnsi="Times New Roman" w:cs="Times New Roman"/>
                <w:sz w:val="24"/>
                <w:szCs w:val="24"/>
                <w:lang w:val="en-US" w:eastAsia="ru-RU"/>
              </w:rPr>
              <w:t>C</w:t>
            </w:r>
            <w:r w:rsidRPr="007775BC">
              <w:rPr>
                <w:rFonts w:ascii="Times New Roman" w:eastAsia="Times New Roman" w:hAnsi="Times New Roman" w:cs="Times New Roman"/>
                <w:sz w:val="24"/>
                <w:szCs w:val="24"/>
                <w:lang w:eastAsia="ru-RU"/>
              </w:rPr>
              <w:t>умма средств: 340 784,0 руб.</w:t>
            </w:r>
          </w:p>
        </w:tc>
      </w:tr>
      <w:tr w:rsidR="007775BC" w:rsidRPr="007775BC" w:rsidTr="00304AB1">
        <w:trPr>
          <w:trHeight w:val="565"/>
        </w:trPr>
        <w:tc>
          <w:tcPr>
            <w:tcW w:w="278" w:type="pct"/>
            <w:shd w:val="clear" w:color="auto" w:fill="auto"/>
          </w:tcPr>
          <w:p w:rsidR="007775BC" w:rsidRPr="007775BC" w:rsidRDefault="007775BC" w:rsidP="007775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75BC">
              <w:rPr>
                <w:rFonts w:ascii="Times New Roman" w:eastAsia="Times New Roman" w:hAnsi="Times New Roman" w:cs="Times New Roman"/>
                <w:sz w:val="24"/>
                <w:szCs w:val="24"/>
                <w:lang w:eastAsia="ru-RU"/>
              </w:rPr>
              <w:t>6.</w:t>
            </w:r>
          </w:p>
        </w:tc>
        <w:tc>
          <w:tcPr>
            <w:tcW w:w="4722" w:type="pct"/>
            <w:shd w:val="clear" w:color="auto" w:fill="auto"/>
          </w:tcPr>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75BC">
              <w:rPr>
                <w:rFonts w:ascii="Times New Roman" w:eastAsia="Times New Roman" w:hAnsi="Times New Roman" w:cs="Times New Roman"/>
                <w:sz w:val="24"/>
                <w:szCs w:val="24"/>
                <w:lang w:eastAsia="ru-RU"/>
              </w:rPr>
              <w:t xml:space="preserve">Защита диссертации </w:t>
            </w:r>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75BC">
              <w:rPr>
                <w:rFonts w:ascii="Times New Roman" w:eastAsia="Times New Roman" w:hAnsi="Times New Roman" w:cs="Times New Roman"/>
                <w:sz w:val="24"/>
                <w:szCs w:val="24"/>
                <w:lang w:eastAsia="ru-RU"/>
              </w:rPr>
              <w:t xml:space="preserve">-кандидатская </w:t>
            </w:r>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75BC">
              <w:rPr>
                <w:rFonts w:ascii="Times New Roman" w:eastAsia="Times New Roman" w:hAnsi="Times New Roman" w:cs="Times New Roman"/>
                <w:b/>
                <w:sz w:val="24"/>
                <w:szCs w:val="24"/>
                <w:lang w:eastAsia="ru-RU"/>
              </w:rPr>
              <w:t>Степанова В.Е.</w:t>
            </w:r>
            <w:r w:rsidRPr="007775BC">
              <w:rPr>
                <w:rFonts w:ascii="Times New Roman" w:eastAsia="Times New Roman" w:hAnsi="Times New Roman" w:cs="Times New Roman"/>
                <w:sz w:val="24"/>
                <w:szCs w:val="24"/>
                <w:lang w:eastAsia="ru-RU"/>
              </w:rPr>
              <w:t xml:space="preserve"> Тема диссертации: «Творчество С.С. Васильева-Борогонского: фольклорные истоки, поэтика». Диссертационный совет Д 212.306.06 при ФГАОУ ВО СВФУ по специальности 10.01.02 – Литература народов Российской Федерации (якутская литература). Научный руководитель: д.ф.н., профессор П.В. Сивцева-Максимова. Дата защиты: 15 июня 2022 г. </w:t>
            </w:r>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75BC">
              <w:rPr>
                <w:rFonts w:ascii="Times New Roman" w:eastAsia="Times New Roman" w:hAnsi="Times New Roman" w:cs="Times New Roman"/>
                <w:sz w:val="24"/>
                <w:szCs w:val="24"/>
                <w:lang w:eastAsia="ru-RU"/>
              </w:rPr>
              <w:t>Решением ВАК при Министерстве науки и высшего образования РФ №1438/нк от 02 ноября 2022 г. присуждена ученая степень кандидата филологических наук.</w:t>
            </w:r>
          </w:p>
        </w:tc>
      </w:tr>
      <w:tr w:rsidR="007775BC" w:rsidRPr="007775BC" w:rsidTr="00304AB1">
        <w:trPr>
          <w:trHeight w:val="565"/>
        </w:trPr>
        <w:tc>
          <w:tcPr>
            <w:tcW w:w="278" w:type="pct"/>
            <w:shd w:val="clear" w:color="auto" w:fill="auto"/>
          </w:tcPr>
          <w:p w:rsidR="007775BC" w:rsidRPr="007775BC" w:rsidRDefault="007775BC" w:rsidP="007775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75BC">
              <w:rPr>
                <w:rFonts w:ascii="Times New Roman" w:eastAsia="Times New Roman" w:hAnsi="Times New Roman" w:cs="Times New Roman"/>
                <w:sz w:val="24"/>
                <w:szCs w:val="24"/>
                <w:lang w:eastAsia="ru-RU"/>
              </w:rPr>
              <w:t>7.</w:t>
            </w:r>
          </w:p>
        </w:tc>
        <w:tc>
          <w:tcPr>
            <w:tcW w:w="4722" w:type="pct"/>
            <w:shd w:val="clear" w:color="auto" w:fill="auto"/>
          </w:tcPr>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75BC">
              <w:rPr>
                <w:rFonts w:ascii="Times New Roman" w:eastAsia="Times New Roman" w:hAnsi="Times New Roman" w:cs="Times New Roman"/>
                <w:sz w:val="24"/>
                <w:szCs w:val="24"/>
                <w:lang w:eastAsia="ru-RU"/>
              </w:rPr>
              <w:t xml:space="preserve">Отзыв ведущей организации </w:t>
            </w:r>
          </w:p>
          <w:p w:rsidR="007775BC" w:rsidRPr="007775BC" w:rsidRDefault="007775BC" w:rsidP="007775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75BC">
              <w:rPr>
                <w:rFonts w:ascii="Times New Roman" w:eastAsia="Times New Roman" w:hAnsi="Times New Roman" w:cs="Times New Roman"/>
                <w:sz w:val="24"/>
                <w:szCs w:val="24"/>
                <w:lang w:eastAsia="ru-RU"/>
              </w:rPr>
              <w:t xml:space="preserve">ФГАОУ ВО СВФУ на диссертацию Хасавнех Алсу Ахмадулловны «Татарская религиозно-суфийская литература XIX века: художественное воплощение этико-эстетических особенностей», представленную на соискание ученой степени доктора филологических наук по специальности 10.01.02 – Литература народов Российской Федерации (татарская литература). </w:t>
            </w:r>
            <w:r w:rsidRPr="007775BC">
              <w:rPr>
                <w:rFonts w:ascii="Times New Roman" w:eastAsia="Times New Roman" w:hAnsi="Times New Roman" w:cs="Times New Roman"/>
                <w:b/>
                <w:sz w:val="24"/>
                <w:szCs w:val="24"/>
                <w:lang w:eastAsia="ru-RU"/>
              </w:rPr>
              <w:t>Составитель отзыва: д.ф.н., профессор Сивцева-Максимова П.В.</w:t>
            </w:r>
          </w:p>
        </w:tc>
      </w:tr>
    </w:tbl>
    <w:p w:rsidR="007775BC" w:rsidRPr="007775BC" w:rsidRDefault="007775BC" w:rsidP="007775BC">
      <w:pPr>
        <w:autoSpaceDE w:val="0"/>
        <w:autoSpaceDN w:val="0"/>
        <w:spacing w:after="0" w:line="240" w:lineRule="auto"/>
        <w:rPr>
          <w:rFonts w:ascii="Times New Roman" w:eastAsia="SimSun" w:hAnsi="Times New Roman" w:cs="Times New Roman"/>
          <w:sz w:val="24"/>
          <w:szCs w:val="24"/>
          <w:lang w:eastAsia="zh-CN"/>
        </w:rPr>
      </w:pPr>
    </w:p>
    <w:p w:rsidR="00FB197F" w:rsidRPr="00FB197F" w:rsidRDefault="00FB197F" w:rsidP="00FB197F">
      <w:pPr>
        <w:widowControl w:val="0"/>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FB197F" w:rsidRPr="00FB197F" w:rsidRDefault="00FB197F" w:rsidP="00FB197F">
      <w:pPr>
        <w:spacing w:after="0"/>
        <w:rPr>
          <w:rFonts w:ascii="Times New Roman" w:eastAsia="Calibri" w:hAnsi="Times New Roman" w:cs="Times New Roman"/>
          <w:vanish/>
          <w:color w:val="0D0D0D"/>
          <w:sz w:val="24"/>
          <w:szCs w:val="24"/>
        </w:rPr>
      </w:pPr>
    </w:p>
    <w:p w:rsidR="00FB197F" w:rsidRPr="00FB197F" w:rsidRDefault="00FB197F" w:rsidP="00FB197F">
      <w:pPr>
        <w:spacing w:after="0"/>
        <w:rPr>
          <w:rFonts w:ascii="Times New Roman" w:eastAsia="Calibri" w:hAnsi="Times New Roman" w:cs="Times New Roman"/>
          <w:vanish/>
          <w:sz w:val="24"/>
          <w:szCs w:val="24"/>
        </w:rPr>
      </w:pPr>
    </w:p>
    <w:p w:rsidR="00A9522C" w:rsidRDefault="00A9522C" w:rsidP="00434614">
      <w:pPr>
        <w:autoSpaceDE w:val="0"/>
        <w:autoSpaceDN w:val="0"/>
        <w:spacing w:after="0" w:line="360" w:lineRule="auto"/>
        <w:rPr>
          <w:rFonts w:ascii="Times New Roman" w:eastAsia="SimSun" w:hAnsi="Times New Roman" w:cs="Times New Roman"/>
          <w:b/>
          <w:sz w:val="24"/>
          <w:szCs w:val="24"/>
          <w:lang w:eastAsia="zh-CN"/>
        </w:rPr>
      </w:pPr>
    </w:p>
    <w:p w:rsidR="00FB197F" w:rsidRPr="00FB197F" w:rsidRDefault="00FB197F" w:rsidP="00BB703A">
      <w:pPr>
        <w:autoSpaceDE w:val="0"/>
        <w:autoSpaceDN w:val="0"/>
        <w:spacing w:after="0" w:line="360" w:lineRule="auto"/>
        <w:jc w:val="right"/>
        <w:rPr>
          <w:rFonts w:ascii="Times New Roman" w:eastAsia="SimSun" w:hAnsi="Times New Roman" w:cs="Times New Roman"/>
          <w:b/>
          <w:sz w:val="24"/>
          <w:szCs w:val="24"/>
          <w:lang w:eastAsia="zh-CN"/>
        </w:rPr>
      </w:pPr>
      <w:r w:rsidRPr="00FB197F">
        <w:rPr>
          <w:rFonts w:ascii="Times New Roman" w:eastAsia="SimSun" w:hAnsi="Times New Roman" w:cs="Times New Roman"/>
          <w:b/>
          <w:sz w:val="24"/>
          <w:szCs w:val="24"/>
          <w:lang w:eastAsia="zh-CN"/>
        </w:rPr>
        <w:lastRenderedPageBreak/>
        <w:t>ПРИЛОЖЕНИЕ С</w:t>
      </w:r>
    </w:p>
    <w:p w:rsidR="00FB197F" w:rsidRPr="00FB197F" w:rsidRDefault="00FB197F" w:rsidP="00FB197F">
      <w:pPr>
        <w:autoSpaceDE w:val="0"/>
        <w:autoSpaceDN w:val="0"/>
        <w:spacing w:after="0" w:line="360" w:lineRule="auto"/>
        <w:jc w:val="right"/>
        <w:rPr>
          <w:rFonts w:ascii="Times New Roman" w:eastAsia="SimSun" w:hAnsi="Times New Roman" w:cs="Times New Roman"/>
          <w:b/>
          <w:sz w:val="24"/>
          <w:szCs w:val="24"/>
          <w:lang w:eastAsia="zh-CN"/>
        </w:rPr>
      </w:pPr>
    </w:p>
    <w:p w:rsidR="00FB197F" w:rsidRPr="00FB197F" w:rsidRDefault="00FB197F" w:rsidP="00E14D5C">
      <w:pPr>
        <w:autoSpaceDE w:val="0"/>
        <w:autoSpaceDN w:val="0"/>
        <w:spacing w:after="0" w:line="240" w:lineRule="auto"/>
        <w:jc w:val="center"/>
        <w:rPr>
          <w:rFonts w:ascii="Times New Roman" w:eastAsia="SimSun" w:hAnsi="Times New Roman" w:cs="Times New Roman"/>
          <w:b/>
          <w:sz w:val="24"/>
          <w:szCs w:val="24"/>
          <w:lang w:eastAsia="zh-CN"/>
        </w:rPr>
      </w:pPr>
      <w:r w:rsidRPr="00FB197F">
        <w:rPr>
          <w:rFonts w:ascii="Times New Roman" w:eastAsia="SimSun" w:hAnsi="Times New Roman" w:cs="Times New Roman"/>
          <w:b/>
          <w:sz w:val="24"/>
          <w:szCs w:val="24"/>
          <w:lang w:eastAsia="zh-CN"/>
        </w:rPr>
        <w:t>СВЕДЕНИЯ ОБ ИТОГАХ ИНДИВИДУАЛЬНОГО ВКЛАДА СОТРУДНИКОВ ИНСТИТУТА А.Е. КУЛАКОВСКОГО РАБОТЕ ПО ТЕМЕ НИП</w:t>
      </w:r>
    </w:p>
    <w:p w:rsidR="00E14D5C" w:rsidRDefault="00E14D5C" w:rsidP="00E14D5C">
      <w:pPr>
        <w:autoSpaceDE w:val="0"/>
        <w:autoSpaceDN w:val="0"/>
        <w:spacing w:after="0" w:line="240" w:lineRule="auto"/>
        <w:rPr>
          <w:rFonts w:ascii="Times New Roman" w:eastAsia="SimSun" w:hAnsi="Times New Roman" w:cs="Times New Roman"/>
          <w:b/>
          <w:sz w:val="24"/>
          <w:szCs w:val="24"/>
          <w:lang w:eastAsia="zh-CN"/>
        </w:rPr>
      </w:pPr>
    </w:p>
    <w:p w:rsidR="00FB197F" w:rsidRDefault="00FB197F" w:rsidP="00E14D5C">
      <w:pPr>
        <w:autoSpaceDE w:val="0"/>
        <w:autoSpaceDN w:val="0"/>
        <w:spacing w:after="0" w:line="240" w:lineRule="auto"/>
        <w:jc w:val="right"/>
        <w:rPr>
          <w:rFonts w:ascii="Times New Roman" w:eastAsia="SimSun" w:hAnsi="Times New Roman" w:cs="Times New Roman"/>
          <w:b/>
          <w:sz w:val="24"/>
          <w:szCs w:val="24"/>
          <w:lang w:eastAsia="zh-CN"/>
        </w:rPr>
      </w:pPr>
      <w:r w:rsidRPr="00FB197F">
        <w:rPr>
          <w:rFonts w:ascii="Times New Roman" w:eastAsia="SimSun" w:hAnsi="Times New Roman" w:cs="Times New Roman"/>
          <w:b/>
          <w:sz w:val="24"/>
          <w:szCs w:val="24"/>
          <w:lang w:eastAsia="zh-CN"/>
        </w:rPr>
        <w:t>Сивцева-Максимова П.В., г.н.с., д.филол.н., профессор</w:t>
      </w:r>
    </w:p>
    <w:p w:rsidR="00915ABC" w:rsidRPr="00915ABC" w:rsidRDefault="00915ABC" w:rsidP="00915ABC">
      <w:pPr>
        <w:autoSpaceDE w:val="0"/>
        <w:autoSpaceDN w:val="0"/>
        <w:spacing w:after="0" w:line="240" w:lineRule="auto"/>
        <w:jc w:val="right"/>
        <w:rPr>
          <w:rFonts w:ascii="Times New Roman" w:eastAsia="SimSun" w:hAnsi="Times New Roman" w:cs="Times New Roman"/>
          <w:b/>
          <w:sz w:val="24"/>
          <w:szCs w:val="24"/>
          <w:lang w:eastAsia="zh-CN"/>
        </w:rPr>
      </w:pPr>
    </w:p>
    <w:p w:rsidR="00915ABC" w:rsidRPr="00915ABC" w:rsidRDefault="00915ABC" w:rsidP="00915ABC">
      <w:pPr>
        <w:autoSpaceDE w:val="0"/>
        <w:autoSpaceDN w:val="0"/>
        <w:spacing w:after="0" w:line="240" w:lineRule="auto"/>
        <w:jc w:val="both"/>
        <w:rPr>
          <w:rFonts w:ascii="Times New Roman" w:eastAsia="SimSun" w:hAnsi="Times New Roman" w:cs="Times New Roman"/>
          <w:sz w:val="24"/>
          <w:szCs w:val="24"/>
          <w:lang w:eastAsia="zh-CN"/>
        </w:rPr>
      </w:pPr>
      <w:r w:rsidRPr="00915ABC">
        <w:rPr>
          <w:rFonts w:ascii="Times New Roman" w:eastAsia="SimSun" w:hAnsi="Times New Roman" w:cs="Times New Roman"/>
          <w:sz w:val="24"/>
          <w:szCs w:val="24"/>
          <w:lang w:eastAsia="zh-CN"/>
        </w:rPr>
        <w:t xml:space="preserve">Работа по плану Института. </w:t>
      </w:r>
    </w:p>
    <w:p w:rsidR="00915ABC" w:rsidRPr="00915ABC" w:rsidRDefault="00915ABC" w:rsidP="00915ABC">
      <w:pPr>
        <w:autoSpaceDE w:val="0"/>
        <w:autoSpaceDN w:val="0"/>
        <w:spacing w:after="0" w:line="240" w:lineRule="auto"/>
        <w:jc w:val="both"/>
        <w:rPr>
          <w:rFonts w:ascii="Times New Roman" w:eastAsia="SimSun" w:hAnsi="Times New Roman" w:cs="Times New Roman"/>
          <w:sz w:val="24"/>
          <w:szCs w:val="24"/>
          <w:lang w:val="sah-RU" w:eastAsia="zh-CN"/>
        </w:rPr>
      </w:pPr>
      <w:r w:rsidRPr="00915ABC">
        <w:rPr>
          <w:rFonts w:ascii="Times New Roman" w:eastAsia="SimSun" w:hAnsi="Times New Roman" w:cs="Times New Roman"/>
          <w:sz w:val="24"/>
          <w:szCs w:val="24"/>
          <w:lang w:eastAsia="zh-CN"/>
        </w:rPr>
        <w:t>Работа с источниками в фондах Национально</w:t>
      </w:r>
      <w:r w:rsidRPr="00915ABC">
        <w:rPr>
          <w:rFonts w:ascii="Times New Roman" w:eastAsia="SimSun" w:hAnsi="Times New Roman" w:cs="Times New Roman"/>
          <w:sz w:val="24"/>
          <w:szCs w:val="24"/>
          <w:lang w:val="sah-RU" w:eastAsia="zh-CN"/>
        </w:rPr>
        <w:t>го</w:t>
      </w:r>
      <w:r w:rsidRPr="00915ABC">
        <w:rPr>
          <w:rFonts w:ascii="Times New Roman" w:eastAsia="SimSun" w:hAnsi="Times New Roman" w:cs="Times New Roman"/>
          <w:sz w:val="24"/>
          <w:szCs w:val="24"/>
          <w:lang w:eastAsia="zh-CN"/>
        </w:rPr>
        <w:t xml:space="preserve"> архив</w:t>
      </w:r>
      <w:r w:rsidRPr="00915ABC">
        <w:rPr>
          <w:rFonts w:ascii="Times New Roman" w:eastAsia="SimSun" w:hAnsi="Times New Roman" w:cs="Times New Roman"/>
          <w:sz w:val="24"/>
          <w:szCs w:val="24"/>
          <w:lang w:val="sah-RU" w:eastAsia="zh-CN"/>
        </w:rPr>
        <w:t>а</w:t>
      </w:r>
      <w:r w:rsidRPr="00915ABC">
        <w:rPr>
          <w:rFonts w:ascii="Times New Roman" w:eastAsia="SimSun" w:hAnsi="Times New Roman" w:cs="Times New Roman"/>
          <w:sz w:val="24"/>
          <w:szCs w:val="24"/>
          <w:lang w:eastAsia="zh-CN"/>
        </w:rPr>
        <w:t xml:space="preserve"> РС(Я)</w:t>
      </w:r>
      <w:r w:rsidR="00C62278">
        <w:rPr>
          <w:rFonts w:ascii="Times New Roman" w:eastAsia="SimSun" w:hAnsi="Times New Roman" w:cs="Times New Roman"/>
          <w:sz w:val="24"/>
          <w:szCs w:val="24"/>
          <w:lang w:val="sah-RU" w:eastAsia="zh-CN"/>
        </w:rPr>
        <w:t xml:space="preserve">, Коллекция </w:t>
      </w:r>
      <w:r w:rsidRPr="00915ABC">
        <w:rPr>
          <w:rFonts w:ascii="Times New Roman" w:eastAsia="SimSun" w:hAnsi="Times New Roman" w:cs="Times New Roman"/>
          <w:sz w:val="24"/>
          <w:szCs w:val="24"/>
          <w:lang w:eastAsia="zh-CN"/>
        </w:rPr>
        <w:t>Г.П.</w:t>
      </w:r>
      <w:r w:rsidR="00C62278">
        <w:rPr>
          <w:rFonts w:ascii="Times New Roman" w:eastAsia="SimSun" w:hAnsi="Times New Roman" w:cs="Times New Roman"/>
          <w:sz w:val="24"/>
          <w:szCs w:val="24"/>
          <w:lang w:eastAsia="zh-CN"/>
        </w:rPr>
        <w:t> </w:t>
      </w:r>
      <w:r w:rsidRPr="00915ABC">
        <w:rPr>
          <w:rFonts w:ascii="Times New Roman" w:eastAsia="SimSun" w:hAnsi="Times New Roman" w:cs="Times New Roman"/>
          <w:sz w:val="24"/>
          <w:szCs w:val="24"/>
          <w:lang w:eastAsia="zh-CN"/>
        </w:rPr>
        <w:t>Башарина</w:t>
      </w:r>
      <w:r w:rsidRPr="00915ABC">
        <w:rPr>
          <w:rFonts w:ascii="Times New Roman" w:eastAsia="SimSun" w:hAnsi="Times New Roman" w:cs="Times New Roman"/>
          <w:sz w:val="24"/>
          <w:szCs w:val="24"/>
          <w:lang w:val="sah-RU" w:eastAsia="zh-CN"/>
        </w:rPr>
        <w:t xml:space="preserve"> (ф. 1480, оп. 1, дд. 1-18).</w:t>
      </w:r>
    </w:p>
    <w:p w:rsidR="00915ABC" w:rsidRPr="00915ABC" w:rsidRDefault="00915ABC" w:rsidP="00915ABC">
      <w:pPr>
        <w:autoSpaceDE w:val="0"/>
        <w:autoSpaceDN w:val="0"/>
        <w:spacing w:after="0" w:line="240" w:lineRule="auto"/>
        <w:jc w:val="both"/>
        <w:rPr>
          <w:rFonts w:ascii="Times New Roman" w:eastAsia="SimSun" w:hAnsi="Times New Roman" w:cs="Times New Roman"/>
          <w:sz w:val="24"/>
          <w:szCs w:val="24"/>
          <w:lang w:val="sah-RU" w:eastAsia="zh-CN"/>
        </w:rPr>
      </w:pPr>
      <w:r w:rsidRPr="00915ABC">
        <w:rPr>
          <w:rFonts w:ascii="Times New Roman" w:eastAsia="SimSun" w:hAnsi="Times New Roman" w:cs="Times New Roman"/>
          <w:sz w:val="24"/>
          <w:szCs w:val="24"/>
          <w:lang w:eastAsia="zh-CN"/>
        </w:rPr>
        <w:t xml:space="preserve">Научное редактирование материалов </w:t>
      </w:r>
      <w:r w:rsidRPr="00915ABC">
        <w:rPr>
          <w:rFonts w:ascii="Times New Roman" w:eastAsia="SimSun" w:hAnsi="Times New Roman" w:cs="Times New Roman"/>
          <w:sz w:val="24"/>
          <w:szCs w:val="24"/>
          <w:lang w:val="en-US" w:eastAsia="zh-CN"/>
        </w:rPr>
        <w:t>III</w:t>
      </w:r>
      <w:r w:rsidRPr="00915ABC">
        <w:rPr>
          <w:rFonts w:ascii="Times New Roman" w:eastAsia="SimSun" w:hAnsi="Times New Roman" w:cs="Times New Roman"/>
          <w:sz w:val="24"/>
          <w:szCs w:val="24"/>
          <w:lang w:eastAsia="zh-CN"/>
        </w:rPr>
        <w:t xml:space="preserve"> том</w:t>
      </w:r>
      <w:r w:rsidRPr="00915ABC">
        <w:rPr>
          <w:rFonts w:ascii="Times New Roman" w:eastAsia="SimSun" w:hAnsi="Times New Roman" w:cs="Times New Roman"/>
          <w:sz w:val="24"/>
          <w:szCs w:val="24"/>
          <w:lang w:val="sah-RU" w:eastAsia="zh-CN"/>
        </w:rPr>
        <w:t>а</w:t>
      </w:r>
      <w:r w:rsidRPr="00915ABC">
        <w:rPr>
          <w:rFonts w:ascii="Times New Roman" w:eastAsia="SimSun" w:hAnsi="Times New Roman" w:cs="Times New Roman"/>
          <w:sz w:val="24"/>
          <w:szCs w:val="24"/>
          <w:lang w:eastAsia="zh-CN"/>
        </w:rPr>
        <w:t>.</w:t>
      </w:r>
      <w:r w:rsidRPr="00915ABC">
        <w:rPr>
          <w:rFonts w:ascii="Times New Roman" w:eastAsia="SimSun" w:hAnsi="Times New Roman" w:cs="Times New Roman"/>
          <w:sz w:val="24"/>
          <w:szCs w:val="24"/>
          <w:lang w:val="sah-RU" w:eastAsia="zh-CN"/>
        </w:rPr>
        <w:t xml:space="preserve"> </w:t>
      </w:r>
      <w:r w:rsidRPr="00915ABC">
        <w:rPr>
          <w:rFonts w:ascii="Times New Roman" w:eastAsia="SimSun" w:hAnsi="Times New Roman" w:cs="Times New Roman"/>
          <w:sz w:val="24"/>
          <w:szCs w:val="24"/>
          <w:lang w:eastAsia="zh-CN"/>
        </w:rPr>
        <w:t xml:space="preserve"> </w:t>
      </w:r>
    </w:p>
    <w:p w:rsidR="00915ABC" w:rsidRPr="00915ABC" w:rsidRDefault="00915ABC" w:rsidP="00915ABC">
      <w:pPr>
        <w:autoSpaceDE w:val="0"/>
        <w:autoSpaceDN w:val="0"/>
        <w:spacing w:after="0" w:line="240" w:lineRule="auto"/>
        <w:jc w:val="both"/>
        <w:rPr>
          <w:rFonts w:ascii="Times New Roman" w:eastAsia="SimSun" w:hAnsi="Times New Roman" w:cs="Times New Roman"/>
          <w:sz w:val="24"/>
          <w:szCs w:val="24"/>
          <w:lang w:val="sah-RU" w:eastAsia="zh-CN"/>
        </w:rPr>
      </w:pPr>
      <w:r w:rsidRPr="00915ABC">
        <w:rPr>
          <w:rFonts w:ascii="Times New Roman" w:eastAsia="SimSun" w:hAnsi="Times New Roman" w:cs="Times New Roman"/>
          <w:sz w:val="24"/>
          <w:szCs w:val="24"/>
          <w:lang w:val="sah-RU" w:eastAsia="zh-CN"/>
        </w:rPr>
        <w:t>Дополнение по т</w:t>
      </w:r>
      <w:r w:rsidRPr="00915ABC">
        <w:rPr>
          <w:rFonts w:ascii="Times New Roman" w:eastAsia="SimSun" w:hAnsi="Times New Roman" w:cs="Times New Roman"/>
          <w:sz w:val="24"/>
          <w:szCs w:val="24"/>
          <w:lang w:eastAsia="zh-CN"/>
        </w:rPr>
        <w:t>екстологическ</w:t>
      </w:r>
      <w:r w:rsidRPr="00915ABC">
        <w:rPr>
          <w:rFonts w:ascii="Times New Roman" w:eastAsia="SimSun" w:hAnsi="Times New Roman" w:cs="Times New Roman"/>
          <w:sz w:val="24"/>
          <w:szCs w:val="24"/>
          <w:lang w:val="sah-RU" w:eastAsia="zh-CN"/>
        </w:rPr>
        <w:t>им</w:t>
      </w:r>
      <w:r w:rsidRPr="00915ABC">
        <w:rPr>
          <w:rFonts w:ascii="Times New Roman" w:eastAsia="SimSun" w:hAnsi="Times New Roman" w:cs="Times New Roman"/>
          <w:sz w:val="24"/>
          <w:szCs w:val="24"/>
          <w:lang w:eastAsia="zh-CN"/>
        </w:rPr>
        <w:t xml:space="preserve"> комментари</w:t>
      </w:r>
      <w:r w:rsidRPr="00915ABC">
        <w:rPr>
          <w:rFonts w:ascii="Times New Roman" w:eastAsia="SimSun" w:hAnsi="Times New Roman" w:cs="Times New Roman"/>
          <w:sz w:val="24"/>
          <w:szCs w:val="24"/>
          <w:lang w:val="sah-RU" w:eastAsia="zh-CN"/>
        </w:rPr>
        <w:t>ям “ЯИ” и раннего научного наследия</w:t>
      </w:r>
      <w:r w:rsidRPr="00915ABC">
        <w:rPr>
          <w:rFonts w:ascii="Times New Roman" w:eastAsia="SimSun" w:hAnsi="Times New Roman" w:cs="Times New Roman"/>
          <w:sz w:val="24"/>
          <w:szCs w:val="24"/>
          <w:lang w:eastAsia="zh-CN"/>
        </w:rPr>
        <w:t xml:space="preserve"> Кулаковского</w:t>
      </w:r>
      <w:r w:rsidRPr="00915ABC">
        <w:rPr>
          <w:rFonts w:ascii="Times New Roman" w:eastAsia="SimSun" w:hAnsi="Times New Roman" w:cs="Times New Roman"/>
          <w:sz w:val="24"/>
          <w:szCs w:val="24"/>
          <w:lang w:val="sah-RU" w:eastAsia="zh-CN"/>
        </w:rPr>
        <w:t>.</w:t>
      </w:r>
    </w:p>
    <w:p w:rsidR="00915ABC" w:rsidRPr="00915ABC" w:rsidRDefault="00915ABC" w:rsidP="00915ABC">
      <w:pPr>
        <w:autoSpaceDE w:val="0"/>
        <w:autoSpaceDN w:val="0"/>
        <w:spacing w:after="0" w:line="240" w:lineRule="auto"/>
        <w:jc w:val="both"/>
        <w:rPr>
          <w:rFonts w:ascii="Times New Roman" w:eastAsia="SimSun" w:hAnsi="Times New Roman" w:cs="Times New Roman"/>
          <w:color w:val="FF0000"/>
          <w:sz w:val="24"/>
          <w:szCs w:val="24"/>
          <w:lang w:eastAsia="zh-CN"/>
        </w:rPr>
      </w:pPr>
      <w:r w:rsidRPr="00915ABC">
        <w:rPr>
          <w:rFonts w:ascii="Times New Roman" w:eastAsia="SimSun" w:hAnsi="Times New Roman" w:cs="Times New Roman"/>
          <w:sz w:val="24"/>
          <w:szCs w:val="24"/>
          <w:lang w:eastAsia="zh-CN"/>
        </w:rPr>
        <w:t xml:space="preserve">Организация научных мероприятий - 4. </w:t>
      </w:r>
    </w:p>
    <w:p w:rsidR="00915ABC" w:rsidRPr="00915ABC" w:rsidRDefault="00915ABC" w:rsidP="00915ABC">
      <w:pPr>
        <w:autoSpaceDE w:val="0"/>
        <w:autoSpaceDN w:val="0"/>
        <w:spacing w:after="0" w:line="240" w:lineRule="auto"/>
        <w:jc w:val="both"/>
        <w:rPr>
          <w:rFonts w:ascii="Times New Roman" w:eastAsia="SimSun" w:hAnsi="Times New Roman" w:cs="Times New Roman"/>
          <w:sz w:val="24"/>
          <w:szCs w:val="24"/>
          <w:lang w:eastAsia="zh-CN"/>
        </w:rPr>
      </w:pPr>
      <w:r w:rsidRPr="00915ABC">
        <w:rPr>
          <w:rFonts w:ascii="Times New Roman" w:eastAsia="SimSun" w:hAnsi="Times New Roman" w:cs="Times New Roman"/>
          <w:sz w:val="24"/>
          <w:szCs w:val="24"/>
          <w:lang w:eastAsia="zh-CN"/>
        </w:rPr>
        <w:t xml:space="preserve">Статьи: </w:t>
      </w:r>
      <w:r w:rsidRPr="00915ABC">
        <w:rPr>
          <w:rFonts w:ascii="Times New Roman" w:eastAsia="SimSun" w:hAnsi="Times New Roman" w:cs="Times New Roman"/>
          <w:sz w:val="24"/>
          <w:szCs w:val="24"/>
          <w:lang w:val="en-US" w:eastAsia="zh-CN"/>
        </w:rPr>
        <w:t>WoS</w:t>
      </w:r>
      <w:r w:rsidRPr="00915ABC">
        <w:rPr>
          <w:rFonts w:ascii="Times New Roman" w:eastAsia="SimSun" w:hAnsi="Times New Roman" w:cs="Times New Roman"/>
          <w:sz w:val="24"/>
          <w:szCs w:val="24"/>
          <w:lang w:eastAsia="zh-CN"/>
        </w:rPr>
        <w:t xml:space="preserve"> – </w:t>
      </w:r>
      <w:r w:rsidRPr="00915ABC">
        <w:rPr>
          <w:rFonts w:ascii="Times New Roman" w:eastAsia="SimSun" w:hAnsi="Times New Roman" w:cs="Times New Roman"/>
          <w:sz w:val="24"/>
          <w:szCs w:val="24"/>
          <w:lang w:val="sah-RU" w:eastAsia="zh-CN"/>
        </w:rPr>
        <w:t>1</w:t>
      </w:r>
      <w:r w:rsidRPr="00915ABC">
        <w:rPr>
          <w:rFonts w:ascii="Times New Roman" w:eastAsia="SimSun" w:hAnsi="Times New Roman" w:cs="Times New Roman"/>
          <w:sz w:val="24"/>
          <w:szCs w:val="24"/>
          <w:lang w:eastAsia="zh-CN"/>
        </w:rPr>
        <w:t xml:space="preserve">; РИНЦ – 2. </w:t>
      </w:r>
    </w:p>
    <w:p w:rsidR="003E70B8" w:rsidRDefault="00915ABC" w:rsidP="00915ABC">
      <w:pPr>
        <w:autoSpaceDE w:val="0"/>
        <w:autoSpaceDN w:val="0"/>
        <w:spacing w:after="0" w:line="240" w:lineRule="auto"/>
        <w:jc w:val="both"/>
        <w:rPr>
          <w:rFonts w:ascii="Times New Roman" w:eastAsia="SimSun" w:hAnsi="Times New Roman" w:cs="Times New Roman"/>
          <w:sz w:val="24"/>
          <w:szCs w:val="24"/>
          <w:lang w:eastAsia="zh-CN"/>
        </w:rPr>
      </w:pPr>
      <w:r w:rsidRPr="00915ABC">
        <w:rPr>
          <w:rFonts w:ascii="Times New Roman" w:eastAsia="SimSun" w:hAnsi="Times New Roman" w:cs="Times New Roman"/>
          <w:sz w:val="24"/>
          <w:szCs w:val="24"/>
          <w:lang w:eastAsia="zh-CN"/>
        </w:rPr>
        <w:t>Издание книг</w:t>
      </w:r>
      <w:r w:rsidRPr="00915ABC">
        <w:rPr>
          <w:rFonts w:ascii="Times New Roman" w:eastAsia="SimSun" w:hAnsi="Times New Roman" w:cs="Times New Roman"/>
          <w:sz w:val="24"/>
          <w:szCs w:val="24"/>
          <w:lang w:val="sah-RU" w:eastAsia="zh-CN"/>
        </w:rPr>
        <w:t>:</w:t>
      </w:r>
      <w:r w:rsidRPr="00915ABC">
        <w:rPr>
          <w:rFonts w:ascii="Times New Roman" w:eastAsia="SimSun" w:hAnsi="Times New Roman" w:cs="Times New Roman"/>
          <w:sz w:val="24"/>
          <w:szCs w:val="24"/>
          <w:lang w:eastAsia="zh-CN"/>
        </w:rPr>
        <w:t xml:space="preserve"> </w:t>
      </w:r>
    </w:p>
    <w:p w:rsidR="003E70B8" w:rsidRDefault="00915ABC" w:rsidP="00915ABC">
      <w:pPr>
        <w:autoSpaceDE w:val="0"/>
        <w:autoSpaceDN w:val="0"/>
        <w:spacing w:after="0" w:line="240" w:lineRule="auto"/>
        <w:jc w:val="both"/>
        <w:rPr>
          <w:rFonts w:ascii="Times New Roman" w:eastAsia="SakhaCalibri" w:hAnsi="Times New Roman" w:cs="Times New Roman"/>
          <w:sz w:val="24"/>
          <w:szCs w:val="24"/>
          <w:lang w:val="sah-RU" w:eastAsia="zh-CN"/>
        </w:rPr>
      </w:pPr>
      <w:r w:rsidRPr="00915ABC">
        <w:rPr>
          <w:rFonts w:ascii="Times New Roman" w:eastAsia="SimSun" w:hAnsi="Times New Roman" w:cs="Times New Roman"/>
          <w:sz w:val="24"/>
          <w:szCs w:val="24"/>
          <w:lang w:val="sah-RU" w:eastAsia="zh-CN"/>
        </w:rPr>
        <w:t xml:space="preserve">1. Виды животного и растительного царств, известные якутам / А.Е. Кулаковский / </w:t>
      </w:r>
      <w:r w:rsidRPr="00915ABC">
        <w:rPr>
          <w:rFonts w:ascii="Times New Roman" w:eastAsia="SakhaCalibri" w:hAnsi="Times New Roman" w:cs="Times New Roman"/>
          <w:sz w:val="24"/>
          <w:szCs w:val="24"/>
          <w:lang w:eastAsia="zh-CN"/>
        </w:rPr>
        <w:t xml:space="preserve">составитель С. Д. Дарбасова; ответственный редактор П. В. Сивцева-Максимова. Якутск: Айар, 2022. </w:t>
      </w:r>
      <w:r w:rsidRPr="00915ABC">
        <w:rPr>
          <w:rFonts w:ascii="Times New Roman" w:eastAsia="SakhaCalibri" w:hAnsi="Times New Roman" w:cs="Times New Roman"/>
          <w:sz w:val="24"/>
          <w:szCs w:val="24"/>
          <w:lang w:val="sah-RU" w:eastAsia="zh-CN"/>
        </w:rPr>
        <w:t xml:space="preserve">– 192 с.; </w:t>
      </w:r>
    </w:p>
    <w:p w:rsidR="00915ABC" w:rsidRPr="00915ABC" w:rsidRDefault="00915ABC" w:rsidP="00915ABC">
      <w:pPr>
        <w:autoSpaceDE w:val="0"/>
        <w:autoSpaceDN w:val="0"/>
        <w:spacing w:after="0" w:line="240" w:lineRule="auto"/>
        <w:jc w:val="both"/>
        <w:rPr>
          <w:rFonts w:ascii="Times New Roman" w:eastAsia="SimSun" w:hAnsi="Times New Roman" w:cs="Times New Roman"/>
          <w:color w:val="FF0000"/>
          <w:sz w:val="24"/>
          <w:szCs w:val="24"/>
          <w:lang w:val="sah-RU" w:eastAsia="zh-CN"/>
        </w:rPr>
      </w:pPr>
      <w:r w:rsidRPr="00915ABC">
        <w:rPr>
          <w:rFonts w:ascii="Times New Roman" w:eastAsia="SakhaCalibri" w:hAnsi="Times New Roman" w:cs="Times New Roman"/>
          <w:sz w:val="24"/>
          <w:szCs w:val="24"/>
          <w:lang w:val="sah-RU" w:eastAsia="zh-CN"/>
        </w:rPr>
        <w:t xml:space="preserve">2. </w:t>
      </w:r>
      <w:r w:rsidRPr="00915ABC">
        <w:rPr>
          <w:rFonts w:ascii="Times New Roman" w:eastAsia="SimSun" w:hAnsi="Times New Roman" w:cs="Times New Roman"/>
          <w:bCs/>
          <w:sz w:val="24"/>
          <w:szCs w:val="24"/>
          <w:lang w:eastAsia="zh-CN"/>
        </w:rPr>
        <w:t>Алексей Елисеевич Кулаковский-Өксөкүлээх Өлөксөй</w:t>
      </w:r>
      <w:r w:rsidRPr="00915ABC">
        <w:rPr>
          <w:rFonts w:ascii="Times New Roman" w:eastAsia="SimSun" w:hAnsi="Times New Roman" w:cs="Times New Roman"/>
          <w:b/>
          <w:bCs/>
          <w:sz w:val="24"/>
          <w:szCs w:val="24"/>
          <w:lang w:eastAsia="zh-CN"/>
        </w:rPr>
        <w:t xml:space="preserve"> </w:t>
      </w:r>
      <w:r w:rsidRPr="00915ABC">
        <w:rPr>
          <w:rFonts w:ascii="Times New Roman" w:eastAsia="SimSun" w:hAnsi="Times New Roman" w:cs="Times New Roman"/>
          <w:sz w:val="24"/>
          <w:szCs w:val="24"/>
          <w:lang w:eastAsia="zh-CN"/>
        </w:rPr>
        <w:t>/ составители: А. Н. Жирков, П</w:t>
      </w:r>
      <w:r w:rsidR="00C62278">
        <w:rPr>
          <w:rFonts w:ascii="Times New Roman" w:eastAsia="SimSun" w:hAnsi="Times New Roman" w:cs="Times New Roman"/>
          <w:sz w:val="24"/>
          <w:szCs w:val="24"/>
          <w:lang w:eastAsia="zh-CN"/>
        </w:rPr>
        <w:t>. </w:t>
      </w:r>
      <w:r w:rsidRPr="00915ABC">
        <w:rPr>
          <w:rFonts w:ascii="Times New Roman" w:eastAsia="SimSun" w:hAnsi="Times New Roman" w:cs="Times New Roman"/>
          <w:sz w:val="24"/>
          <w:szCs w:val="24"/>
          <w:lang w:eastAsia="zh-CN"/>
        </w:rPr>
        <w:t>В. Сивцева-Максимова, Лар. Р. Кулаковская [и др.</w:t>
      </w:r>
      <w:r w:rsidR="00C62278">
        <w:rPr>
          <w:rFonts w:ascii="Times New Roman" w:eastAsia="SimSun" w:hAnsi="Times New Roman" w:cs="Times New Roman"/>
          <w:sz w:val="24"/>
          <w:szCs w:val="24"/>
          <w:lang w:eastAsia="zh-CN"/>
        </w:rPr>
        <w:t>]; редакционная коллегия: А. Н. </w:t>
      </w:r>
      <w:r w:rsidRPr="00915ABC">
        <w:rPr>
          <w:rFonts w:ascii="Times New Roman" w:eastAsia="SimSun" w:hAnsi="Times New Roman" w:cs="Times New Roman"/>
          <w:sz w:val="24"/>
          <w:szCs w:val="24"/>
          <w:lang w:eastAsia="zh-CN"/>
        </w:rPr>
        <w:t>Жирков (ответственный редактор) [и др.]; научный консультант П. П. Петров. — Якутск: Айар, 2022.</w:t>
      </w:r>
      <w:r w:rsidRPr="00915ABC">
        <w:rPr>
          <w:rFonts w:ascii="Times New Roman" w:eastAsia="SimSun" w:hAnsi="Times New Roman" w:cs="Times New Roman"/>
          <w:sz w:val="24"/>
          <w:szCs w:val="24"/>
          <w:lang w:val="sah-RU" w:eastAsia="zh-CN"/>
        </w:rPr>
        <w:t xml:space="preserve"> – 312 с. – (</w:t>
      </w:r>
      <w:r w:rsidRPr="00915ABC">
        <w:rPr>
          <w:rFonts w:ascii="Times New Roman" w:eastAsia="SimSun" w:hAnsi="Times New Roman" w:cs="Times New Roman"/>
          <w:sz w:val="24"/>
          <w:szCs w:val="24"/>
          <w:lang w:eastAsia="zh-CN"/>
        </w:rPr>
        <w:t>Серия «Национальная интеллигенция и становление государственности народов Якутии»; Т. IV</w:t>
      </w:r>
      <w:r w:rsidRPr="00915ABC">
        <w:rPr>
          <w:rFonts w:ascii="Times New Roman" w:eastAsia="SimSun" w:hAnsi="Times New Roman" w:cs="Times New Roman"/>
          <w:sz w:val="24"/>
          <w:szCs w:val="24"/>
          <w:lang w:val="sah-RU" w:eastAsia="zh-CN"/>
        </w:rPr>
        <w:t>).</w:t>
      </w:r>
    </w:p>
    <w:p w:rsidR="00915ABC" w:rsidRPr="00915ABC" w:rsidRDefault="00915ABC" w:rsidP="00915ABC">
      <w:pPr>
        <w:autoSpaceDE w:val="0"/>
        <w:autoSpaceDN w:val="0"/>
        <w:spacing w:after="0" w:line="240" w:lineRule="auto"/>
        <w:jc w:val="both"/>
        <w:rPr>
          <w:rFonts w:ascii="Times New Roman" w:eastAsia="SimSun" w:hAnsi="Times New Roman" w:cs="Times New Roman"/>
          <w:color w:val="FF0000"/>
          <w:sz w:val="24"/>
          <w:szCs w:val="24"/>
          <w:lang w:val="sah-RU" w:eastAsia="zh-CN"/>
        </w:rPr>
      </w:pPr>
      <w:r w:rsidRPr="00915ABC">
        <w:rPr>
          <w:rFonts w:ascii="Times New Roman" w:eastAsia="SimSun" w:hAnsi="Times New Roman" w:cs="Times New Roman"/>
          <w:sz w:val="24"/>
          <w:szCs w:val="24"/>
          <w:lang w:eastAsia="zh-CN"/>
        </w:rPr>
        <w:t xml:space="preserve">Участие в работе международных конференций – </w:t>
      </w:r>
      <w:r w:rsidRPr="00915ABC">
        <w:rPr>
          <w:rFonts w:ascii="Times New Roman" w:eastAsia="SimSun" w:hAnsi="Times New Roman" w:cs="Times New Roman"/>
          <w:sz w:val="24"/>
          <w:szCs w:val="24"/>
          <w:lang w:val="sah-RU" w:eastAsia="zh-CN"/>
        </w:rPr>
        <w:t>1</w:t>
      </w:r>
      <w:r w:rsidRPr="00915ABC">
        <w:rPr>
          <w:rFonts w:ascii="Times New Roman" w:eastAsia="SimSun" w:hAnsi="Times New Roman" w:cs="Times New Roman"/>
          <w:sz w:val="24"/>
          <w:szCs w:val="24"/>
          <w:lang w:eastAsia="zh-CN"/>
        </w:rPr>
        <w:t xml:space="preserve">; всероссийских – </w:t>
      </w:r>
      <w:r w:rsidRPr="00915ABC">
        <w:rPr>
          <w:rFonts w:ascii="Times New Roman" w:eastAsia="SimSun" w:hAnsi="Times New Roman" w:cs="Times New Roman"/>
          <w:sz w:val="24"/>
          <w:szCs w:val="24"/>
          <w:lang w:val="sah-RU" w:eastAsia="zh-CN"/>
        </w:rPr>
        <w:t>1.</w:t>
      </w:r>
    </w:p>
    <w:p w:rsidR="00915ABC" w:rsidRPr="00915ABC" w:rsidRDefault="00915ABC" w:rsidP="00915ABC">
      <w:pPr>
        <w:autoSpaceDE w:val="0"/>
        <w:autoSpaceDN w:val="0"/>
        <w:spacing w:after="0" w:line="240" w:lineRule="auto"/>
        <w:jc w:val="both"/>
        <w:rPr>
          <w:rFonts w:ascii="Times New Roman" w:eastAsia="SimSun" w:hAnsi="Times New Roman" w:cs="Times New Roman"/>
          <w:sz w:val="24"/>
          <w:szCs w:val="24"/>
          <w:lang w:eastAsia="zh-CN"/>
        </w:rPr>
      </w:pPr>
      <w:r w:rsidRPr="00915ABC">
        <w:rPr>
          <w:rFonts w:ascii="Times New Roman" w:eastAsia="SimSun" w:hAnsi="Times New Roman" w:cs="Times New Roman"/>
          <w:sz w:val="24"/>
          <w:szCs w:val="24"/>
          <w:lang w:eastAsia="zh-CN"/>
        </w:rPr>
        <w:t>Руководство научным кружком «Байанай алгы</w:t>
      </w:r>
      <w:r w:rsidRPr="00915ABC">
        <w:rPr>
          <w:rFonts w:ascii="Times New Roman" w:eastAsia="SimSun" w:hAnsi="Times New Roman" w:cs="Times New Roman"/>
          <w:sz w:val="24"/>
          <w:szCs w:val="24"/>
          <w:lang w:val="en-US" w:eastAsia="zh-CN"/>
        </w:rPr>
        <w:t>h</w:t>
      </w:r>
      <w:r w:rsidRPr="00915ABC">
        <w:rPr>
          <w:rFonts w:ascii="Times New Roman" w:eastAsia="SimSun" w:hAnsi="Times New Roman" w:cs="Times New Roman"/>
          <w:sz w:val="24"/>
          <w:szCs w:val="24"/>
          <w:lang w:eastAsia="zh-CN"/>
        </w:rPr>
        <w:t>а»: участия студентов в работах всероссийских и республиканских конференций.</w:t>
      </w:r>
    </w:p>
    <w:p w:rsidR="00915ABC" w:rsidRDefault="00915ABC" w:rsidP="00915ABC">
      <w:pPr>
        <w:autoSpaceDE w:val="0"/>
        <w:autoSpaceDN w:val="0"/>
        <w:spacing w:after="0" w:line="240" w:lineRule="auto"/>
        <w:jc w:val="both"/>
        <w:rPr>
          <w:rFonts w:ascii="Times New Roman" w:eastAsia="SimSun" w:hAnsi="Times New Roman" w:cs="Times New Roman"/>
          <w:sz w:val="24"/>
          <w:szCs w:val="24"/>
          <w:lang w:eastAsia="zh-CN"/>
        </w:rPr>
      </w:pPr>
      <w:r w:rsidRPr="00915ABC">
        <w:rPr>
          <w:rFonts w:ascii="Times New Roman" w:eastAsia="SimSun" w:hAnsi="Times New Roman" w:cs="Times New Roman"/>
          <w:sz w:val="24"/>
          <w:szCs w:val="24"/>
          <w:lang w:eastAsia="zh-CN"/>
        </w:rPr>
        <w:t>Зам. главного редактора журнала «Вопросы национальных литератур»: экспертиза статей, рецензирование статей, подготовка номеров к изданию, работа с членами редколлегии.</w:t>
      </w:r>
    </w:p>
    <w:p w:rsidR="00610DE2" w:rsidRPr="00915ABC" w:rsidRDefault="00610DE2" w:rsidP="00915ABC">
      <w:pPr>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Член редакционной коллегии электронного издания серия «Эпосоведение» научно рецензируемого журнала «Вестник Северо-Восточного федерального университета имени М.К. Аммосова».</w:t>
      </w:r>
    </w:p>
    <w:p w:rsidR="00FD5A21" w:rsidRPr="00FD5A21" w:rsidRDefault="00FD5A21" w:rsidP="00FD5A21">
      <w:pPr>
        <w:autoSpaceDE w:val="0"/>
        <w:autoSpaceDN w:val="0"/>
        <w:spacing w:after="0" w:line="240" w:lineRule="auto"/>
        <w:jc w:val="both"/>
        <w:rPr>
          <w:rFonts w:ascii="Times New Roman" w:eastAsia="SimSun" w:hAnsi="Times New Roman" w:cs="Times New Roman"/>
          <w:sz w:val="24"/>
          <w:szCs w:val="24"/>
          <w:lang w:eastAsia="zh-CN"/>
        </w:rPr>
      </w:pPr>
      <w:r w:rsidRPr="00FD5A21">
        <w:rPr>
          <w:rFonts w:ascii="Times New Roman" w:eastAsia="SimSun" w:hAnsi="Times New Roman" w:cs="Times New Roman"/>
          <w:sz w:val="24"/>
          <w:szCs w:val="24"/>
          <w:lang w:eastAsia="zh-CN"/>
        </w:rPr>
        <w:t>Член диссертационного совета по педагогическим наукам - 24.2.396.03 (Д 212.306.08).</w:t>
      </w:r>
    </w:p>
    <w:p w:rsidR="00915ABC" w:rsidRPr="00915ABC" w:rsidRDefault="00915ABC" w:rsidP="00915ABC">
      <w:pPr>
        <w:autoSpaceDE w:val="0"/>
        <w:autoSpaceDN w:val="0"/>
        <w:spacing w:after="0" w:line="240" w:lineRule="auto"/>
        <w:jc w:val="both"/>
        <w:rPr>
          <w:rFonts w:ascii="Times New Roman" w:eastAsia="SimSun" w:hAnsi="Times New Roman" w:cs="Times New Roman"/>
          <w:sz w:val="24"/>
          <w:szCs w:val="24"/>
          <w:lang w:eastAsia="zh-CN"/>
        </w:rPr>
      </w:pPr>
      <w:r w:rsidRPr="00915ABC">
        <w:rPr>
          <w:rFonts w:ascii="Times New Roman" w:eastAsia="SimSun" w:hAnsi="Times New Roman" w:cs="Times New Roman"/>
          <w:sz w:val="24"/>
          <w:szCs w:val="24"/>
          <w:lang w:eastAsia="zh-CN"/>
        </w:rPr>
        <w:t xml:space="preserve">Работа по </w:t>
      </w:r>
      <w:r w:rsidRPr="00915ABC">
        <w:rPr>
          <w:rFonts w:ascii="Times New Roman" w:eastAsia="SimSun" w:hAnsi="Times New Roman" w:cs="Times New Roman"/>
          <w:sz w:val="24"/>
          <w:szCs w:val="24"/>
          <w:lang w:val="sah-RU" w:eastAsia="zh-CN"/>
        </w:rPr>
        <w:t xml:space="preserve">заявке на </w:t>
      </w:r>
      <w:r w:rsidRPr="00915ABC">
        <w:rPr>
          <w:rFonts w:ascii="Times New Roman" w:eastAsia="SimSun" w:hAnsi="Times New Roman" w:cs="Times New Roman"/>
          <w:sz w:val="24"/>
          <w:szCs w:val="24"/>
          <w:lang w:eastAsia="zh-CN"/>
        </w:rPr>
        <w:t>Грант Р</w:t>
      </w:r>
      <w:r w:rsidRPr="00915ABC">
        <w:rPr>
          <w:rFonts w:ascii="Times New Roman" w:eastAsia="SimSun" w:hAnsi="Times New Roman" w:cs="Times New Roman"/>
          <w:sz w:val="24"/>
          <w:szCs w:val="24"/>
          <w:lang w:val="sah-RU" w:eastAsia="zh-CN"/>
        </w:rPr>
        <w:t>НФ</w:t>
      </w:r>
      <w:r w:rsidRPr="00915ABC">
        <w:rPr>
          <w:rFonts w:ascii="Times New Roman" w:eastAsia="SimSun" w:hAnsi="Times New Roman" w:cs="Times New Roman"/>
          <w:sz w:val="24"/>
          <w:szCs w:val="24"/>
          <w:lang w:eastAsia="zh-CN"/>
        </w:rPr>
        <w:t xml:space="preserve"> – 20</w:t>
      </w:r>
      <w:r w:rsidRPr="00915ABC">
        <w:rPr>
          <w:rFonts w:ascii="Times New Roman" w:eastAsia="SimSun" w:hAnsi="Times New Roman" w:cs="Times New Roman"/>
          <w:sz w:val="24"/>
          <w:szCs w:val="24"/>
          <w:lang w:val="sah-RU" w:eastAsia="zh-CN"/>
        </w:rPr>
        <w:t>22</w:t>
      </w:r>
      <w:r w:rsidRPr="00915ABC">
        <w:rPr>
          <w:rFonts w:ascii="Times New Roman" w:eastAsia="SimSun" w:hAnsi="Times New Roman" w:cs="Times New Roman"/>
          <w:sz w:val="24"/>
          <w:szCs w:val="24"/>
          <w:lang w:eastAsia="zh-CN"/>
        </w:rPr>
        <w:t xml:space="preserve">. Номер проекта: </w:t>
      </w:r>
      <w:r w:rsidRPr="00915ABC">
        <w:rPr>
          <w:rFonts w:ascii="Times New Roman" w:eastAsia="Calibri" w:hAnsi="Times New Roman" w:cs="Times New Roman"/>
          <w:sz w:val="24"/>
          <w:szCs w:val="24"/>
        </w:rPr>
        <w:t>22-68-00126</w:t>
      </w:r>
      <w:r w:rsidRPr="00915ABC">
        <w:rPr>
          <w:rFonts w:ascii="Times New Roman" w:eastAsia="SimSun" w:hAnsi="Times New Roman" w:cs="Times New Roman"/>
          <w:sz w:val="24"/>
          <w:szCs w:val="24"/>
          <w:lang w:eastAsia="zh-CN"/>
        </w:rPr>
        <w:t>.</w:t>
      </w:r>
    </w:p>
    <w:p w:rsidR="00915ABC" w:rsidRPr="00915ABC" w:rsidRDefault="00915ABC" w:rsidP="00915A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5ABC">
        <w:rPr>
          <w:rFonts w:ascii="Times New Roman" w:eastAsia="Times New Roman" w:hAnsi="Times New Roman" w:cs="Times New Roman"/>
          <w:sz w:val="24"/>
          <w:szCs w:val="24"/>
          <w:lang w:eastAsia="ru-RU"/>
        </w:rPr>
        <w:t xml:space="preserve">Отзыв ведущей организации </w:t>
      </w:r>
    </w:p>
    <w:p w:rsidR="00915ABC" w:rsidRDefault="00915ABC" w:rsidP="00915ABC">
      <w:pPr>
        <w:autoSpaceDE w:val="0"/>
        <w:autoSpaceDN w:val="0"/>
        <w:spacing w:after="0" w:line="240" w:lineRule="auto"/>
        <w:jc w:val="both"/>
        <w:rPr>
          <w:rFonts w:ascii="Times New Roman" w:eastAsia="SimSun" w:hAnsi="Times New Roman" w:cs="Times New Roman"/>
          <w:sz w:val="24"/>
          <w:szCs w:val="24"/>
          <w:lang w:eastAsia="zh-CN"/>
        </w:rPr>
      </w:pPr>
      <w:r w:rsidRPr="00915ABC">
        <w:rPr>
          <w:rFonts w:ascii="Times New Roman" w:eastAsia="Times New Roman" w:hAnsi="Times New Roman" w:cs="Times New Roman"/>
          <w:sz w:val="24"/>
          <w:szCs w:val="24"/>
          <w:lang w:eastAsia="ru-RU"/>
        </w:rPr>
        <w:t xml:space="preserve">ФГАОУ ВО СВФУ на диссертацию Хасавнех Алсу Ахмадулловны «Татарская религиозно-суфийская литература XIX века: художественное воплощение этико-эстетических особенностей», представленную на соискание ученой степени доктора филологических наук по специальности 10.01.02 – Литература народов Российской Федерации (татарская литература). </w:t>
      </w:r>
      <w:r w:rsidRPr="00915ABC">
        <w:rPr>
          <w:rFonts w:ascii="Times New Roman" w:eastAsia="SimSun" w:hAnsi="Times New Roman" w:cs="Times New Roman"/>
          <w:sz w:val="24"/>
          <w:szCs w:val="24"/>
          <w:lang w:eastAsia="zh-CN"/>
        </w:rPr>
        <w:t xml:space="preserve">Защита диссертации состоялась 06 апреля 2022 г. на заседании диссернтационного совета Д 022.006.02 при ГНБУ «Академия наук Республики Татарстан». </w:t>
      </w:r>
    </w:p>
    <w:p w:rsidR="00E14D5C" w:rsidRDefault="00E14D5C" w:rsidP="00E14D5C">
      <w:pPr>
        <w:autoSpaceDE w:val="0"/>
        <w:autoSpaceDN w:val="0"/>
        <w:spacing w:after="0" w:line="240" w:lineRule="auto"/>
        <w:rPr>
          <w:rFonts w:ascii="Times New Roman" w:eastAsia="SimSun" w:hAnsi="Times New Roman" w:cs="Times New Roman"/>
          <w:b/>
          <w:sz w:val="24"/>
          <w:szCs w:val="24"/>
          <w:lang w:val="sah-RU" w:eastAsia="zh-CN"/>
        </w:rPr>
      </w:pPr>
    </w:p>
    <w:p w:rsidR="00FB197F" w:rsidRPr="00610DE2" w:rsidRDefault="00FB197F" w:rsidP="00E14D5C">
      <w:pPr>
        <w:autoSpaceDE w:val="0"/>
        <w:autoSpaceDN w:val="0"/>
        <w:spacing w:after="0" w:line="240" w:lineRule="auto"/>
        <w:jc w:val="right"/>
        <w:rPr>
          <w:rFonts w:ascii="Times New Roman" w:eastAsia="SimSun" w:hAnsi="Times New Roman" w:cs="Times New Roman"/>
          <w:b/>
          <w:sz w:val="24"/>
          <w:szCs w:val="24"/>
          <w:lang w:val="sah-RU" w:eastAsia="zh-CN"/>
        </w:rPr>
      </w:pPr>
      <w:r w:rsidRPr="00610DE2">
        <w:rPr>
          <w:rFonts w:ascii="Times New Roman" w:eastAsia="SimSun" w:hAnsi="Times New Roman" w:cs="Times New Roman"/>
          <w:b/>
          <w:sz w:val="24"/>
          <w:szCs w:val="24"/>
          <w:lang w:val="sah-RU" w:eastAsia="zh-CN"/>
        </w:rPr>
        <w:t>С.Д.</w:t>
      </w:r>
      <w:r w:rsidR="00915ABC" w:rsidRPr="00610DE2">
        <w:rPr>
          <w:rFonts w:ascii="Times New Roman" w:eastAsia="SimSun" w:hAnsi="Times New Roman" w:cs="Times New Roman"/>
          <w:b/>
          <w:sz w:val="24"/>
          <w:szCs w:val="24"/>
          <w:lang w:val="sah-RU" w:eastAsia="zh-CN"/>
        </w:rPr>
        <w:t xml:space="preserve"> Дарбасова</w:t>
      </w:r>
      <w:r w:rsidRPr="00610DE2">
        <w:rPr>
          <w:rFonts w:ascii="Times New Roman" w:eastAsia="SimSun" w:hAnsi="Times New Roman" w:cs="Times New Roman"/>
          <w:b/>
          <w:sz w:val="24"/>
          <w:szCs w:val="24"/>
          <w:lang w:val="sah-RU" w:eastAsia="zh-CN"/>
        </w:rPr>
        <w:t xml:space="preserve">, с.н.с., к.пед.н. </w:t>
      </w:r>
    </w:p>
    <w:p w:rsidR="00FB197F" w:rsidRPr="00610DE2" w:rsidRDefault="00FB197F" w:rsidP="00FB197F">
      <w:pPr>
        <w:autoSpaceDE w:val="0"/>
        <w:autoSpaceDN w:val="0"/>
        <w:spacing w:after="0" w:line="240" w:lineRule="auto"/>
        <w:jc w:val="right"/>
        <w:rPr>
          <w:rFonts w:ascii="Times New Roman" w:eastAsia="SimSun" w:hAnsi="Times New Roman" w:cs="Times New Roman"/>
          <w:b/>
          <w:sz w:val="24"/>
          <w:szCs w:val="24"/>
          <w:lang w:val="sah-RU" w:eastAsia="zh-CN"/>
        </w:rPr>
      </w:pPr>
    </w:p>
    <w:p w:rsidR="00767708" w:rsidRPr="00767708" w:rsidRDefault="00767708" w:rsidP="00767708">
      <w:pPr>
        <w:autoSpaceDE w:val="0"/>
        <w:autoSpaceDN w:val="0"/>
        <w:spacing w:after="0" w:line="240" w:lineRule="auto"/>
        <w:jc w:val="both"/>
        <w:rPr>
          <w:rFonts w:ascii="Times New Roman" w:eastAsia="SimSun" w:hAnsi="Times New Roman" w:cs="Times New Roman"/>
          <w:sz w:val="24"/>
          <w:szCs w:val="24"/>
          <w:lang w:eastAsia="zh-CN"/>
        </w:rPr>
      </w:pPr>
      <w:r w:rsidRPr="00767708">
        <w:rPr>
          <w:rFonts w:ascii="Times New Roman" w:eastAsia="SimSun" w:hAnsi="Times New Roman" w:cs="Times New Roman"/>
          <w:sz w:val="24"/>
          <w:szCs w:val="24"/>
          <w:lang w:eastAsia="zh-CN"/>
        </w:rPr>
        <w:t>Работа по плану Института.</w:t>
      </w:r>
    </w:p>
    <w:p w:rsidR="00767708" w:rsidRPr="00767708" w:rsidRDefault="00767708" w:rsidP="00767708">
      <w:pPr>
        <w:autoSpaceDE w:val="0"/>
        <w:autoSpaceDN w:val="0"/>
        <w:spacing w:after="0" w:line="240" w:lineRule="auto"/>
        <w:jc w:val="both"/>
        <w:rPr>
          <w:rFonts w:ascii="Times New Roman" w:eastAsia="SimSun" w:hAnsi="Times New Roman" w:cs="Times New Roman"/>
          <w:sz w:val="24"/>
          <w:szCs w:val="24"/>
          <w:lang w:eastAsia="zh-CN"/>
        </w:rPr>
      </w:pPr>
      <w:r w:rsidRPr="00767708">
        <w:rPr>
          <w:rFonts w:ascii="Times New Roman" w:eastAsia="SimSun" w:hAnsi="Times New Roman" w:cs="Times New Roman"/>
          <w:sz w:val="24"/>
          <w:szCs w:val="24"/>
          <w:lang w:eastAsia="zh-CN"/>
        </w:rPr>
        <w:t xml:space="preserve">Статьи:  WoS – </w:t>
      </w:r>
      <w:r w:rsidRPr="00767708">
        <w:rPr>
          <w:rFonts w:ascii="Times New Roman" w:eastAsia="SimSun" w:hAnsi="Times New Roman" w:cs="Times New Roman"/>
          <w:sz w:val="24"/>
          <w:szCs w:val="24"/>
          <w:lang w:val="sah-RU" w:eastAsia="zh-CN"/>
        </w:rPr>
        <w:t>1 (соавтор: Ильина Нь.И.</w:t>
      </w:r>
      <w:r w:rsidRPr="00767708">
        <w:rPr>
          <w:rFonts w:ascii="Times New Roman" w:eastAsia="SimSun" w:hAnsi="Times New Roman" w:cs="Times New Roman"/>
          <w:sz w:val="24"/>
          <w:szCs w:val="24"/>
          <w:lang w:eastAsia="zh-CN"/>
        </w:rPr>
        <w:t xml:space="preserve">); ВАК – 1; РИНЦ – 2. </w:t>
      </w:r>
    </w:p>
    <w:p w:rsidR="00767708" w:rsidRPr="00767708" w:rsidRDefault="00767708" w:rsidP="00767708">
      <w:pPr>
        <w:autoSpaceDE w:val="0"/>
        <w:autoSpaceDN w:val="0"/>
        <w:spacing w:after="0" w:line="240" w:lineRule="auto"/>
        <w:jc w:val="both"/>
        <w:rPr>
          <w:rFonts w:ascii="Times New Roman" w:eastAsia="SimSun" w:hAnsi="Times New Roman" w:cs="Times New Roman"/>
          <w:sz w:val="24"/>
          <w:szCs w:val="24"/>
          <w:lang w:val="sah-RU" w:eastAsia="zh-CN"/>
        </w:rPr>
      </w:pPr>
      <w:r w:rsidRPr="00767708">
        <w:rPr>
          <w:rFonts w:ascii="Times New Roman" w:eastAsia="SimSun" w:hAnsi="Times New Roman" w:cs="Times New Roman"/>
          <w:sz w:val="24"/>
          <w:szCs w:val="24"/>
          <w:lang w:eastAsia="zh-CN"/>
        </w:rPr>
        <w:t xml:space="preserve">Организация научных мероприятий – </w:t>
      </w:r>
      <w:r w:rsidRPr="00767708">
        <w:rPr>
          <w:rFonts w:ascii="Times New Roman" w:eastAsia="SimSun" w:hAnsi="Times New Roman" w:cs="Times New Roman"/>
          <w:sz w:val="24"/>
          <w:szCs w:val="24"/>
          <w:lang w:val="sah-RU" w:eastAsia="zh-CN"/>
        </w:rPr>
        <w:t>8</w:t>
      </w:r>
      <w:r w:rsidRPr="00767708">
        <w:rPr>
          <w:rFonts w:ascii="Times New Roman" w:eastAsia="SimSun" w:hAnsi="Times New Roman" w:cs="Times New Roman"/>
          <w:sz w:val="24"/>
          <w:szCs w:val="24"/>
          <w:lang w:eastAsia="zh-CN"/>
        </w:rPr>
        <w:t>.</w:t>
      </w:r>
    </w:p>
    <w:p w:rsidR="00767708" w:rsidRPr="00767708" w:rsidRDefault="00767708" w:rsidP="00767708">
      <w:pPr>
        <w:autoSpaceDE w:val="0"/>
        <w:autoSpaceDN w:val="0"/>
        <w:spacing w:after="0" w:line="240" w:lineRule="auto"/>
        <w:jc w:val="both"/>
        <w:rPr>
          <w:rFonts w:ascii="Times New Roman" w:eastAsia="SimSun" w:hAnsi="Times New Roman" w:cs="Times New Roman"/>
          <w:sz w:val="24"/>
          <w:szCs w:val="24"/>
          <w:lang w:eastAsia="zh-CN"/>
        </w:rPr>
      </w:pPr>
      <w:r w:rsidRPr="00767708">
        <w:rPr>
          <w:rFonts w:ascii="Times New Roman" w:eastAsia="SimSun" w:hAnsi="Times New Roman" w:cs="Times New Roman"/>
          <w:sz w:val="24"/>
          <w:szCs w:val="24"/>
          <w:lang w:val="sah-RU" w:eastAsia="zh-CN"/>
        </w:rPr>
        <w:t>Составитель к</w:t>
      </w:r>
      <w:r w:rsidRPr="00767708">
        <w:rPr>
          <w:rFonts w:ascii="Times New Roman" w:eastAsia="SimSun" w:hAnsi="Times New Roman" w:cs="Times New Roman"/>
          <w:sz w:val="24"/>
          <w:szCs w:val="24"/>
          <w:lang w:eastAsia="zh-CN"/>
        </w:rPr>
        <w:t xml:space="preserve">ниг: </w:t>
      </w:r>
    </w:p>
    <w:p w:rsidR="00767708" w:rsidRPr="00767708" w:rsidRDefault="00767708" w:rsidP="00767708">
      <w:pPr>
        <w:autoSpaceDE w:val="0"/>
        <w:autoSpaceDN w:val="0"/>
        <w:spacing w:after="0" w:line="240" w:lineRule="auto"/>
        <w:jc w:val="both"/>
        <w:rPr>
          <w:rFonts w:ascii="Times New Roman" w:eastAsia="SakhaCalibri" w:hAnsi="Times New Roman" w:cs="Times New Roman"/>
          <w:sz w:val="24"/>
          <w:szCs w:val="24"/>
          <w:lang w:val="sah-RU" w:eastAsia="zh-CN"/>
        </w:rPr>
      </w:pPr>
      <w:r w:rsidRPr="00767708">
        <w:rPr>
          <w:rFonts w:ascii="Times New Roman" w:eastAsia="SimSun" w:hAnsi="Times New Roman" w:cs="Times New Roman"/>
          <w:sz w:val="24"/>
          <w:szCs w:val="24"/>
          <w:lang w:val="sah-RU" w:eastAsia="zh-CN"/>
        </w:rPr>
        <w:lastRenderedPageBreak/>
        <w:t xml:space="preserve">1. Виды животного и растительного царств, известные якутам / А.Е. Кулаковский / </w:t>
      </w:r>
      <w:r w:rsidRPr="00767708">
        <w:rPr>
          <w:rFonts w:ascii="Times New Roman" w:eastAsia="SakhaCalibri" w:hAnsi="Times New Roman" w:cs="Times New Roman"/>
          <w:sz w:val="24"/>
          <w:szCs w:val="24"/>
          <w:lang w:eastAsia="zh-CN"/>
        </w:rPr>
        <w:t xml:space="preserve">составитель С. Д. Дарбасова; ответственный редактор П. В. Сивцева-Максимова. Якутск: Айар, 2022. </w:t>
      </w:r>
      <w:r w:rsidRPr="00767708">
        <w:rPr>
          <w:rFonts w:ascii="Times New Roman" w:eastAsia="SakhaCalibri" w:hAnsi="Times New Roman" w:cs="Times New Roman"/>
          <w:sz w:val="24"/>
          <w:szCs w:val="24"/>
          <w:lang w:val="sah-RU" w:eastAsia="zh-CN"/>
        </w:rPr>
        <w:t xml:space="preserve">– 192 с.; </w:t>
      </w:r>
    </w:p>
    <w:p w:rsidR="00767708" w:rsidRPr="00767708" w:rsidRDefault="00767708" w:rsidP="00767708">
      <w:pPr>
        <w:autoSpaceDE w:val="0"/>
        <w:autoSpaceDN w:val="0"/>
        <w:spacing w:after="0" w:line="240" w:lineRule="auto"/>
        <w:jc w:val="both"/>
        <w:rPr>
          <w:rFonts w:ascii="Times New Roman" w:eastAsia="SimSun" w:hAnsi="Times New Roman" w:cs="Times New Roman"/>
          <w:sz w:val="24"/>
          <w:szCs w:val="24"/>
          <w:lang w:val="sah-RU" w:eastAsia="zh-CN"/>
        </w:rPr>
      </w:pPr>
      <w:r w:rsidRPr="00767708">
        <w:rPr>
          <w:rFonts w:ascii="Times New Roman" w:eastAsia="SakhaCalibri" w:hAnsi="Times New Roman" w:cs="Times New Roman"/>
          <w:sz w:val="24"/>
          <w:szCs w:val="24"/>
          <w:lang w:val="sah-RU" w:eastAsia="zh-CN"/>
        </w:rPr>
        <w:t xml:space="preserve">2. </w:t>
      </w:r>
      <w:r w:rsidRPr="00767708">
        <w:rPr>
          <w:rFonts w:ascii="Times New Roman" w:eastAsia="SimSun" w:hAnsi="Times New Roman" w:cs="Times New Roman"/>
          <w:bCs/>
          <w:sz w:val="24"/>
          <w:szCs w:val="24"/>
          <w:lang w:eastAsia="zh-CN"/>
        </w:rPr>
        <w:t>Алексей Елисеевич Кулаковский-Өксөкүлээх Өлөксөй</w:t>
      </w:r>
      <w:r w:rsidRPr="00767708">
        <w:rPr>
          <w:rFonts w:ascii="Times New Roman" w:eastAsia="SimSun" w:hAnsi="Times New Roman" w:cs="Times New Roman"/>
          <w:b/>
          <w:bCs/>
          <w:sz w:val="24"/>
          <w:szCs w:val="24"/>
          <w:lang w:eastAsia="zh-CN"/>
        </w:rPr>
        <w:t xml:space="preserve"> </w:t>
      </w:r>
      <w:r w:rsidR="00977ABF">
        <w:rPr>
          <w:rFonts w:ascii="Times New Roman" w:eastAsia="SimSun" w:hAnsi="Times New Roman" w:cs="Times New Roman"/>
          <w:sz w:val="24"/>
          <w:szCs w:val="24"/>
          <w:lang w:eastAsia="zh-CN"/>
        </w:rPr>
        <w:t>/ составители: А. Н. Жирков, П. </w:t>
      </w:r>
      <w:r w:rsidRPr="00767708">
        <w:rPr>
          <w:rFonts w:ascii="Times New Roman" w:eastAsia="SimSun" w:hAnsi="Times New Roman" w:cs="Times New Roman"/>
          <w:sz w:val="24"/>
          <w:szCs w:val="24"/>
          <w:lang w:eastAsia="zh-CN"/>
        </w:rPr>
        <w:t>В. Сивцева-Максимова, Лар. Р. Кулаковская [и др.</w:t>
      </w:r>
      <w:r w:rsidR="00977ABF">
        <w:rPr>
          <w:rFonts w:ascii="Times New Roman" w:eastAsia="SimSun" w:hAnsi="Times New Roman" w:cs="Times New Roman"/>
          <w:sz w:val="24"/>
          <w:szCs w:val="24"/>
          <w:lang w:eastAsia="zh-CN"/>
        </w:rPr>
        <w:t>]; редакционная коллегия: А. Н. </w:t>
      </w:r>
      <w:r w:rsidRPr="00767708">
        <w:rPr>
          <w:rFonts w:ascii="Times New Roman" w:eastAsia="SimSun" w:hAnsi="Times New Roman" w:cs="Times New Roman"/>
          <w:sz w:val="24"/>
          <w:szCs w:val="24"/>
          <w:lang w:eastAsia="zh-CN"/>
        </w:rPr>
        <w:t>Жирков (ответственный редактор) [и др.]; научный консультант П. П. Петров. — Якутск: Айар, 2022.</w:t>
      </w:r>
      <w:r w:rsidRPr="00767708">
        <w:rPr>
          <w:rFonts w:ascii="Times New Roman" w:eastAsia="SimSun" w:hAnsi="Times New Roman" w:cs="Times New Roman"/>
          <w:sz w:val="24"/>
          <w:szCs w:val="24"/>
          <w:lang w:val="sah-RU" w:eastAsia="zh-CN"/>
        </w:rPr>
        <w:t xml:space="preserve"> – 312 с. – (</w:t>
      </w:r>
      <w:r w:rsidRPr="00767708">
        <w:rPr>
          <w:rFonts w:ascii="Times New Roman" w:eastAsia="SimSun" w:hAnsi="Times New Roman" w:cs="Times New Roman"/>
          <w:sz w:val="24"/>
          <w:szCs w:val="24"/>
          <w:lang w:eastAsia="zh-CN"/>
        </w:rPr>
        <w:t>Серия «Национальная интеллигенция и становление государственности народов Якутии»; Т. IV</w:t>
      </w:r>
      <w:r w:rsidRPr="00767708">
        <w:rPr>
          <w:rFonts w:ascii="Times New Roman" w:eastAsia="SimSun" w:hAnsi="Times New Roman" w:cs="Times New Roman"/>
          <w:sz w:val="24"/>
          <w:szCs w:val="24"/>
          <w:lang w:val="sah-RU" w:eastAsia="zh-CN"/>
        </w:rPr>
        <w:t>).</w:t>
      </w:r>
    </w:p>
    <w:p w:rsidR="00767708" w:rsidRPr="00767708" w:rsidRDefault="00767708" w:rsidP="00767708">
      <w:pPr>
        <w:autoSpaceDE w:val="0"/>
        <w:autoSpaceDN w:val="0"/>
        <w:spacing w:after="0" w:line="240" w:lineRule="auto"/>
        <w:jc w:val="both"/>
        <w:rPr>
          <w:rFonts w:ascii="Times New Roman" w:eastAsia="SimSun" w:hAnsi="Times New Roman" w:cs="Times New Roman"/>
          <w:sz w:val="24"/>
          <w:szCs w:val="24"/>
          <w:lang w:val="sah-RU" w:eastAsia="zh-CN"/>
        </w:rPr>
      </w:pPr>
      <w:r w:rsidRPr="00767708">
        <w:rPr>
          <w:rFonts w:ascii="Times New Roman" w:eastAsia="SimSun" w:hAnsi="Times New Roman" w:cs="Times New Roman"/>
          <w:sz w:val="24"/>
          <w:szCs w:val="24"/>
          <w:lang w:val="sah-RU" w:eastAsia="zh-CN"/>
        </w:rPr>
        <w:t xml:space="preserve">Модератор научных мероприятий: </w:t>
      </w:r>
    </w:p>
    <w:p w:rsidR="00767708" w:rsidRPr="00767708" w:rsidRDefault="00767708" w:rsidP="00767708">
      <w:pPr>
        <w:autoSpaceDE w:val="0"/>
        <w:autoSpaceDN w:val="0"/>
        <w:spacing w:after="0" w:line="240" w:lineRule="auto"/>
        <w:jc w:val="both"/>
        <w:rPr>
          <w:rFonts w:ascii="Times New Roman" w:eastAsia="SimSun" w:hAnsi="Times New Roman" w:cs="Times New Roman"/>
          <w:sz w:val="24"/>
          <w:szCs w:val="24"/>
          <w:lang w:val="sah-RU" w:eastAsia="zh-CN"/>
        </w:rPr>
      </w:pPr>
      <w:r w:rsidRPr="00767708">
        <w:rPr>
          <w:rFonts w:ascii="Times New Roman" w:eastAsia="SimSun" w:hAnsi="Times New Roman" w:cs="Times New Roman"/>
          <w:sz w:val="24"/>
          <w:szCs w:val="24"/>
          <w:lang w:val="sah-RU" w:eastAsia="zh-CN"/>
        </w:rPr>
        <w:t>- республиканские:</w:t>
      </w:r>
    </w:p>
    <w:p w:rsidR="00767708" w:rsidRPr="00767708" w:rsidRDefault="00767708" w:rsidP="00767708">
      <w:pPr>
        <w:autoSpaceDE w:val="0"/>
        <w:autoSpaceDN w:val="0"/>
        <w:spacing w:after="0" w:line="240" w:lineRule="auto"/>
        <w:jc w:val="both"/>
        <w:rPr>
          <w:rFonts w:ascii="Times New Roman" w:eastAsia="SimSun" w:hAnsi="Times New Roman" w:cs="Times New Roman"/>
          <w:sz w:val="24"/>
          <w:szCs w:val="24"/>
          <w:lang w:val="sah-RU" w:eastAsia="zh-CN"/>
        </w:rPr>
      </w:pPr>
      <w:r w:rsidRPr="00767708">
        <w:rPr>
          <w:rFonts w:ascii="Times New Roman" w:eastAsia="SimSun" w:hAnsi="Times New Roman" w:cs="Times New Roman"/>
          <w:sz w:val="24"/>
          <w:szCs w:val="24"/>
          <w:lang w:val="sah-RU" w:eastAsia="zh-CN"/>
        </w:rPr>
        <w:t>1. Выставка – лекция к 145-летию А.Е. Кулаковского - Өксөкүлээх Өлөксөй и 110-летию послания «Якутской интеллигенции». Тема доклад</w:t>
      </w:r>
      <w:r w:rsidR="00977ABF">
        <w:rPr>
          <w:rFonts w:ascii="Times New Roman" w:eastAsia="SimSun" w:hAnsi="Times New Roman" w:cs="Times New Roman"/>
          <w:sz w:val="24"/>
          <w:szCs w:val="24"/>
          <w:lang w:val="sah-RU" w:eastAsia="zh-CN"/>
        </w:rPr>
        <w:t>а: О жизни  и деятельности А.Е. </w:t>
      </w:r>
      <w:r w:rsidRPr="00767708">
        <w:rPr>
          <w:rFonts w:ascii="Times New Roman" w:eastAsia="SimSun" w:hAnsi="Times New Roman" w:cs="Times New Roman"/>
          <w:sz w:val="24"/>
          <w:szCs w:val="24"/>
          <w:lang w:val="sah-RU" w:eastAsia="zh-CN"/>
        </w:rPr>
        <w:t xml:space="preserve">Кулаковского. Дата проведения: 09 февраля 2022 г. </w:t>
      </w:r>
    </w:p>
    <w:p w:rsidR="00767708" w:rsidRPr="00767708" w:rsidRDefault="00767708" w:rsidP="00767708">
      <w:pPr>
        <w:autoSpaceDE w:val="0"/>
        <w:autoSpaceDN w:val="0"/>
        <w:spacing w:after="0" w:line="240" w:lineRule="auto"/>
        <w:jc w:val="both"/>
        <w:rPr>
          <w:rFonts w:ascii="Times New Roman" w:eastAsia="SimSun" w:hAnsi="Times New Roman" w:cs="Times New Roman"/>
          <w:sz w:val="24"/>
          <w:szCs w:val="24"/>
          <w:lang w:val="sah-RU" w:eastAsia="zh-CN"/>
        </w:rPr>
      </w:pPr>
      <w:r w:rsidRPr="00767708">
        <w:rPr>
          <w:rFonts w:ascii="Times New Roman" w:eastAsia="SimSun" w:hAnsi="Times New Roman" w:cs="Times New Roman"/>
          <w:sz w:val="24"/>
          <w:szCs w:val="24"/>
          <w:lang w:val="sah-RU" w:eastAsia="zh-CN"/>
        </w:rPr>
        <w:t xml:space="preserve">2. Круглый стол «А.Е. Кулаковский – наш современник», посвященный 145-летию со дня рождения якутского поэта, писателя, ученого-этнографа А.Е. Кулаковского-Өксөкүлээх Өлөксөй. Дата проведения: 04 марта 2022 г. </w:t>
      </w:r>
    </w:p>
    <w:p w:rsidR="00767708" w:rsidRPr="00767708" w:rsidRDefault="00767708" w:rsidP="00767708">
      <w:pPr>
        <w:autoSpaceDE w:val="0"/>
        <w:autoSpaceDN w:val="0"/>
        <w:spacing w:after="0" w:line="240" w:lineRule="auto"/>
        <w:jc w:val="both"/>
        <w:rPr>
          <w:rFonts w:ascii="Times New Roman" w:eastAsia="SimSun" w:hAnsi="Times New Roman" w:cs="Times New Roman"/>
          <w:sz w:val="24"/>
          <w:szCs w:val="24"/>
          <w:lang w:val="sah-RU" w:eastAsia="zh-CN"/>
        </w:rPr>
      </w:pPr>
      <w:r w:rsidRPr="00767708">
        <w:rPr>
          <w:rFonts w:ascii="Times New Roman" w:eastAsia="SimSun" w:hAnsi="Times New Roman" w:cs="Times New Roman"/>
          <w:sz w:val="24"/>
          <w:szCs w:val="24"/>
          <w:lang w:val="sah-RU" w:eastAsia="zh-CN"/>
        </w:rPr>
        <w:t xml:space="preserve">3. Круглый стол на тему «Значение научного наследия А.Е. Кулаковского» совместно с Молодежным парламентом при Государственном собрании Ил Тумэн РС (Я) и Молодежной ассамблеей народов РС (Я). Тема доклада: О северном периоде жизни А.Е. Кулаковского. Дата проведения: 19 апреля 2022 </w:t>
      </w:r>
    </w:p>
    <w:p w:rsidR="00767708" w:rsidRPr="00767708" w:rsidRDefault="00767708" w:rsidP="00767708">
      <w:pPr>
        <w:autoSpaceDE w:val="0"/>
        <w:autoSpaceDN w:val="0"/>
        <w:spacing w:after="0" w:line="240" w:lineRule="auto"/>
        <w:jc w:val="both"/>
        <w:rPr>
          <w:rFonts w:ascii="Times New Roman" w:eastAsia="SimSun" w:hAnsi="Times New Roman" w:cs="Times New Roman"/>
          <w:sz w:val="24"/>
          <w:szCs w:val="24"/>
          <w:lang w:val="sah-RU" w:eastAsia="zh-CN"/>
        </w:rPr>
      </w:pPr>
      <w:r w:rsidRPr="00767708">
        <w:rPr>
          <w:rFonts w:ascii="Times New Roman" w:eastAsia="SimSun" w:hAnsi="Times New Roman" w:cs="Times New Roman"/>
          <w:sz w:val="24"/>
          <w:szCs w:val="24"/>
          <w:lang w:val="sah-RU" w:eastAsia="zh-CN"/>
        </w:rPr>
        <w:t xml:space="preserve">4. Презентация книги «Сейимчанский дневник А.Е. Кулаковкого». Дата проведения: 26 мая 2022 г. </w:t>
      </w:r>
    </w:p>
    <w:p w:rsidR="00767708" w:rsidRPr="00767708" w:rsidRDefault="00767708" w:rsidP="00767708">
      <w:pPr>
        <w:autoSpaceDE w:val="0"/>
        <w:autoSpaceDN w:val="0"/>
        <w:spacing w:after="0" w:line="240" w:lineRule="auto"/>
        <w:jc w:val="both"/>
        <w:rPr>
          <w:rFonts w:ascii="Times New Roman" w:eastAsia="SimSun" w:hAnsi="Times New Roman" w:cs="Times New Roman"/>
          <w:sz w:val="24"/>
          <w:szCs w:val="24"/>
          <w:lang w:val="sah-RU" w:eastAsia="zh-CN"/>
        </w:rPr>
      </w:pPr>
      <w:r w:rsidRPr="00767708">
        <w:rPr>
          <w:rFonts w:ascii="Times New Roman" w:eastAsia="SimSun" w:hAnsi="Times New Roman" w:cs="Times New Roman"/>
          <w:sz w:val="24"/>
          <w:szCs w:val="24"/>
          <w:lang w:val="sah-RU" w:eastAsia="zh-CN"/>
        </w:rPr>
        <w:t>6. Республиканский Круглый стол «Саха омук саамай маҥнайгы саргылаах о5ото...», посвященный к 100-летию образования ЯАССР и 145-летию А.Е. Кулаковского. Тема доклада: А.Е. Кулаковскай айымньыларын академическай таһаарыы. Дата проведения: 01 июля 2022 г., с. Чичимах, Таттинского улус.</w:t>
      </w:r>
    </w:p>
    <w:p w:rsidR="00767708" w:rsidRPr="00767708" w:rsidRDefault="00767708" w:rsidP="00767708">
      <w:pPr>
        <w:autoSpaceDE w:val="0"/>
        <w:autoSpaceDN w:val="0"/>
        <w:spacing w:after="0" w:line="240" w:lineRule="auto"/>
        <w:jc w:val="both"/>
        <w:rPr>
          <w:rFonts w:ascii="Times New Roman" w:eastAsia="SimSun" w:hAnsi="Times New Roman" w:cs="Times New Roman"/>
          <w:sz w:val="24"/>
          <w:szCs w:val="24"/>
          <w:lang w:val="sah-RU" w:eastAsia="zh-CN"/>
        </w:rPr>
      </w:pPr>
      <w:r w:rsidRPr="00767708">
        <w:rPr>
          <w:rFonts w:ascii="Times New Roman" w:eastAsia="SimSun" w:hAnsi="Times New Roman" w:cs="Times New Roman"/>
          <w:sz w:val="24"/>
          <w:szCs w:val="24"/>
          <w:lang w:val="sah-RU" w:eastAsia="zh-CN"/>
        </w:rPr>
        <w:t xml:space="preserve">Руководитель секции «Творческое наследие А.Е. Кулаковского в контексте проблем современности» // Научно-практический симпозиум «А.Е. Кулаковский – духовный лидер Якутии», посвященный 145-летию основоположника якутской литературы, просветителя и пророка Алексея Кулаковского и 110-летию письма «Якутской интеллигенции». </w:t>
      </w:r>
    </w:p>
    <w:p w:rsidR="00767708" w:rsidRPr="00767708" w:rsidRDefault="00767708" w:rsidP="00767708">
      <w:pPr>
        <w:autoSpaceDE w:val="0"/>
        <w:autoSpaceDN w:val="0"/>
        <w:adjustRightInd w:val="0"/>
        <w:spacing w:after="0" w:line="240" w:lineRule="auto"/>
        <w:jc w:val="both"/>
        <w:rPr>
          <w:rFonts w:ascii="Times New Roman" w:eastAsia="SimSun" w:hAnsi="Times New Roman" w:cs="Times New Roman"/>
          <w:sz w:val="24"/>
          <w:szCs w:val="24"/>
          <w:lang w:eastAsia="zh-CN"/>
        </w:rPr>
      </w:pPr>
      <w:r w:rsidRPr="00767708">
        <w:rPr>
          <w:rFonts w:ascii="Times New Roman" w:eastAsia="SimSun" w:hAnsi="Times New Roman" w:cs="Times New Roman"/>
          <w:sz w:val="24"/>
          <w:szCs w:val="24"/>
          <w:lang w:eastAsia="zh-CN"/>
        </w:rPr>
        <w:t>Выпускающий редактор журнала «Вопросы национальных литератур»: экспертиза статей, работа с авторами, рецензирование статей, подготовка номеров к изданию.</w:t>
      </w:r>
    </w:p>
    <w:p w:rsidR="00767708" w:rsidRPr="00767708" w:rsidRDefault="00767708" w:rsidP="00767708">
      <w:pPr>
        <w:autoSpaceDE w:val="0"/>
        <w:autoSpaceDN w:val="0"/>
        <w:spacing w:after="0" w:line="240" w:lineRule="auto"/>
        <w:jc w:val="both"/>
        <w:rPr>
          <w:rFonts w:ascii="Times New Roman" w:eastAsia="SimSun" w:hAnsi="Times New Roman" w:cs="Times New Roman"/>
          <w:sz w:val="24"/>
          <w:szCs w:val="24"/>
          <w:lang w:eastAsia="zh-CN"/>
        </w:rPr>
      </w:pPr>
      <w:r w:rsidRPr="00767708">
        <w:rPr>
          <w:rFonts w:ascii="Times New Roman" w:eastAsia="SimSun" w:hAnsi="Times New Roman" w:cs="Times New Roman"/>
          <w:sz w:val="24"/>
          <w:szCs w:val="24"/>
          <w:lang w:eastAsia="zh-CN"/>
        </w:rPr>
        <w:t xml:space="preserve">Участие в телерадиопередачах НВК «Саха»: «Талбан», «Тэтим», «Бу Дьокуускай» с выступлениями о творчестве А.Е. Кулаковского.  </w:t>
      </w:r>
    </w:p>
    <w:p w:rsidR="00767708" w:rsidRPr="00767708" w:rsidRDefault="00767708" w:rsidP="00767708">
      <w:pPr>
        <w:autoSpaceDE w:val="0"/>
        <w:autoSpaceDN w:val="0"/>
        <w:adjustRightInd w:val="0"/>
        <w:spacing w:after="0" w:line="240" w:lineRule="auto"/>
        <w:jc w:val="both"/>
        <w:rPr>
          <w:rFonts w:ascii="Times New Roman" w:eastAsia="SimSun" w:hAnsi="Times New Roman" w:cs="Times New Roman"/>
          <w:sz w:val="24"/>
          <w:szCs w:val="24"/>
          <w:lang w:eastAsia="zh-CN"/>
        </w:rPr>
      </w:pPr>
    </w:p>
    <w:p w:rsidR="00FB197F" w:rsidRPr="00FB197F" w:rsidRDefault="00FB197F" w:rsidP="007775BC">
      <w:pPr>
        <w:autoSpaceDE w:val="0"/>
        <w:autoSpaceDN w:val="0"/>
        <w:spacing w:after="0" w:line="240" w:lineRule="auto"/>
        <w:rPr>
          <w:rFonts w:ascii="Times New Roman" w:eastAsia="SimSun" w:hAnsi="Times New Roman" w:cs="Times New Roman"/>
          <w:b/>
          <w:sz w:val="24"/>
          <w:szCs w:val="24"/>
          <w:lang w:eastAsia="zh-CN"/>
        </w:rPr>
      </w:pPr>
    </w:p>
    <w:p w:rsidR="00FB197F" w:rsidRPr="00FB197F" w:rsidRDefault="00FB197F" w:rsidP="00FB197F">
      <w:pPr>
        <w:autoSpaceDE w:val="0"/>
        <w:autoSpaceDN w:val="0"/>
        <w:spacing w:after="0" w:line="240" w:lineRule="auto"/>
        <w:jc w:val="right"/>
        <w:rPr>
          <w:rFonts w:ascii="Times New Roman" w:eastAsia="SimSun" w:hAnsi="Times New Roman" w:cs="Times New Roman"/>
          <w:sz w:val="24"/>
          <w:szCs w:val="24"/>
          <w:lang w:eastAsia="zh-CN"/>
        </w:rPr>
      </w:pPr>
      <w:r w:rsidRPr="00FB197F">
        <w:rPr>
          <w:rFonts w:ascii="Times New Roman" w:eastAsia="SimSun" w:hAnsi="Times New Roman" w:cs="Times New Roman"/>
          <w:b/>
          <w:sz w:val="24"/>
          <w:szCs w:val="24"/>
          <w:lang w:eastAsia="zh-CN"/>
        </w:rPr>
        <w:t xml:space="preserve">Степанова В.Е., н.с., </w:t>
      </w:r>
      <w:r w:rsidR="007775BC">
        <w:rPr>
          <w:rFonts w:ascii="Times New Roman" w:eastAsia="SimSun" w:hAnsi="Times New Roman" w:cs="Times New Roman"/>
          <w:b/>
          <w:sz w:val="24"/>
          <w:szCs w:val="24"/>
          <w:lang w:eastAsia="zh-CN"/>
        </w:rPr>
        <w:t>к.филол.н.</w:t>
      </w:r>
    </w:p>
    <w:p w:rsidR="00FB197F" w:rsidRPr="00FB197F" w:rsidRDefault="00FB197F" w:rsidP="00FB197F">
      <w:pPr>
        <w:spacing w:after="0" w:line="240" w:lineRule="auto"/>
        <w:rPr>
          <w:rFonts w:ascii="Times New Roman" w:eastAsia="Times New Roman" w:hAnsi="Times New Roman" w:cs="Times New Roman"/>
          <w:color w:val="000000"/>
          <w:sz w:val="24"/>
          <w:szCs w:val="24"/>
          <w:lang w:eastAsia="ru-RU"/>
        </w:rPr>
      </w:pPr>
    </w:p>
    <w:p w:rsidR="007775BC" w:rsidRPr="007775BC" w:rsidRDefault="007775BC" w:rsidP="007775BC">
      <w:pPr>
        <w:autoSpaceDE w:val="0"/>
        <w:autoSpaceDN w:val="0"/>
        <w:spacing w:after="0" w:line="240" w:lineRule="auto"/>
        <w:jc w:val="both"/>
        <w:rPr>
          <w:rFonts w:ascii="Times New Roman" w:eastAsia="SimSun" w:hAnsi="Times New Roman" w:cs="Times New Roman"/>
          <w:sz w:val="24"/>
          <w:szCs w:val="24"/>
          <w:lang w:eastAsia="zh-CN"/>
        </w:rPr>
      </w:pPr>
      <w:r w:rsidRPr="007775BC">
        <w:rPr>
          <w:rFonts w:ascii="Times New Roman" w:eastAsia="SimSun" w:hAnsi="Times New Roman" w:cs="Times New Roman"/>
          <w:sz w:val="24"/>
          <w:szCs w:val="24"/>
          <w:lang w:eastAsia="zh-CN"/>
        </w:rPr>
        <w:t xml:space="preserve">Работа по плану Института. </w:t>
      </w:r>
    </w:p>
    <w:p w:rsidR="00A9204C" w:rsidRDefault="007775BC" w:rsidP="007775BC">
      <w:pPr>
        <w:autoSpaceDE w:val="0"/>
        <w:autoSpaceDN w:val="0"/>
        <w:spacing w:after="0" w:line="240" w:lineRule="auto"/>
        <w:jc w:val="both"/>
        <w:rPr>
          <w:rFonts w:ascii="Times New Roman" w:eastAsia="SimSun" w:hAnsi="Times New Roman" w:cs="Times New Roman"/>
          <w:sz w:val="24"/>
          <w:szCs w:val="24"/>
          <w:lang w:eastAsia="zh-CN"/>
        </w:rPr>
      </w:pPr>
      <w:r w:rsidRPr="007775BC">
        <w:rPr>
          <w:rFonts w:ascii="Times New Roman" w:eastAsia="SimSun" w:hAnsi="Times New Roman" w:cs="Times New Roman"/>
          <w:sz w:val="24"/>
          <w:szCs w:val="24"/>
          <w:lang w:eastAsia="zh-CN"/>
        </w:rPr>
        <w:t xml:space="preserve">Защищена кандидатская диссертация на тему «Творчество С.С. Васильева-Борогонского: фольклорные истоки, поэзия», научный руководитель - П.В. Сивцева-Максимова, д.ф.н., профессор, г.н.с. Института А.Е. Кулаковского. </w:t>
      </w:r>
    </w:p>
    <w:p w:rsidR="007775BC" w:rsidRPr="007775BC" w:rsidRDefault="007775BC" w:rsidP="007775BC">
      <w:pPr>
        <w:autoSpaceDE w:val="0"/>
        <w:autoSpaceDN w:val="0"/>
        <w:spacing w:after="0" w:line="240" w:lineRule="auto"/>
        <w:jc w:val="both"/>
        <w:rPr>
          <w:rFonts w:ascii="Times New Roman" w:eastAsia="SimSun" w:hAnsi="Times New Roman" w:cs="Times New Roman"/>
          <w:sz w:val="24"/>
          <w:szCs w:val="24"/>
          <w:lang w:eastAsia="zh-CN"/>
        </w:rPr>
      </w:pPr>
      <w:r w:rsidRPr="007775BC">
        <w:rPr>
          <w:rFonts w:ascii="Times New Roman" w:eastAsia="SimSun" w:hAnsi="Times New Roman" w:cs="Times New Roman"/>
          <w:sz w:val="24"/>
          <w:szCs w:val="24"/>
          <w:lang w:eastAsia="zh-CN"/>
        </w:rPr>
        <w:t xml:space="preserve">Решением ВАК РФ № 1438 от 2 ноября 2022 г. присвоена ученая степень кандидата филологических наук.  </w:t>
      </w:r>
    </w:p>
    <w:p w:rsidR="007775BC" w:rsidRPr="007775BC" w:rsidRDefault="007775BC" w:rsidP="007775BC">
      <w:pPr>
        <w:autoSpaceDE w:val="0"/>
        <w:autoSpaceDN w:val="0"/>
        <w:spacing w:after="0" w:line="240" w:lineRule="auto"/>
        <w:jc w:val="both"/>
        <w:rPr>
          <w:rFonts w:ascii="Times New Roman" w:eastAsia="SimSun" w:hAnsi="Times New Roman" w:cs="Times New Roman"/>
          <w:sz w:val="24"/>
          <w:szCs w:val="24"/>
          <w:lang w:eastAsia="zh-CN"/>
        </w:rPr>
      </w:pPr>
      <w:r w:rsidRPr="007775BC">
        <w:rPr>
          <w:rFonts w:ascii="Times New Roman" w:eastAsia="SimSun" w:hAnsi="Times New Roman" w:cs="Times New Roman"/>
          <w:sz w:val="24"/>
          <w:szCs w:val="24"/>
          <w:lang w:eastAsia="zh-CN"/>
        </w:rPr>
        <w:t xml:space="preserve">Статьи: WoS – 1 </w:t>
      </w:r>
      <w:r w:rsidR="00A9204C">
        <w:rPr>
          <w:rFonts w:ascii="Times New Roman" w:eastAsia="SimSun" w:hAnsi="Times New Roman" w:cs="Times New Roman"/>
          <w:sz w:val="24"/>
          <w:szCs w:val="24"/>
          <w:lang w:eastAsia="zh-CN"/>
        </w:rPr>
        <w:t>(в соавторстве)</w:t>
      </w:r>
    </w:p>
    <w:p w:rsidR="007775BC" w:rsidRDefault="007775BC" w:rsidP="007775BC">
      <w:pPr>
        <w:autoSpaceDE w:val="0"/>
        <w:autoSpaceDN w:val="0"/>
        <w:spacing w:after="0" w:line="240" w:lineRule="auto"/>
        <w:jc w:val="both"/>
        <w:rPr>
          <w:rFonts w:ascii="Times New Roman" w:eastAsia="SimSun" w:hAnsi="Times New Roman" w:cs="Times New Roman"/>
          <w:sz w:val="24"/>
          <w:szCs w:val="24"/>
          <w:lang w:eastAsia="zh-CN"/>
        </w:rPr>
      </w:pPr>
      <w:r w:rsidRPr="007775BC">
        <w:rPr>
          <w:rFonts w:ascii="Times New Roman" w:eastAsia="SimSun" w:hAnsi="Times New Roman" w:cs="Times New Roman"/>
          <w:sz w:val="24"/>
          <w:szCs w:val="24"/>
          <w:lang w:eastAsia="zh-CN"/>
        </w:rPr>
        <w:t>Участие в работе муниципального этапа конференции молодых исследователей «Шаг в будущее» в качестве эксперта.</w:t>
      </w:r>
    </w:p>
    <w:p w:rsidR="00A9204C" w:rsidRPr="007775BC" w:rsidRDefault="00A9204C" w:rsidP="007775BC">
      <w:pPr>
        <w:autoSpaceDE w:val="0"/>
        <w:autoSpaceDN w:val="0"/>
        <w:spacing w:after="0" w:line="240" w:lineRule="auto"/>
        <w:jc w:val="both"/>
        <w:rPr>
          <w:rFonts w:ascii="Times New Roman" w:eastAsia="SimSun" w:hAnsi="Times New Roman" w:cs="Times New Roman"/>
          <w:sz w:val="24"/>
          <w:szCs w:val="24"/>
          <w:lang w:eastAsia="zh-CN"/>
        </w:rPr>
      </w:pPr>
      <w:r w:rsidRPr="00A9204C">
        <w:rPr>
          <w:rFonts w:ascii="Times New Roman" w:eastAsia="SimSun" w:hAnsi="Times New Roman" w:cs="Times New Roman"/>
          <w:sz w:val="24"/>
          <w:szCs w:val="24"/>
          <w:lang w:eastAsia="zh-CN"/>
        </w:rPr>
        <w:t>Организация научных мероприятий – 3.</w:t>
      </w:r>
    </w:p>
    <w:p w:rsidR="007775BC" w:rsidRPr="007775BC" w:rsidRDefault="007775BC" w:rsidP="007775BC">
      <w:pPr>
        <w:autoSpaceDE w:val="0"/>
        <w:autoSpaceDN w:val="0"/>
        <w:spacing w:after="0" w:line="240" w:lineRule="auto"/>
        <w:jc w:val="both"/>
        <w:rPr>
          <w:rFonts w:ascii="Times New Roman" w:eastAsia="SimSun" w:hAnsi="Times New Roman" w:cs="Times New Roman"/>
          <w:sz w:val="24"/>
          <w:szCs w:val="24"/>
          <w:lang w:eastAsia="zh-CN"/>
        </w:rPr>
      </w:pPr>
      <w:r w:rsidRPr="007775BC">
        <w:rPr>
          <w:rFonts w:ascii="Times New Roman" w:eastAsia="SimSun" w:hAnsi="Times New Roman" w:cs="Times New Roman"/>
          <w:sz w:val="24"/>
          <w:szCs w:val="24"/>
          <w:lang w:eastAsia="zh-CN"/>
        </w:rPr>
        <w:t>Технический редактор журнала «Вопросы национальных литератур»:</w:t>
      </w:r>
    </w:p>
    <w:p w:rsidR="007775BC" w:rsidRPr="007775BC" w:rsidRDefault="007775BC" w:rsidP="007775BC">
      <w:pPr>
        <w:autoSpaceDE w:val="0"/>
        <w:autoSpaceDN w:val="0"/>
        <w:spacing w:after="0" w:line="240" w:lineRule="auto"/>
        <w:jc w:val="both"/>
        <w:rPr>
          <w:rFonts w:ascii="Times New Roman" w:eastAsia="SimSun" w:hAnsi="Times New Roman" w:cs="Times New Roman"/>
          <w:sz w:val="24"/>
          <w:szCs w:val="24"/>
          <w:lang w:eastAsia="zh-CN"/>
        </w:rPr>
      </w:pPr>
      <w:r w:rsidRPr="007775BC">
        <w:rPr>
          <w:rFonts w:ascii="Times New Roman" w:eastAsia="SimSun" w:hAnsi="Times New Roman" w:cs="Times New Roman"/>
          <w:sz w:val="24"/>
          <w:szCs w:val="24"/>
          <w:lang w:eastAsia="zh-CN"/>
        </w:rPr>
        <w:t xml:space="preserve">работа с авторами, работа по сайту сетевого издания; сотрудничество с издательством НЭИКОН; сотрудничество с редакторами научных журналов СВФУ; проверка статей на «Антиплагиат»; правка текстов статей; подготовка номера для верстки; регистрация и </w:t>
      </w:r>
      <w:r w:rsidRPr="007775BC">
        <w:rPr>
          <w:rFonts w:ascii="Times New Roman" w:eastAsia="SimSun" w:hAnsi="Times New Roman" w:cs="Times New Roman"/>
          <w:sz w:val="24"/>
          <w:szCs w:val="24"/>
          <w:lang w:eastAsia="zh-CN"/>
        </w:rPr>
        <w:lastRenderedPageBreak/>
        <w:t>разметка статей журнала для включения в НЭБ “</w:t>
      </w:r>
      <w:r w:rsidRPr="007775BC">
        <w:rPr>
          <w:rFonts w:ascii="Times New Roman" w:eastAsia="SimSun" w:hAnsi="Times New Roman" w:cs="Times New Roman"/>
          <w:sz w:val="24"/>
          <w:szCs w:val="24"/>
          <w:lang w:val="en-US" w:eastAsia="zh-CN"/>
        </w:rPr>
        <w:t>E</w:t>
      </w:r>
      <w:r w:rsidRPr="007775BC">
        <w:rPr>
          <w:rFonts w:ascii="Times New Roman" w:eastAsia="SimSun" w:hAnsi="Times New Roman" w:cs="Times New Roman"/>
          <w:sz w:val="24"/>
          <w:szCs w:val="24"/>
          <w:lang w:eastAsia="zh-CN"/>
        </w:rPr>
        <w:t>.</w:t>
      </w:r>
      <w:r w:rsidRPr="007775BC">
        <w:rPr>
          <w:rFonts w:ascii="Times New Roman" w:eastAsia="SimSun" w:hAnsi="Times New Roman" w:cs="Times New Roman"/>
          <w:sz w:val="24"/>
          <w:szCs w:val="24"/>
          <w:lang w:val="en-US" w:eastAsia="zh-CN"/>
        </w:rPr>
        <w:t>Library</w:t>
      </w:r>
      <w:r w:rsidRPr="007775BC">
        <w:rPr>
          <w:rFonts w:ascii="Times New Roman" w:eastAsia="SimSun" w:hAnsi="Times New Roman" w:cs="Times New Roman"/>
          <w:sz w:val="24"/>
          <w:szCs w:val="24"/>
          <w:lang w:eastAsia="zh-CN"/>
        </w:rPr>
        <w:t xml:space="preserve">”; регистрация, разметка статей для получения идентификационных номеров </w:t>
      </w:r>
      <w:r w:rsidRPr="007775BC">
        <w:rPr>
          <w:rFonts w:ascii="Times New Roman" w:eastAsia="SimSun" w:hAnsi="Times New Roman" w:cs="Times New Roman"/>
          <w:sz w:val="24"/>
          <w:szCs w:val="24"/>
          <w:lang w:val="en-US" w:eastAsia="zh-CN"/>
        </w:rPr>
        <w:t>DOI</w:t>
      </w:r>
      <w:r w:rsidRPr="007775BC">
        <w:rPr>
          <w:rFonts w:ascii="Times New Roman" w:eastAsia="SimSun" w:hAnsi="Times New Roman" w:cs="Times New Roman"/>
          <w:sz w:val="24"/>
          <w:szCs w:val="24"/>
          <w:lang w:eastAsia="zh-CN"/>
        </w:rPr>
        <w:t>.</w:t>
      </w:r>
    </w:p>
    <w:p w:rsidR="007775BC" w:rsidRPr="00A9204C" w:rsidRDefault="007775BC" w:rsidP="007775BC">
      <w:pPr>
        <w:autoSpaceDE w:val="0"/>
        <w:autoSpaceDN w:val="0"/>
        <w:spacing w:after="0" w:line="240" w:lineRule="auto"/>
        <w:jc w:val="both"/>
        <w:rPr>
          <w:rFonts w:ascii="Times New Roman" w:eastAsia="SimSun" w:hAnsi="Times New Roman" w:cs="Times New Roman"/>
          <w:sz w:val="24"/>
          <w:szCs w:val="24"/>
          <w:lang w:eastAsia="zh-CN"/>
        </w:rPr>
      </w:pPr>
      <w:r w:rsidRPr="007775BC">
        <w:rPr>
          <w:rFonts w:ascii="Times New Roman" w:eastAsia="SimSun" w:hAnsi="Times New Roman" w:cs="Times New Roman"/>
          <w:sz w:val="24"/>
          <w:szCs w:val="24"/>
          <w:lang w:eastAsia="zh-CN"/>
        </w:rPr>
        <w:t xml:space="preserve">Подготовлены документы </w:t>
      </w:r>
      <w:r w:rsidR="00A9204C">
        <w:rPr>
          <w:rFonts w:ascii="Times New Roman" w:eastAsia="SimSun" w:hAnsi="Times New Roman" w:cs="Times New Roman"/>
          <w:sz w:val="24"/>
          <w:szCs w:val="24"/>
          <w:lang w:eastAsia="zh-CN"/>
        </w:rPr>
        <w:t>журнала в Роскомнадзор, ИТАР ТАСС.</w:t>
      </w:r>
    </w:p>
    <w:p w:rsidR="00FB197F" w:rsidRDefault="00FB197F" w:rsidP="00A9204C">
      <w:pPr>
        <w:autoSpaceDE w:val="0"/>
        <w:autoSpaceDN w:val="0"/>
        <w:spacing w:after="0" w:line="240" w:lineRule="auto"/>
        <w:rPr>
          <w:rFonts w:ascii="Times New Roman" w:eastAsia="SimSun" w:hAnsi="Times New Roman" w:cs="Times New Roman"/>
          <w:b/>
          <w:sz w:val="24"/>
          <w:szCs w:val="24"/>
          <w:lang w:eastAsia="zh-CN"/>
        </w:rPr>
      </w:pPr>
    </w:p>
    <w:p w:rsidR="00767708" w:rsidRPr="00FB197F" w:rsidRDefault="00767708" w:rsidP="00A9204C">
      <w:pPr>
        <w:autoSpaceDE w:val="0"/>
        <w:autoSpaceDN w:val="0"/>
        <w:spacing w:after="0" w:line="240" w:lineRule="auto"/>
        <w:rPr>
          <w:rFonts w:ascii="Times New Roman" w:eastAsia="SimSun" w:hAnsi="Times New Roman" w:cs="Times New Roman"/>
          <w:b/>
          <w:sz w:val="24"/>
          <w:szCs w:val="24"/>
          <w:lang w:eastAsia="zh-CN"/>
        </w:rPr>
      </w:pPr>
    </w:p>
    <w:p w:rsidR="00FB197F" w:rsidRPr="00FB197F" w:rsidRDefault="00FB197F" w:rsidP="00FB197F">
      <w:pPr>
        <w:autoSpaceDE w:val="0"/>
        <w:autoSpaceDN w:val="0"/>
        <w:spacing w:after="0" w:line="240" w:lineRule="auto"/>
        <w:jc w:val="right"/>
        <w:rPr>
          <w:rFonts w:ascii="Times New Roman" w:eastAsia="SimSun" w:hAnsi="Times New Roman" w:cs="Times New Roman"/>
          <w:b/>
          <w:sz w:val="24"/>
          <w:szCs w:val="24"/>
          <w:lang w:eastAsia="zh-CN"/>
        </w:rPr>
      </w:pPr>
      <w:r w:rsidRPr="00FB197F">
        <w:rPr>
          <w:rFonts w:ascii="Times New Roman" w:eastAsia="SimSun" w:hAnsi="Times New Roman" w:cs="Times New Roman"/>
          <w:b/>
          <w:sz w:val="24"/>
          <w:szCs w:val="24"/>
          <w:lang w:eastAsia="zh-CN"/>
        </w:rPr>
        <w:t>Ильина Нь.И., м.н.с., магистр филологии</w:t>
      </w:r>
    </w:p>
    <w:p w:rsidR="00FB197F" w:rsidRPr="00FB197F" w:rsidRDefault="00FB197F" w:rsidP="00FB197F">
      <w:pPr>
        <w:autoSpaceDE w:val="0"/>
        <w:autoSpaceDN w:val="0"/>
        <w:spacing w:after="0" w:line="240" w:lineRule="auto"/>
        <w:jc w:val="both"/>
        <w:rPr>
          <w:rFonts w:ascii="Times New Roman" w:eastAsia="SimSun" w:hAnsi="Times New Roman" w:cs="Times New Roman"/>
          <w:sz w:val="24"/>
          <w:szCs w:val="24"/>
          <w:lang w:eastAsia="zh-CN"/>
        </w:rPr>
      </w:pPr>
    </w:p>
    <w:p w:rsidR="00915ABC" w:rsidRPr="00915ABC" w:rsidRDefault="00915ABC" w:rsidP="00915ABC">
      <w:pPr>
        <w:autoSpaceDE w:val="0"/>
        <w:autoSpaceDN w:val="0"/>
        <w:spacing w:after="0" w:line="240" w:lineRule="auto"/>
        <w:jc w:val="both"/>
        <w:rPr>
          <w:rFonts w:ascii="Times New Roman" w:eastAsia="SimSun" w:hAnsi="Times New Roman" w:cs="Times New Roman"/>
          <w:sz w:val="24"/>
          <w:szCs w:val="24"/>
          <w:lang w:eastAsia="zh-CN"/>
        </w:rPr>
      </w:pPr>
      <w:r w:rsidRPr="00915ABC">
        <w:rPr>
          <w:rFonts w:ascii="Times New Roman" w:eastAsia="SimSun" w:hAnsi="Times New Roman" w:cs="Times New Roman"/>
          <w:sz w:val="24"/>
          <w:szCs w:val="24"/>
          <w:lang w:eastAsia="zh-CN"/>
        </w:rPr>
        <w:t>Работа по плану Института.</w:t>
      </w:r>
    </w:p>
    <w:p w:rsidR="00915ABC" w:rsidRPr="00915ABC" w:rsidRDefault="00915ABC" w:rsidP="00915ABC">
      <w:pPr>
        <w:autoSpaceDE w:val="0"/>
        <w:autoSpaceDN w:val="0"/>
        <w:spacing w:after="0" w:line="240" w:lineRule="auto"/>
        <w:jc w:val="both"/>
        <w:rPr>
          <w:rFonts w:ascii="Times New Roman" w:eastAsia="SimSun" w:hAnsi="Times New Roman" w:cs="Times New Roman"/>
          <w:color w:val="FF0000"/>
          <w:sz w:val="24"/>
          <w:szCs w:val="24"/>
          <w:lang w:val="sah-RU" w:eastAsia="zh-CN"/>
        </w:rPr>
      </w:pPr>
      <w:r w:rsidRPr="00915ABC">
        <w:rPr>
          <w:rFonts w:ascii="Times New Roman" w:eastAsia="SimSun" w:hAnsi="Times New Roman" w:cs="Times New Roman"/>
          <w:sz w:val="24"/>
          <w:szCs w:val="24"/>
          <w:lang w:eastAsia="zh-CN"/>
        </w:rPr>
        <w:t>Статьи:  WoS – 1</w:t>
      </w:r>
      <w:r w:rsidRPr="00915ABC">
        <w:rPr>
          <w:rFonts w:ascii="Times New Roman" w:eastAsia="SimSun" w:hAnsi="Times New Roman" w:cs="Times New Roman"/>
          <w:sz w:val="24"/>
          <w:szCs w:val="24"/>
          <w:lang w:val="sah-RU" w:eastAsia="zh-CN"/>
        </w:rPr>
        <w:t xml:space="preserve"> (соавтор: Дарбасова С.Д.).</w:t>
      </w:r>
    </w:p>
    <w:p w:rsidR="00915ABC" w:rsidRPr="00915ABC" w:rsidRDefault="00915ABC" w:rsidP="00915ABC">
      <w:pPr>
        <w:autoSpaceDE w:val="0"/>
        <w:autoSpaceDN w:val="0"/>
        <w:spacing w:after="0" w:line="240" w:lineRule="auto"/>
        <w:jc w:val="both"/>
        <w:rPr>
          <w:rFonts w:ascii="Times New Roman" w:eastAsia="SimSun" w:hAnsi="Times New Roman" w:cs="Times New Roman"/>
          <w:sz w:val="24"/>
          <w:szCs w:val="24"/>
          <w:lang w:eastAsia="zh-CN"/>
        </w:rPr>
      </w:pPr>
      <w:r w:rsidRPr="00915ABC">
        <w:rPr>
          <w:rFonts w:ascii="Times New Roman" w:eastAsia="SimSun" w:hAnsi="Times New Roman" w:cs="Times New Roman"/>
          <w:sz w:val="24"/>
          <w:szCs w:val="24"/>
          <w:lang w:eastAsia="zh-CN"/>
        </w:rPr>
        <w:t>Организация научных мероприятий – 3.</w:t>
      </w:r>
    </w:p>
    <w:p w:rsidR="00915ABC" w:rsidRPr="00915ABC" w:rsidRDefault="00915ABC" w:rsidP="00915ABC">
      <w:pPr>
        <w:autoSpaceDE w:val="0"/>
        <w:autoSpaceDN w:val="0"/>
        <w:spacing w:after="0" w:line="240" w:lineRule="auto"/>
        <w:jc w:val="both"/>
        <w:rPr>
          <w:rFonts w:ascii="Times New Roman" w:eastAsia="SimSun" w:hAnsi="Times New Roman" w:cs="Times New Roman"/>
          <w:sz w:val="24"/>
          <w:szCs w:val="24"/>
          <w:lang w:val="sah-RU" w:eastAsia="zh-CN"/>
        </w:rPr>
      </w:pPr>
      <w:r w:rsidRPr="00915ABC">
        <w:rPr>
          <w:rFonts w:ascii="Times New Roman" w:eastAsia="SimSun" w:hAnsi="Times New Roman" w:cs="Times New Roman"/>
          <w:sz w:val="24"/>
          <w:szCs w:val="24"/>
          <w:lang w:val="sah-RU" w:eastAsia="zh-CN"/>
        </w:rPr>
        <w:t xml:space="preserve">Участие в составлении книги: Алексей Елисеевич Кулаковский-Өксөкүлээх Өлөксөй / составители: А.Н. Жирков, П.В. Сивцева-Максимова, Лар.Р. Кулаковская [и др.]; редакционная коллегия: А.Н. Жирков (ответственный редактор) [и др.]; научный консультант П.П. Петров. – Якутск: Айар, 2022.- 312 с. – (Серия «Национальная интеллигенция и становление государственности народов Якутии»; Т. </w:t>
      </w:r>
      <w:r w:rsidRPr="00915ABC">
        <w:rPr>
          <w:rFonts w:ascii="Times New Roman" w:eastAsia="SimSun" w:hAnsi="Times New Roman" w:cs="Times New Roman"/>
          <w:sz w:val="24"/>
          <w:szCs w:val="24"/>
          <w:lang w:val="en-US" w:eastAsia="zh-CN"/>
        </w:rPr>
        <w:t>IV</w:t>
      </w:r>
      <w:r w:rsidRPr="00915ABC">
        <w:rPr>
          <w:rFonts w:ascii="Times New Roman" w:eastAsia="SimSun" w:hAnsi="Times New Roman" w:cs="Times New Roman"/>
          <w:sz w:val="24"/>
          <w:szCs w:val="24"/>
          <w:lang w:val="sah-RU" w:eastAsia="zh-CN"/>
        </w:rPr>
        <w:t>).</w:t>
      </w:r>
    </w:p>
    <w:p w:rsidR="00915ABC" w:rsidRPr="00915ABC" w:rsidRDefault="00915ABC" w:rsidP="00915ABC">
      <w:pPr>
        <w:autoSpaceDE w:val="0"/>
        <w:autoSpaceDN w:val="0"/>
        <w:spacing w:after="0" w:line="240" w:lineRule="auto"/>
        <w:jc w:val="both"/>
        <w:rPr>
          <w:rFonts w:ascii="Times New Roman" w:eastAsia="SimSun" w:hAnsi="Times New Roman" w:cs="Times New Roman"/>
          <w:sz w:val="24"/>
          <w:szCs w:val="24"/>
          <w:lang w:eastAsia="zh-CN"/>
        </w:rPr>
      </w:pPr>
      <w:r w:rsidRPr="00915ABC">
        <w:rPr>
          <w:rFonts w:ascii="Times New Roman" w:eastAsia="SimSun" w:hAnsi="Times New Roman" w:cs="Times New Roman"/>
          <w:sz w:val="24"/>
          <w:szCs w:val="24"/>
          <w:lang w:eastAsia="zh-CN"/>
        </w:rPr>
        <w:t xml:space="preserve">Работа по </w:t>
      </w:r>
      <w:r w:rsidRPr="00915ABC">
        <w:rPr>
          <w:rFonts w:ascii="Times New Roman" w:eastAsia="SimSun" w:hAnsi="Times New Roman" w:cs="Times New Roman"/>
          <w:sz w:val="24"/>
          <w:szCs w:val="24"/>
          <w:lang w:val="sah-RU" w:eastAsia="zh-CN"/>
        </w:rPr>
        <w:t xml:space="preserve">заявке на </w:t>
      </w:r>
      <w:r w:rsidRPr="00915ABC">
        <w:rPr>
          <w:rFonts w:ascii="Times New Roman" w:eastAsia="SimSun" w:hAnsi="Times New Roman" w:cs="Times New Roman"/>
          <w:sz w:val="24"/>
          <w:szCs w:val="24"/>
          <w:lang w:eastAsia="zh-CN"/>
        </w:rPr>
        <w:t>Грант Р</w:t>
      </w:r>
      <w:r w:rsidRPr="00915ABC">
        <w:rPr>
          <w:rFonts w:ascii="Times New Roman" w:eastAsia="SimSun" w:hAnsi="Times New Roman" w:cs="Times New Roman"/>
          <w:sz w:val="24"/>
          <w:szCs w:val="24"/>
          <w:lang w:val="sah-RU" w:eastAsia="zh-CN"/>
        </w:rPr>
        <w:t>НФ</w:t>
      </w:r>
      <w:r w:rsidRPr="00915ABC">
        <w:rPr>
          <w:rFonts w:ascii="Times New Roman" w:eastAsia="SimSun" w:hAnsi="Times New Roman" w:cs="Times New Roman"/>
          <w:sz w:val="24"/>
          <w:szCs w:val="24"/>
          <w:lang w:eastAsia="zh-CN"/>
        </w:rPr>
        <w:t xml:space="preserve"> – 20</w:t>
      </w:r>
      <w:r w:rsidRPr="00915ABC">
        <w:rPr>
          <w:rFonts w:ascii="Times New Roman" w:eastAsia="SimSun" w:hAnsi="Times New Roman" w:cs="Times New Roman"/>
          <w:sz w:val="24"/>
          <w:szCs w:val="24"/>
          <w:lang w:val="sah-RU" w:eastAsia="zh-CN"/>
        </w:rPr>
        <w:t>22</w:t>
      </w:r>
      <w:r w:rsidRPr="00915ABC">
        <w:rPr>
          <w:rFonts w:ascii="Times New Roman" w:eastAsia="SimSun" w:hAnsi="Times New Roman" w:cs="Times New Roman"/>
          <w:sz w:val="24"/>
          <w:szCs w:val="24"/>
          <w:lang w:eastAsia="zh-CN"/>
        </w:rPr>
        <w:t xml:space="preserve">. Номер проекта: </w:t>
      </w:r>
      <w:r w:rsidRPr="00915ABC">
        <w:rPr>
          <w:rFonts w:ascii="Times New Roman" w:eastAsia="Calibri" w:hAnsi="Times New Roman" w:cs="Times New Roman"/>
          <w:sz w:val="24"/>
          <w:szCs w:val="24"/>
        </w:rPr>
        <w:t>22-68-00126</w:t>
      </w:r>
      <w:r w:rsidRPr="00915ABC">
        <w:rPr>
          <w:rFonts w:ascii="Times New Roman" w:eastAsia="SimSun" w:hAnsi="Times New Roman" w:cs="Times New Roman"/>
          <w:sz w:val="24"/>
          <w:szCs w:val="24"/>
          <w:lang w:eastAsia="zh-CN"/>
        </w:rPr>
        <w:t>.</w:t>
      </w:r>
    </w:p>
    <w:p w:rsidR="00915ABC" w:rsidRPr="00915ABC" w:rsidRDefault="00915ABC" w:rsidP="00915ABC">
      <w:pPr>
        <w:autoSpaceDE w:val="0"/>
        <w:autoSpaceDN w:val="0"/>
        <w:spacing w:after="0" w:line="240" w:lineRule="auto"/>
        <w:jc w:val="both"/>
        <w:rPr>
          <w:rFonts w:ascii="Times New Roman" w:eastAsia="SimSun" w:hAnsi="Times New Roman" w:cs="Times New Roman"/>
          <w:sz w:val="24"/>
          <w:szCs w:val="24"/>
          <w:lang w:eastAsia="zh-CN"/>
        </w:rPr>
      </w:pPr>
      <w:r w:rsidRPr="00915ABC">
        <w:rPr>
          <w:rFonts w:ascii="Times New Roman" w:eastAsia="SimSun" w:hAnsi="Times New Roman" w:cs="Times New Roman"/>
          <w:sz w:val="24"/>
          <w:szCs w:val="24"/>
          <w:lang w:eastAsia="zh-CN"/>
        </w:rPr>
        <w:t>Участие в работе муниципального, регионального этапов конференции молодых исследователей «Шаг в будущее» в качестве эксперта.</w:t>
      </w:r>
    </w:p>
    <w:p w:rsidR="00A9204C" w:rsidRDefault="00A9204C" w:rsidP="00FB197F">
      <w:pPr>
        <w:autoSpaceDE w:val="0"/>
        <w:autoSpaceDN w:val="0"/>
        <w:spacing w:after="0" w:line="240" w:lineRule="auto"/>
        <w:jc w:val="both"/>
        <w:rPr>
          <w:rFonts w:ascii="Times New Roman" w:eastAsia="SimSun" w:hAnsi="Times New Roman" w:cs="Times New Roman"/>
          <w:sz w:val="24"/>
          <w:szCs w:val="24"/>
          <w:lang w:eastAsia="zh-CN"/>
        </w:rPr>
      </w:pPr>
      <w:r w:rsidRPr="00A9204C">
        <w:rPr>
          <w:rFonts w:ascii="Times New Roman" w:eastAsia="SimSun" w:hAnsi="Times New Roman" w:cs="Times New Roman"/>
          <w:sz w:val="24"/>
          <w:szCs w:val="24"/>
          <w:lang w:eastAsia="zh-CN"/>
        </w:rPr>
        <w:t>Участие в работе муниципального, регионального этапов конференции молодых исследователей «Шаг в будущее» в качестве эксперта.</w:t>
      </w:r>
    </w:p>
    <w:p w:rsidR="00FB197F" w:rsidRPr="00915ABC" w:rsidRDefault="00915ABC" w:rsidP="00FB197F">
      <w:pPr>
        <w:autoSpaceDE w:val="0"/>
        <w:autoSpaceDN w:val="0"/>
        <w:spacing w:after="0" w:line="240" w:lineRule="auto"/>
        <w:rPr>
          <w:rFonts w:ascii="Times New Roman" w:eastAsia="SimSun" w:hAnsi="Times New Roman" w:cs="Times New Roman"/>
          <w:b/>
          <w:sz w:val="24"/>
          <w:szCs w:val="24"/>
          <w:lang w:eastAsia="zh-CN"/>
        </w:rPr>
      </w:pPr>
      <w:r w:rsidRPr="00915ABC">
        <w:rPr>
          <w:rFonts w:ascii="Times New Roman" w:eastAsia="SimSun" w:hAnsi="Times New Roman" w:cs="Times New Roman"/>
          <w:sz w:val="24"/>
          <w:szCs w:val="24"/>
          <w:lang w:eastAsia="zh-CN"/>
        </w:rPr>
        <w:t>Работа по документоведению Института</w:t>
      </w:r>
      <w:r>
        <w:rPr>
          <w:rFonts w:ascii="Times New Roman" w:eastAsia="SimSun" w:hAnsi="Times New Roman" w:cs="Times New Roman"/>
          <w:b/>
          <w:sz w:val="24"/>
          <w:szCs w:val="24"/>
          <w:lang w:eastAsia="zh-CN"/>
        </w:rPr>
        <w:t>.</w:t>
      </w:r>
      <w:r w:rsidRPr="00915ABC">
        <w:rPr>
          <w:rFonts w:ascii="Times New Roman" w:eastAsia="SimSun" w:hAnsi="Times New Roman" w:cs="Times New Roman"/>
          <w:b/>
          <w:sz w:val="24"/>
          <w:szCs w:val="24"/>
          <w:lang w:eastAsia="zh-CN"/>
        </w:rPr>
        <w:t xml:space="preserve"> </w:t>
      </w:r>
    </w:p>
    <w:p w:rsidR="00FB197F" w:rsidRPr="00FB197F" w:rsidRDefault="00FB197F" w:rsidP="00FB197F">
      <w:pPr>
        <w:autoSpaceDE w:val="0"/>
        <w:autoSpaceDN w:val="0"/>
        <w:spacing w:after="0" w:line="240" w:lineRule="auto"/>
        <w:rPr>
          <w:rFonts w:ascii="Times New Roman" w:eastAsia="SimSun" w:hAnsi="Times New Roman" w:cs="Times New Roman"/>
          <w:b/>
          <w:sz w:val="24"/>
          <w:szCs w:val="24"/>
          <w:lang w:eastAsia="zh-CN"/>
        </w:rPr>
      </w:pPr>
    </w:p>
    <w:p w:rsidR="00A9204C" w:rsidRPr="00A9204C" w:rsidRDefault="00A9204C" w:rsidP="00A9204C">
      <w:pPr>
        <w:autoSpaceDE w:val="0"/>
        <w:autoSpaceDN w:val="0"/>
        <w:spacing w:after="0" w:line="240" w:lineRule="auto"/>
        <w:jc w:val="right"/>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Андреева Л.В.</w:t>
      </w:r>
      <w:r w:rsidRPr="00A9204C">
        <w:rPr>
          <w:rFonts w:ascii="Times New Roman" w:eastAsia="SimSun" w:hAnsi="Times New Roman" w:cs="Times New Roman"/>
          <w:b/>
          <w:sz w:val="24"/>
          <w:szCs w:val="24"/>
          <w:lang w:eastAsia="zh-CN"/>
        </w:rPr>
        <w:t>, м.н.с., магистр филологии</w:t>
      </w:r>
    </w:p>
    <w:p w:rsidR="00FB197F" w:rsidRPr="00FB197F" w:rsidRDefault="00FB197F" w:rsidP="00A9204C">
      <w:pPr>
        <w:autoSpaceDE w:val="0"/>
        <w:autoSpaceDN w:val="0"/>
        <w:spacing w:after="0" w:line="240" w:lineRule="auto"/>
        <w:jc w:val="right"/>
        <w:rPr>
          <w:rFonts w:ascii="Times New Roman" w:eastAsia="SimSun" w:hAnsi="Times New Roman" w:cs="Times New Roman"/>
          <w:b/>
          <w:sz w:val="24"/>
          <w:szCs w:val="24"/>
          <w:lang w:eastAsia="zh-CN"/>
        </w:rPr>
      </w:pPr>
    </w:p>
    <w:p w:rsidR="00915ABC" w:rsidRPr="00915ABC" w:rsidRDefault="00915ABC" w:rsidP="00915ABC">
      <w:pPr>
        <w:autoSpaceDE w:val="0"/>
        <w:autoSpaceDN w:val="0"/>
        <w:spacing w:after="0" w:line="240" w:lineRule="auto"/>
        <w:jc w:val="both"/>
        <w:rPr>
          <w:rFonts w:ascii="Times New Roman" w:eastAsia="SimSun" w:hAnsi="Times New Roman" w:cs="Times New Roman"/>
          <w:sz w:val="24"/>
          <w:szCs w:val="24"/>
          <w:lang w:eastAsia="zh-CN"/>
        </w:rPr>
      </w:pPr>
      <w:r w:rsidRPr="00915ABC">
        <w:rPr>
          <w:rFonts w:ascii="Times New Roman" w:eastAsia="SimSun" w:hAnsi="Times New Roman" w:cs="Times New Roman"/>
          <w:sz w:val="24"/>
          <w:szCs w:val="24"/>
          <w:lang w:eastAsia="zh-CN"/>
        </w:rPr>
        <w:t>Работа по плану Института.</w:t>
      </w:r>
    </w:p>
    <w:p w:rsidR="00915ABC" w:rsidRPr="00915ABC" w:rsidRDefault="00915ABC" w:rsidP="00915ABC">
      <w:pPr>
        <w:autoSpaceDE w:val="0"/>
        <w:autoSpaceDN w:val="0"/>
        <w:spacing w:after="0" w:line="240" w:lineRule="auto"/>
        <w:jc w:val="both"/>
        <w:rPr>
          <w:rFonts w:ascii="Times New Roman" w:eastAsia="SimSun" w:hAnsi="Times New Roman" w:cs="Times New Roman"/>
          <w:sz w:val="24"/>
          <w:szCs w:val="24"/>
          <w:lang w:val="sah-RU" w:eastAsia="zh-CN"/>
        </w:rPr>
      </w:pPr>
      <w:r w:rsidRPr="00915ABC">
        <w:rPr>
          <w:rFonts w:ascii="Times New Roman" w:eastAsia="SimSun" w:hAnsi="Times New Roman" w:cs="Times New Roman"/>
          <w:sz w:val="24"/>
          <w:szCs w:val="24"/>
          <w:lang w:eastAsia="zh-CN"/>
        </w:rPr>
        <w:t>Набор текста, техническое редактирование текста</w:t>
      </w:r>
      <w:r w:rsidRPr="00915ABC">
        <w:rPr>
          <w:rFonts w:ascii="Times New Roman" w:eastAsia="SimSun" w:hAnsi="Times New Roman" w:cs="Times New Roman"/>
          <w:sz w:val="24"/>
          <w:szCs w:val="24"/>
          <w:lang w:val="sah-RU" w:eastAsia="zh-CN"/>
        </w:rPr>
        <w:t xml:space="preserve"> научного издания «Современники А.Е. Кулаковского: персоналии и источники по материалам Мегино-Кангаласского улуса». Руководитель проекта П.Д. Сазонов. Научный</w:t>
      </w:r>
      <w:r w:rsidRPr="00915ABC">
        <w:rPr>
          <w:rFonts w:ascii="Times New Roman" w:eastAsia="SimSun" w:hAnsi="Times New Roman" w:cs="Times New Roman"/>
          <w:sz w:val="24"/>
          <w:szCs w:val="24"/>
          <w:lang w:val="sah-RU" w:eastAsia="zh-CN"/>
        </w:rPr>
        <w:tab/>
        <w:t xml:space="preserve"> консультант П.В. Сивцева-Максимова. </w:t>
      </w:r>
    </w:p>
    <w:p w:rsidR="00915ABC" w:rsidRPr="00915ABC" w:rsidRDefault="00915ABC" w:rsidP="00915ABC">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915ABC">
        <w:rPr>
          <w:rFonts w:ascii="Times New Roman" w:eastAsia="SimSun" w:hAnsi="Times New Roman" w:cs="Times New Roman"/>
          <w:sz w:val="24"/>
          <w:szCs w:val="24"/>
          <w:lang w:val="sah-RU" w:eastAsia="zh-CN"/>
        </w:rPr>
        <w:t>Участие в работе по п</w:t>
      </w:r>
      <w:r w:rsidRPr="00915ABC">
        <w:rPr>
          <w:rFonts w:ascii="Times New Roman" w:eastAsia="Times New Roman" w:hAnsi="Times New Roman" w:cs="Times New Roman"/>
          <w:sz w:val="24"/>
          <w:szCs w:val="24"/>
          <w:lang w:val="sah-RU" w:eastAsia="ru-RU"/>
        </w:rPr>
        <w:t>роведению викторины, организации выставки во Всероссийском Фестивале науки «NAUKA0+». 24 сентября 2022 г.</w:t>
      </w:r>
    </w:p>
    <w:p w:rsidR="00915ABC" w:rsidRDefault="00915ABC" w:rsidP="00915ABC">
      <w:pPr>
        <w:autoSpaceDE w:val="0"/>
        <w:autoSpaceDN w:val="0"/>
        <w:spacing w:after="0" w:line="240" w:lineRule="auto"/>
        <w:contextualSpacing/>
        <w:jc w:val="both"/>
        <w:rPr>
          <w:rFonts w:ascii="Times New Roman" w:eastAsia="SimSun" w:hAnsi="Times New Roman" w:cs="Times New Roman"/>
          <w:sz w:val="24"/>
          <w:szCs w:val="24"/>
          <w:lang w:val="sah-RU" w:eastAsia="zh-CN"/>
        </w:rPr>
      </w:pPr>
      <w:r w:rsidRPr="00915ABC">
        <w:rPr>
          <w:rFonts w:ascii="Times New Roman" w:eastAsia="SimSun" w:hAnsi="Times New Roman" w:cs="Times New Roman"/>
          <w:sz w:val="24"/>
          <w:szCs w:val="24"/>
          <w:lang w:val="sah-RU" w:eastAsia="zh-CN"/>
        </w:rPr>
        <w:t>Работа контент-менеджера по сайту НИИ А.Е. Кулаковского на корпоративном сайте СВФУ имени М.К. Аммосова.</w:t>
      </w:r>
    </w:p>
    <w:p w:rsidR="003E70B8" w:rsidRPr="00915ABC" w:rsidRDefault="003E70B8" w:rsidP="003E70B8">
      <w:pPr>
        <w:autoSpaceDE w:val="0"/>
        <w:autoSpaceDN w:val="0"/>
        <w:spacing w:after="0" w:line="240" w:lineRule="auto"/>
        <w:rPr>
          <w:rFonts w:ascii="Times New Roman" w:eastAsia="SimSun" w:hAnsi="Times New Roman" w:cs="Times New Roman"/>
          <w:b/>
          <w:sz w:val="24"/>
          <w:szCs w:val="24"/>
          <w:lang w:eastAsia="zh-CN"/>
        </w:rPr>
      </w:pPr>
      <w:r w:rsidRPr="00915ABC">
        <w:rPr>
          <w:rFonts w:ascii="Times New Roman" w:eastAsia="SimSun" w:hAnsi="Times New Roman" w:cs="Times New Roman"/>
          <w:sz w:val="24"/>
          <w:szCs w:val="24"/>
          <w:lang w:eastAsia="zh-CN"/>
        </w:rPr>
        <w:t>Работа по документоведению Института</w:t>
      </w:r>
      <w:r>
        <w:rPr>
          <w:rFonts w:ascii="Times New Roman" w:eastAsia="SimSun" w:hAnsi="Times New Roman" w:cs="Times New Roman"/>
          <w:b/>
          <w:sz w:val="24"/>
          <w:szCs w:val="24"/>
          <w:lang w:eastAsia="zh-CN"/>
        </w:rPr>
        <w:t>.</w:t>
      </w:r>
      <w:r w:rsidRPr="00915ABC">
        <w:rPr>
          <w:rFonts w:ascii="Times New Roman" w:eastAsia="SimSun" w:hAnsi="Times New Roman" w:cs="Times New Roman"/>
          <w:b/>
          <w:sz w:val="24"/>
          <w:szCs w:val="24"/>
          <w:lang w:eastAsia="zh-CN"/>
        </w:rPr>
        <w:t xml:space="preserve"> </w:t>
      </w:r>
    </w:p>
    <w:p w:rsidR="003E70B8" w:rsidRPr="00FB197F" w:rsidRDefault="003E70B8" w:rsidP="003E70B8">
      <w:pPr>
        <w:autoSpaceDE w:val="0"/>
        <w:autoSpaceDN w:val="0"/>
        <w:spacing w:after="0" w:line="240" w:lineRule="auto"/>
        <w:rPr>
          <w:rFonts w:ascii="Times New Roman" w:eastAsia="SimSun" w:hAnsi="Times New Roman" w:cs="Times New Roman"/>
          <w:b/>
          <w:sz w:val="24"/>
          <w:szCs w:val="24"/>
          <w:lang w:eastAsia="zh-CN"/>
        </w:rPr>
      </w:pPr>
    </w:p>
    <w:p w:rsidR="003E70B8" w:rsidRPr="00915ABC" w:rsidRDefault="003E70B8" w:rsidP="00915ABC">
      <w:pPr>
        <w:autoSpaceDE w:val="0"/>
        <w:autoSpaceDN w:val="0"/>
        <w:spacing w:after="0" w:line="240" w:lineRule="auto"/>
        <w:contextualSpacing/>
        <w:jc w:val="both"/>
        <w:rPr>
          <w:rFonts w:ascii="Times New Roman" w:eastAsia="SimSun" w:hAnsi="Times New Roman" w:cs="Times New Roman"/>
          <w:sz w:val="24"/>
          <w:szCs w:val="24"/>
          <w:lang w:val="sah-RU" w:eastAsia="zh-CN"/>
        </w:rPr>
      </w:pPr>
    </w:p>
    <w:p w:rsidR="00FB197F" w:rsidRPr="00915ABC" w:rsidRDefault="00FB197F" w:rsidP="00FB197F">
      <w:pPr>
        <w:autoSpaceDE w:val="0"/>
        <w:autoSpaceDN w:val="0"/>
        <w:spacing w:after="0" w:line="240" w:lineRule="auto"/>
        <w:rPr>
          <w:rFonts w:ascii="Times New Roman" w:eastAsia="SimSun" w:hAnsi="Times New Roman" w:cs="Times New Roman"/>
          <w:b/>
          <w:sz w:val="24"/>
          <w:szCs w:val="24"/>
          <w:lang w:val="sah-RU" w:eastAsia="zh-CN"/>
        </w:rPr>
      </w:pPr>
    </w:p>
    <w:p w:rsidR="00FB197F" w:rsidRPr="00FB197F" w:rsidRDefault="00FB197F" w:rsidP="00FB197F">
      <w:pPr>
        <w:autoSpaceDE w:val="0"/>
        <w:autoSpaceDN w:val="0"/>
        <w:spacing w:after="0" w:line="240" w:lineRule="auto"/>
        <w:rPr>
          <w:rFonts w:ascii="Times New Roman" w:eastAsia="SimSun" w:hAnsi="Times New Roman" w:cs="Times New Roman"/>
          <w:b/>
          <w:sz w:val="24"/>
          <w:szCs w:val="24"/>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b/>
          <w:sz w:val="24"/>
          <w:szCs w:val="24"/>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b/>
          <w:sz w:val="24"/>
          <w:szCs w:val="24"/>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b/>
          <w:sz w:val="24"/>
          <w:szCs w:val="24"/>
          <w:lang w:eastAsia="zh-CN"/>
        </w:rPr>
      </w:pPr>
    </w:p>
    <w:p w:rsidR="00FB197F" w:rsidRPr="00FB197F" w:rsidRDefault="00FB197F" w:rsidP="00FB197F">
      <w:pPr>
        <w:autoSpaceDE w:val="0"/>
        <w:autoSpaceDN w:val="0"/>
        <w:spacing w:after="0" w:line="240" w:lineRule="auto"/>
        <w:rPr>
          <w:rFonts w:ascii="Times New Roman" w:eastAsia="SimSun" w:hAnsi="Times New Roman" w:cs="Times New Roman"/>
          <w:b/>
          <w:sz w:val="24"/>
          <w:szCs w:val="24"/>
          <w:lang w:eastAsia="zh-CN"/>
        </w:rPr>
      </w:pPr>
    </w:p>
    <w:p w:rsidR="003E70B8" w:rsidRDefault="003E70B8" w:rsidP="00FB197F">
      <w:pPr>
        <w:autoSpaceDE w:val="0"/>
        <w:autoSpaceDN w:val="0"/>
        <w:spacing w:after="0" w:line="240" w:lineRule="auto"/>
        <w:jc w:val="right"/>
        <w:rPr>
          <w:rFonts w:ascii="Times New Roman" w:eastAsia="SimSun" w:hAnsi="Times New Roman" w:cs="Times New Roman"/>
          <w:b/>
          <w:sz w:val="24"/>
          <w:szCs w:val="24"/>
          <w:lang w:eastAsia="zh-CN"/>
        </w:rPr>
      </w:pPr>
    </w:p>
    <w:p w:rsidR="003E70B8" w:rsidRDefault="003E70B8" w:rsidP="00FB197F">
      <w:pPr>
        <w:autoSpaceDE w:val="0"/>
        <w:autoSpaceDN w:val="0"/>
        <w:spacing w:after="0" w:line="240" w:lineRule="auto"/>
        <w:jc w:val="right"/>
        <w:rPr>
          <w:rFonts w:ascii="Times New Roman" w:eastAsia="SimSun" w:hAnsi="Times New Roman" w:cs="Times New Roman"/>
          <w:b/>
          <w:sz w:val="24"/>
          <w:szCs w:val="24"/>
          <w:lang w:eastAsia="zh-CN"/>
        </w:rPr>
      </w:pPr>
    </w:p>
    <w:p w:rsidR="003E70B8" w:rsidRDefault="003E70B8" w:rsidP="00FB197F">
      <w:pPr>
        <w:autoSpaceDE w:val="0"/>
        <w:autoSpaceDN w:val="0"/>
        <w:spacing w:after="0" w:line="240" w:lineRule="auto"/>
        <w:jc w:val="right"/>
        <w:rPr>
          <w:rFonts w:ascii="Times New Roman" w:eastAsia="SimSun" w:hAnsi="Times New Roman" w:cs="Times New Roman"/>
          <w:b/>
          <w:sz w:val="24"/>
          <w:szCs w:val="24"/>
          <w:lang w:eastAsia="zh-CN"/>
        </w:rPr>
      </w:pPr>
    </w:p>
    <w:p w:rsidR="003E70B8" w:rsidRDefault="003E70B8" w:rsidP="00FB197F">
      <w:pPr>
        <w:autoSpaceDE w:val="0"/>
        <w:autoSpaceDN w:val="0"/>
        <w:spacing w:after="0" w:line="240" w:lineRule="auto"/>
        <w:jc w:val="right"/>
        <w:rPr>
          <w:rFonts w:ascii="Times New Roman" w:eastAsia="SimSun" w:hAnsi="Times New Roman" w:cs="Times New Roman"/>
          <w:b/>
          <w:sz w:val="24"/>
          <w:szCs w:val="24"/>
          <w:lang w:eastAsia="zh-CN"/>
        </w:rPr>
      </w:pPr>
    </w:p>
    <w:p w:rsidR="003E70B8" w:rsidRDefault="003E70B8" w:rsidP="00FB197F">
      <w:pPr>
        <w:autoSpaceDE w:val="0"/>
        <w:autoSpaceDN w:val="0"/>
        <w:spacing w:after="0" w:line="240" w:lineRule="auto"/>
        <w:jc w:val="right"/>
        <w:rPr>
          <w:rFonts w:ascii="Times New Roman" w:eastAsia="SimSun" w:hAnsi="Times New Roman" w:cs="Times New Roman"/>
          <w:b/>
          <w:sz w:val="24"/>
          <w:szCs w:val="24"/>
          <w:lang w:eastAsia="zh-CN"/>
        </w:rPr>
      </w:pPr>
    </w:p>
    <w:p w:rsidR="003E70B8" w:rsidRDefault="003E70B8" w:rsidP="00FB197F">
      <w:pPr>
        <w:autoSpaceDE w:val="0"/>
        <w:autoSpaceDN w:val="0"/>
        <w:spacing w:after="0" w:line="240" w:lineRule="auto"/>
        <w:jc w:val="right"/>
        <w:rPr>
          <w:rFonts w:ascii="Times New Roman" w:eastAsia="SimSun" w:hAnsi="Times New Roman" w:cs="Times New Roman"/>
          <w:b/>
          <w:sz w:val="24"/>
          <w:szCs w:val="24"/>
          <w:lang w:eastAsia="zh-CN"/>
        </w:rPr>
      </w:pPr>
    </w:p>
    <w:p w:rsidR="003E70B8" w:rsidRDefault="003E70B8" w:rsidP="00FB197F">
      <w:pPr>
        <w:autoSpaceDE w:val="0"/>
        <w:autoSpaceDN w:val="0"/>
        <w:spacing w:after="0" w:line="240" w:lineRule="auto"/>
        <w:jc w:val="right"/>
        <w:rPr>
          <w:rFonts w:ascii="Times New Roman" w:eastAsia="SimSun" w:hAnsi="Times New Roman" w:cs="Times New Roman"/>
          <w:b/>
          <w:sz w:val="24"/>
          <w:szCs w:val="24"/>
          <w:lang w:eastAsia="zh-CN"/>
        </w:rPr>
      </w:pPr>
    </w:p>
    <w:p w:rsidR="003E70B8" w:rsidRDefault="003E70B8" w:rsidP="00FB197F">
      <w:pPr>
        <w:autoSpaceDE w:val="0"/>
        <w:autoSpaceDN w:val="0"/>
        <w:spacing w:after="0" w:line="240" w:lineRule="auto"/>
        <w:jc w:val="right"/>
        <w:rPr>
          <w:rFonts w:ascii="Times New Roman" w:eastAsia="SimSun" w:hAnsi="Times New Roman" w:cs="Times New Roman"/>
          <w:b/>
          <w:sz w:val="24"/>
          <w:szCs w:val="24"/>
          <w:lang w:eastAsia="zh-CN"/>
        </w:rPr>
      </w:pPr>
    </w:p>
    <w:p w:rsidR="00BB703A" w:rsidRDefault="00BB703A" w:rsidP="00BB703A">
      <w:pPr>
        <w:autoSpaceDE w:val="0"/>
        <w:autoSpaceDN w:val="0"/>
        <w:spacing w:after="0" w:line="240" w:lineRule="auto"/>
        <w:rPr>
          <w:rFonts w:ascii="Times New Roman" w:eastAsia="SimSun" w:hAnsi="Times New Roman" w:cs="Times New Roman"/>
          <w:b/>
          <w:sz w:val="24"/>
          <w:szCs w:val="24"/>
          <w:lang w:eastAsia="zh-CN"/>
        </w:rPr>
      </w:pPr>
    </w:p>
    <w:p w:rsidR="00977ABF" w:rsidRDefault="00977ABF" w:rsidP="00BB703A">
      <w:pPr>
        <w:autoSpaceDE w:val="0"/>
        <w:autoSpaceDN w:val="0"/>
        <w:spacing w:after="0" w:line="240" w:lineRule="auto"/>
        <w:rPr>
          <w:rFonts w:ascii="Times New Roman" w:eastAsia="SimSun" w:hAnsi="Times New Roman" w:cs="Times New Roman"/>
          <w:b/>
          <w:sz w:val="24"/>
          <w:szCs w:val="24"/>
          <w:lang w:eastAsia="zh-CN"/>
        </w:rPr>
      </w:pPr>
    </w:p>
    <w:p w:rsidR="00610DE2" w:rsidRDefault="00610DE2" w:rsidP="00BB703A">
      <w:pPr>
        <w:autoSpaceDE w:val="0"/>
        <w:autoSpaceDN w:val="0"/>
        <w:spacing w:after="0" w:line="240" w:lineRule="auto"/>
        <w:jc w:val="right"/>
        <w:rPr>
          <w:rFonts w:ascii="Times New Roman" w:eastAsia="SimSun" w:hAnsi="Times New Roman" w:cs="Times New Roman"/>
          <w:b/>
          <w:sz w:val="24"/>
          <w:szCs w:val="24"/>
          <w:lang w:eastAsia="zh-CN"/>
        </w:rPr>
      </w:pPr>
    </w:p>
    <w:p w:rsidR="00FB197F" w:rsidRDefault="00FB197F" w:rsidP="00BB703A">
      <w:pPr>
        <w:autoSpaceDE w:val="0"/>
        <w:autoSpaceDN w:val="0"/>
        <w:spacing w:after="0" w:line="240" w:lineRule="auto"/>
        <w:jc w:val="right"/>
        <w:rPr>
          <w:rFonts w:ascii="Times New Roman" w:eastAsia="SimSun" w:hAnsi="Times New Roman" w:cs="Times New Roman"/>
          <w:b/>
          <w:sz w:val="24"/>
          <w:szCs w:val="24"/>
          <w:lang w:eastAsia="zh-CN"/>
        </w:rPr>
      </w:pPr>
      <w:r w:rsidRPr="00FB197F">
        <w:rPr>
          <w:rFonts w:ascii="Times New Roman" w:eastAsia="SimSun" w:hAnsi="Times New Roman" w:cs="Times New Roman"/>
          <w:b/>
          <w:sz w:val="24"/>
          <w:szCs w:val="24"/>
          <w:lang w:eastAsia="zh-CN"/>
        </w:rPr>
        <w:lastRenderedPageBreak/>
        <w:t xml:space="preserve">ПРИЛОЖЕНИЕ </w:t>
      </w:r>
      <w:r w:rsidRPr="00FB197F">
        <w:rPr>
          <w:rFonts w:ascii="Times New Roman" w:eastAsia="SimSun" w:hAnsi="Times New Roman" w:cs="Times New Roman"/>
          <w:b/>
          <w:sz w:val="24"/>
          <w:szCs w:val="24"/>
          <w:lang w:val="en-US" w:eastAsia="zh-CN"/>
        </w:rPr>
        <w:t>D</w:t>
      </w:r>
    </w:p>
    <w:p w:rsidR="00304AB1" w:rsidRDefault="00304AB1" w:rsidP="00304AB1">
      <w:pPr>
        <w:tabs>
          <w:tab w:val="left" w:pos="2700"/>
        </w:tabs>
        <w:autoSpaceDE w:val="0"/>
        <w:autoSpaceDN w:val="0"/>
        <w:spacing w:after="0" w:line="360" w:lineRule="auto"/>
        <w:jc w:val="both"/>
        <w:rPr>
          <w:rFonts w:ascii="Times New Roman" w:eastAsia="SimSun" w:hAnsi="Times New Roman" w:cs="Times New Roman"/>
          <w:sz w:val="24"/>
          <w:szCs w:val="24"/>
          <w:lang w:eastAsia="zh-CN"/>
        </w:rPr>
      </w:pPr>
    </w:p>
    <w:p w:rsidR="00304AB1" w:rsidRPr="00E702FA" w:rsidRDefault="00E702FA" w:rsidP="00304AB1">
      <w:pPr>
        <w:tabs>
          <w:tab w:val="left" w:pos="2700"/>
        </w:tabs>
        <w:autoSpaceDE w:val="0"/>
        <w:autoSpaceDN w:val="0"/>
        <w:spacing w:after="0" w:line="360" w:lineRule="auto"/>
        <w:jc w:val="both"/>
        <w:rPr>
          <w:rFonts w:ascii="Times New Roman" w:eastAsia="SimSun" w:hAnsi="Times New Roman" w:cs="Times New Roman"/>
          <w:b/>
          <w:sz w:val="24"/>
          <w:szCs w:val="24"/>
          <w:lang w:eastAsia="zh-CN"/>
        </w:rPr>
      </w:pPr>
      <w:r w:rsidRPr="00E702FA">
        <w:rPr>
          <w:rFonts w:ascii="Times New Roman" w:eastAsia="SimSun" w:hAnsi="Times New Roman" w:cs="Times New Roman"/>
          <w:b/>
          <w:sz w:val="24"/>
          <w:szCs w:val="24"/>
          <w:lang w:eastAsia="zh-CN"/>
        </w:rPr>
        <w:t>РУКОПИСЬ III ТОМА ПОЛНОГО СОБРАНИЯ СОЧИНЕНИЙ А.Е. КУЛАКОВСКОГО-ӨКСӨКҮЛЭЭХ ӨЛӨКСӨЙ «ЯКУТСКОЙ ИНТЕЛЛИГЕНЦИИ. ИЗ РАННЕГО НАУЧНОГО АРХИВА»</w:t>
      </w:r>
    </w:p>
    <w:p w:rsidR="00304AB1" w:rsidRPr="00304AB1" w:rsidRDefault="00304AB1" w:rsidP="00304AB1">
      <w:pPr>
        <w:tabs>
          <w:tab w:val="left" w:pos="2700"/>
        </w:tabs>
        <w:autoSpaceDE w:val="0"/>
        <w:autoSpaceDN w:val="0"/>
        <w:spacing w:after="0" w:line="360" w:lineRule="auto"/>
        <w:jc w:val="both"/>
        <w:rPr>
          <w:rFonts w:ascii="Times New Roman" w:eastAsia="SimSun" w:hAnsi="Times New Roman" w:cs="Times New Roman"/>
          <w:sz w:val="24"/>
          <w:szCs w:val="24"/>
          <w:lang w:eastAsia="zh-CN"/>
        </w:rPr>
      </w:pPr>
    </w:p>
    <w:p w:rsidR="00304AB1" w:rsidRPr="00304AB1" w:rsidRDefault="00304AB1" w:rsidP="00304AB1">
      <w:pPr>
        <w:autoSpaceDE w:val="0"/>
        <w:autoSpaceDN w:val="0"/>
        <w:spacing w:after="0" w:line="240" w:lineRule="auto"/>
        <w:jc w:val="center"/>
        <w:rPr>
          <w:rFonts w:ascii="Times New Roman" w:eastAsia="SimSun" w:hAnsi="Times New Roman" w:cs="Times New Roman"/>
          <w:b/>
          <w:sz w:val="24"/>
          <w:szCs w:val="24"/>
          <w:lang w:val="sah-RU" w:eastAsia="zh-CN"/>
        </w:rPr>
      </w:pPr>
      <w:r w:rsidRPr="00304AB1">
        <w:rPr>
          <w:rFonts w:ascii="Times New Roman" w:eastAsia="SimSun" w:hAnsi="Times New Roman" w:cs="Times New Roman"/>
          <w:b/>
          <w:sz w:val="24"/>
          <w:szCs w:val="24"/>
          <w:lang w:val="sah-RU" w:eastAsia="zh-CN"/>
        </w:rPr>
        <w:t>КИИРИИ ЫСТАТЫЙАЛАР</w:t>
      </w:r>
    </w:p>
    <w:p w:rsidR="00304AB1" w:rsidRPr="00304AB1" w:rsidRDefault="00304AB1" w:rsidP="00304AB1">
      <w:pPr>
        <w:autoSpaceDE w:val="0"/>
        <w:autoSpaceDN w:val="0"/>
        <w:spacing w:after="0" w:line="240" w:lineRule="auto"/>
        <w:jc w:val="center"/>
        <w:rPr>
          <w:rFonts w:ascii="Times New Roman" w:eastAsia="SimSun" w:hAnsi="Times New Roman" w:cs="Times New Roman"/>
          <w:b/>
          <w:sz w:val="24"/>
          <w:szCs w:val="24"/>
          <w:lang w:val="sah-RU" w:eastAsia="zh-CN"/>
        </w:rPr>
      </w:pPr>
      <w:r w:rsidRPr="00304AB1">
        <w:rPr>
          <w:rFonts w:ascii="Times New Roman" w:eastAsia="SimSun" w:hAnsi="Times New Roman" w:cs="Times New Roman"/>
          <w:b/>
          <w:sz w:val="24"/>
          <w:szCs w:val="24"/>
          <w:lang w:val="sah-RU" w:eastAsia="zh-CN"/>
        </w:rPr>
        <w:t>ВСТУПИТЕЛЬНЫЕ СТАТЬИ</w:t>
      </w:r>
    </w:p>
    <w:p w:rsidR="00304AB1" w:rsidRPr="00304AB1" w:rsidRDefault="00304AB1" w:rsidP="00304AB1">
      <w:pPr>
        <w:autoSpaceDE w:val="0"/>
        <w:autoSpaceDN w:val="0"/>
        <w:spacing w:after="0" w:line="240" w:lineRule="auto"/>
        <w:jc w:val="center"/>
        <w:rPr>
          <w:rFonts w:ascii="Times New Roman" w:eastAsia="SimSun" w:hAnsi="Times New Roman" w:cs="Times New Roman"/>
          <w:b/>
          <w:sz w:val="24"/>
          <w:szCs w:val="24"/>
          <w:lang w:val="sah-RU" w:eastAsia="zh-CN"/>
        </w:rPr>
      </w:pPr>
    </w:p>
    <w:p w:rsidR="00304AB1" w:rsidRPr="00304AB1" w:rsidRDefault="00304AB1" w:rsidP="00304AB1">
      <w:pPr>
        <w:autoSpaceDE w:val="0"/>
        <w:autoSpaceDN w:val="0"/>
        <w:spacing w:after="0" w:line="240" w:lineRule="auto"/>
        <w:jc w:val="both"/>
        <w:rPr>
          <w:rFonts w:ascii="Times New Roman" w:eastAsia="SimSun" w:hAnsi="Times New Roman" w:cs="Times New Roman"/>
          <w:sz w:val="24"/>
          <w:szCs w:val="24"/>
          <w:lang w:val="sah-RU" w:eastAsia="zh-CN"/>
        </w:rPr>
      </w:pPr>
      <w:r w:rsidRPr="00304AB1">
        <w:rPr>
          <w:rFonts w:ascii="Times New Roman" w:eastAsia="SimSun" w:hAnsi="Times New Roman" w:cs="Times New Roman"/>
          <w:sz w:val="24"/>
          <w:szCs w:val="24"/>
          <w:lang w:val="sah-RU" w:eastAsia="zh-CN"/>
        </w:rPr>
        <w:t>Өксөкүлээх Өлөксөй «Саха интеллигенциятыгар» суруга (</w:t>
      </w:r>
      <w:r w:rsidRPr="00304AB1">
        <w:rPr>
          <w:rFonts w:ascii="Times New Roman" w:eastAsia="SimSun" w:hAnsi="Times New Roman" w:cs="Times New Roman"/>
          <w:i/>
          <w:sz w:val="24"/>
          <w:szCs w:val="24"/>
          <w:lang w:val="sah-RU" w:eastAsia="zh-CN"/>
        </w:rPr>
        <w:t>Максимова П.В.</w:t>
      </w:r>
      <w:r w:rsidR="00E702FA">
        <w:rPr>
          <w:rFonts w:ascii="Times New Roman" w:eastAsia="SimSun" w:hAnsi="Times New Roman" w:cs="Times New Roman"/>
          <w:sz w:val="24"/>
          <w:szCs w:val="24"/>
          <w:lang w:val="sah-RU" w:eastAsia="zh-CN"/>
        </w:rPr>
        <w:t>) .....</w:t>
      </w:r>
      <w:r w:rsidRPr="00304AB1">
        <w:rPr>
          <w:rFonts w:ascii="Times New Roman" w:eastAsia="SimSun" w:hAnsi="Times New Roman" w:cs="Times New Roman"/>
          <w:sz w:val="24"/>
          <w:szCs w:val="24"/>
          <w:lang w:val="sah-RU" w:eastAsia="zh-CN"/>
        </w:rPr>
        <w:t>.............</w:t>
      </w:r>
      <w:r w:rsidRPr="00304AB1">
        <w:rPr>
          <w:rFonts w:ascii="Times New Roman" w:eastAsia="SimSun" w:hAnsi="Times New Roman" w:cs="Times New Roman"/>
          <w:sz w:val="24"/>
          <w:szCs w:val="24"/>
          <w:lang w:eastAsia="zh-CN"/>
        </w:rPr>
        <w:t>.</w:t>
      </w:r>
      <w:r w:rsidRPr="00304AB1">
        <w:rPr>
          <w:rFonts w:ascii="Times New Roman" w:eastAsia="SimSun" w:hAnsi="Times New Roman" w:cs="Times New Roman"/>
          <w:sz w:val="24"/>
          <w:szCs w:val="24"/>
          <w:lang w:val="sah-RU" w:eastAsia="zh-CN"/>
        </w:rPr>
        <w:t xml:space="preserve">.....6 </w:t>
      </w:r>
    </w:p>
    <w:p w:rsidR="00304AB1" w:rsidRDefault="00304AB1" w:rsidP="00304AB1">
      <w:pPr>
        <w:autoSpaceDE w:val="0"/>
        <w:autoSpaceDN w:val="0"/>
        <w:spacing w:after="0" w:line="240" w:lineRule="auto"/>
        <w:rPr>
          <w:rFonts w:ascii="Times New Roman" w:eastAsia="SimSun" w:hAnsi="Times New Roman" w:cs="Times New Roman"/>
          <w:sz w:val="24"/>
          <w:szCs w:val="24"/>
          <w:lang w:val="sah-RU" w:eastAsia="zh-CN"/>
        </w:rPr>
      </w:pPr>
      <w:r w:rsidRPr="00304AB1">
        <w:rPr>
          <w:rFonts w:ascii="Times New Roman" w:eastAsia="SimSun" w:hAnsi="Times New Roman" w:cs="Times New Roman"/>
          <w:sz w:val="24"/>
          <w:szCs w:val="24"/>
          <w:lang w:val="sah-RU" w:eastAsia="zh-CN"/>
        </w:rPr>
        <w:t>Письмо «Якутской интеллигенции» А.Е. Кулаковского (</w:t>
      </w:r>
      <w:r w:rsidRPr="00304AB1">
        <w:rPr>
          <w:rFonts w:ascii="Times New Roman" w:eastAsia="SimSun" w:hAnsi="Times New Roman" w:cs="Times New Roman"/>
          <w:i/>
          <w:sz w:val="24"/>
          <w:szCs w:val="24"/>
          <w:lang w:val="sah-RU" w:eastAsia="zh-CN"/>
        </w:rPr>
        <w:t>Иванов В.Н.</w:t>
      </w:r>
      <w:r w:rsidR="00E702FA">
        <w:rPr>
          <w:rFonts w:ascii="Times New Roman" w:eastAsia="SimSun" w:hAnsi="Times New Roman" w:cs="Times New Roman"/>
          <w:sz w:val="24"/>
          <w:szCs w:val="24"/>
          <w:lang w:val="sah-RU" w:eastAsia="zh-CN"/>
        </w:rPr>
        <w:t xml:space="preserve">)  </w:t>
      </w:r>
      <w:r w:rsidRPr="00304AB1">
        <w:rPr>
          <w:rFonts w:ascii="Times New Roman" w:eastAsia="SimSun" w:hAnsi="Times New Roman" w:cs="Times New Roman"/>
          <w:sz w:val="24"/>
          <w:szCs w:val="24"/>
          <w:lang w:val="sah-RU" w:eastAsia="zh-CN"/>
        </w:rPr>
        <w:t>...........................</w:t>
      </w:r>
      <w:r w:rsidRPr="00304AB1">
        <w:rPr>
          <w:rFonts w:ascii="Times New Roman" w:eastAsia="SimSun" w:hAnsi="Times New Roman" w:cs="Times New Roman"/>
          <w:sz w:val="24"/>
          <w:szCs w:val="24"/>
          <w:lang w:eastAsia="zh-CN"/>
        </w:rPr>
        <w:t>.</w:t>
      </w:r>
      <w:r w:rsidRPr="00304AB1">
        <w:rPr>
          <w:rFonts w:ascii="Times New Roman" w:eastAsia="SimSun" w:hAnsi="Times New Roman" w:cs="Times New Roman"/>
          <w:sz w:val="24"/>
          <w:szCs w:val="24"/>
          <w:lang w:val="sah-RU" w:eastAsia="zh-CN"/>
        </w:rPr>
        <w:t>.</w:t>
      </w:r>
      <w:r w:rsidR="00E702FA">
        <w:rPr>
          <w:rFonts w:ascii="Times New Roman" w:eastAsia="SimSun" w:hAnsi="Times New Roman" w:cs="Times New Roman"/>
          <w:sz w:val="24"/>
          <w:szCs w:val="24"/>
          <w:lang w:val="sah-RU" w:eastAsia="zh-CN"/>
        </w:rPr>
        <w:t>..</w:t>
      </w:r>
      <w:r w:rsidRPr="00304AB1">
        <w:rPr>
          <w:rFonts w:ascii="Times New Roman" w:eastAsia="SimSun" w:hAnsi="Times New Roman" w:cs="Times New Roman"/>
          <w:sz w:val="24"/>
          <w:szCs w:val="24"/>
          <w:lang w:val="sah-RU" w:eastAsia="zh-CN"/>
        </w:rPr>
        <w:t>12</w:t>
      </w:r>
    </w:p>
    <w:p w:rsidR="00E702FA" w:rsidRPr="00304AB1" w:rsidRDefault="00E702FA" w:rsidP="00304AB1">
      <w:p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val="sah-RU" w:eastAsia="zh-CN"/>
        </w:rPr>
        <w:t>Исторические судьбы Письма Кулаковского (Башарин Г.П.) ...............................................39</w:t>
      </w:r>
    </w:p>
    <w:p w:rsidR="00E702FA" w:rsidRDefault="00E702FA" w:rsidP="00304AB1">
      <w:pPr>
        <w:autoSpaceDE w:val="0"/>
        <w:autoSpaceDN w:val="0"/>
        <w:spacing w:after="0" w:line="240" w:lineRule="auto"/>
        <w:jc w:val="center"/>
        <w:rPr>
          <w:rFonts w:ascii="Times New Roman" w:eastAsia="SimSun" w:hAnsi="Times New Roman" w:cs="Times New Roman"/>
          <w:b/>
          <w:sz w:val="24"/>
          <w:szCs w:val="24"/>
          <w:lang w:eastAsia="zh-CN"/>
        </w:rPr>
      </w:pPr>
    </w:p>
    <w:p w:rsidR="00E702FA" w:rsidRDefault="00304AB1" w:rsidP="00304AB1">
      <w:pPr>
        <w:autoSpaceDE w:val="0"/>
        <w:autoSpaceDN w:val="0"/>
        <w:spacing w:after="0" w:line="240" w:lineRule="auto"/>
        <w:jc w:val="center"/>
        <w:rPr>
          <w:rFonts w:ascii="Times New Roman" w:eastAsia="SimSun" w:hAnsi="Times New Roman" w:cs="Times New Roman"/>
          <w:b/>
          <w:sz w:val="24"/>
          <w:szCs w:val="24"/>
          <w:lang w:eastAsia="zh-CN"/>
        </w:rPr>
      </w:pPr>
      <w:r w:rsidRPr="00304AB1">
        <w:rPr>
          <w:rFonts w:ascii="Times New Roman" w:eastAsia="SimSun" w:hAnsi="Times New Roman" w:cs="Times New Roman"/>
          <w:b/>
          <w:sz w:val="24"/>
          <w:szCs w:val="24"/>
          <w:lang w:eastAsia="zh-CN"/>
        </w:rPr>
        <w:t xml:space="preserve">АВТОРСКИЕ ТЕКСТЫ. </w:t>
      </w:r>
    </w:p>
    <w:p w:rsidR="00304AB1" w:rsidRPr="00304AB1" w:rsidRDefault="00304AB1" w:rsidP="00304AB1">
      <w:pPr>
        <w:autoSpaceDE w:val="0"/>
        <w:autoSpaceDN w:val="0"/>
        <w:spacing w:after="0" w:line="240" w:lineRule="auto"/>
        <w:jc w:val="center"/>
        <w:rPr>
          <w:rFonts w:ascii="Times New Roman" w:eastAsia="SimSun" w:hAnsi="Times New Roman" w:cs="Times New Roman"/>
          <w:b/>
          <w:sz w:val="24"/>
          <w:szCs w:val="24"/>
          <w:lang w:eastAsia="zh-CN"/>
        </w:rPr>
      </w:pPr>
      <w:r w:rsidRPr="00304AB1">
        <w:rPr>
          <w:rFonts w:ascii="Times New Roman" w:eastAsia="SimSun" w:hAnsi="Times New Roman" w:cs="Times New Roman"/>
          <w:b/>
          <w:sz w:val="24"/>
          <w:szCs w:val="24"/>
          <w:lang w:eastAsia="zh-CN"/>
        </w:rPr>
        <w:t xml:space="preserve">РАЗДЕЛ </w:t>
      </w:r>
      <w:r w:rsidRPr="00304AB1">
        <w:rPr>
          <w:rFonts w:ascii="Times New Roman" w:eastAsia="SimSun" w:hAnsi="Times New Roman" w:cs="Times New Roman"/>
          <w:b/>
          <w:sz w:val="24"/>
          <w:szCs w:val="24"/>
          <w:lang w:val="en-US" w:eastAsia="zh-CN"/>
        </w:rPr>
        <w:t>I</w:t>
      </w:r>
      <w:r w:rsidRPr="00304AB1">
        <w:rPr>
          <w:rFonts w:ascii="Times New Roman" w:eastAsia="SimSun" w:hAnsi="Times New Roman" w:cs="Times New Roman"/>
          <w:b/>
          <w:sz w:val="24"/>
          <w:szCs w:val="24"/>
          <w:lang w:eastAsia="zh-CN"/>
        </w:rPr>
        <w:t xml:space="preserve">. </w:t>
      </w:r>
      <w:r w:rsidRPr="00304AB1">
        <w:rPr>
          <w:rFonts w:ascii="Times New Roman" w:eastAsia="SimSun" w:hAnsi="Times New Roman" w:cs="Times New Roman"/>
          <w:b/>
          <w:sz w:val="24"/>
          <w:szCs w:val="24"/>
          <w:lang w:val="sah-RU" w:eastAsia="zh-CN"/>
        </w:rPr>
        <w:t xml:space="preserve">ПИСЬМО </w:t>
      </w:r>
      <w:r w:rsidRPr="00304AB1">
        <w:rPr>
          <w:rFonts w:ascii="Times New Roman" w:eastAsia="SimSun" w:hAnsi="Times New Roman" w:cs="Times New Roman"/>
          <w:b/>
          <w:sz w:val="24"/>
          <w:szCs w:val="24"/>
          <w:lang w:eastAsia="zh-CN"/>
        </w:rPr>
        <w:t>ЯКУТСКОЙ ИНТЕЛЛИГЕНЦИИ</w:t>
      </w:r>
    </w:p>
    <w:p w:rsidR="00E702FA" w:rsidRDefault="00304AB1" w:rsidP="00304AB1">
      <w:pPr>
        <w:tabs>
          <w:tab w:val="left" w:pos="284"/>
          <w:tab w:val="left" w:pos="426"/>
        </w:tabs>
        <w:autoSpaceDE w:val="0"/>
        <w:autoSpaceDN w:val="0"/>
        <w:spacing w:after="0" w:line="240" w:lineRule="auto"/>
        <w:jc w:val="both"/>
        <w:rPr>
          <w:rFonts w:ascii="Times New Roman" w:eastAsia="SimSun" w:hAnsi="Times New Roman" w:cs="Times New Roman"/>
          <w:sz w:val="24"/>
          <w:szCs w:val="24"/>
          <w:lang w:eastAsia="zh-CN"/>
        </w:rPr>
      </w:pPr>
      <w:r w:rsidRPr="00304AB1">
        <w:rPr>
          <w:rFonts w:ascii="Times New Roman" w:eastAsia="SimSun" w:hAnsi="Times New Roman" w:cs="Times New Roman"/>
          <w:sz w:val="24"/>
          <w:szCs w:val="24"/>
          <w:lang w:eastAsia="zh-CN"/>
        </w:rPr>
        <w:t xml:space="preserve">       Кулаковский А.Е. Өксөкүлээх Өлөксөй. «Якутской интеллигенции» </w:t>
      </w:r>
    </w:p>
    <w:p w:rsidR="00304AB1" w:rsidRPr="00304AB1" w:rsidRDefault="00E702FA" w:rsidP="00304AB1">
      <w:pPr>
        <w:tabs>
          <w:tab w:val="left" w:pos="284"/>
          <w:tab w:val="left" w:pos="426"/>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(основной </w:t>
      </w:r>
      <w:r w:rsidR="00304AB1" w:rsidRPr="00304AB1">
        <w:rPr>
          <w:rFonts w:ascii="Times New Roman" w:eastAsia="SimSun" w:hAnsi="Times New Roman" w:cs="Times New Roman"/>
          <w:sz w:val="24"/>
          <w:szCs w:val="24"/>
          <w:lang w:eastAsia="zh-CN"/>
        </w:rPr>
        <w:t>текст)</w:t>
      </w:r>
      <w:r>
        <w:rPr>
          <w:rFonts w:ascii="Times New Roman" w:eastAsia="SimSun" w:hAnsi="Times New Roman" w:cs="Times New Roman"/>
          <w:sz w:val="24"/>
          <w:szCs w:val="24"/>
          <w:lang w:eastAsia="zh-CN"/>
        </w:rPr>
        <w:t xml:space="preserve"> </w:t>
      </w:r>
      <w:r w:rsidR="00304AB1" w:rsidRPr="00304AB1">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...............55</w:t>
      </w:r>
    </w:p>
    <w:p w:rsidR="00304AB1" w:rsidRPr="00304AB1" w:rsidRDefault="00304AB1" w:rsidP="00304AB1">
      <w:pPr>
        <w:tabs>
          <w:tab w:val="left" w:pos="284"/>
          <w:tab w:val="left" w:pos="426"/>
        </w:tabs>
        <w:autoSpaceDE w:val="0"/>
        <w:autoSpaceDN w:val="0"/>
        <w:spacing w:after="0" w:line="240" w:lineRule="auto"/>
        <w:jc w:val="both"/>
        <w:rPr>
          <w:rFonts w:ascii="Times New Roman" w:eastAsia="SimSun" w:hAnsi="Times New Roman" w:cs="Times New Roman"/>
          <w:sz w:val="24"/>
          <w:szCs w:val="24"/>
          <w:lang w:eastAsia="zh-CN"/>
        </w:rPr>
      </w:pPr>
      <w:r w:rsidRPr="00304AB1">
        <w:rPr>
          <w:rFonts w:ascii="Times New Roman" w:eastAsia="SimSun" w:hAnsi="Times New Roman" w:cs="Times New Roman"/>
          <w:sz w:val="24"/>
          <w:szCs w:val="24"/>
          <w:lang w:eastAsia="zh-CN"/>
        </w:rPr>
        <w:t xml:space="preserve">       </w:t>
      </w:r>
      <w:r w:rsidR="00E702FA">
        <w:rPr>
          <w:rFonts w:ascii="Times New Roman" w:eastAsia="SimSun" w:hAnsi="Times New Roman" w:cs="Times New Roman"/>
          <w:sz w:val="24"/>
          <w:szCs w:val="24"/>
          <w:lang w:eastAsia="zh-CN"/>
        </w:rPr>
        <w:t>Якутской интеллигенции (вариант) ……………………………..……….......................102</w:t>
      </w:r>
    </w:p>
    <w:p w:rsidR="00304AB1" w:rsidRPr="00304AB1" w:rsidRDefault="00304AB1" w:rsidP="00304AB1">
      <w:pPr>
        <w:tabs>
          <w:tab w:val="left" w:pos="284"/>
          <w:tab w:val="left" w:pos="426"/>
        </w:tabs>
        <w:autoSpaceDE w:val="0"/>
        <w:autoSpaceDN w:val="0"/>
        <w:spacing w:after="0" w:line="240" w:lineRule="auto"/>
        <w:jc w:val="both"/>
        <w:rPr>
          <w:rFonts w:ascii="Times New Roman" w:eastAsia="SimSun" w:hAnsi="Times New Roman" w:cs="Times New Roman"/>
          <w:sz w:val="24"/>
          <w:szCs w:val="24"/>
          <w:lang w:eastAsia="zh-CN"/>
        </w:rPr>
      </w:pPr>
      <w:r w:rsidRPr="00304AB1">
        <w:rPr>
          <w:rFonts w:ascii="Times New Roman" w:eastAsia="SimSun" w:hAnsi="Times New Roman" w:cs="Times New Roman"/>
          <w:sz w:val="24"/>
          <w:szCs w:val="24"/>
          <w:lang w:eastAsia="zh-CN"/>
        </w:rPr>
        <w:t xml:space="preserve">       </w:t>
      </w:r>
      <w:r w:rsidR="00E702FA">
        <w:rPr>
          <w:rFonts w:ascii="Times New Roman" w:eastAsia="SimSun" w:hAnsi="Times New Roman" w:cs="Times New Roman"/>
          <w:sz w:val="24"/>
          <w:szCs w:val="24"/>
          <w:lang w:eastAsia="zh-CN"/>
        </w:rPr>
        <w:t xml:space="preserve">Якутской интеллигенции (тезис) </w:t>
      </w:r>
      <w:r w:rsidR="00E702FA" w:rsidRPr="00E702FA">
        <w:rPr>
          <w:rFonts w:ascii="Times New Roman" w:eastAsia="SimSun" w:hAnsi="Times New Roman" w:cs="Times New Roman"/>
          <w:sz w:val="24"/>
          <w:szCs w:val="24"/>
          <w:lang w:eastAsia="zh-CN"/>
        </w:rPr>
        <w:t>………………………</w:t>
      </w:r>
      <w:r w:rsidR="00E702FA">
        <w:rPr>
          <w:rFonts w:ascii="Times New Roman" w:eastAsia="SimSun" w:hAnsi="Times New Roman" w:cs="Times New Roman"/>
          <w:sz w:val="24"/>
          <w:szCs w:val="24"/>
          <w:lang w:eastAsia="zh-CN"/>
        </w:rPr>
        <w:t>……..………............................147</w:t>
      </w:r>
    </w:p>
    <w:p w:rsidR="00E702FA" w:rsidRDefault="00E702FA" w:rsidP="00304AB1">
      <w:pPr>
        <w:autoSpaceDE w:val="0"/>
        <w:autoSpaceDN w:val="0"/>
        <w:spacing w:after="0" w:line="240" w:lineRule="auto"/>
        <w:jc w:val="both"/>
        <w:rPr>
          <w:rFonts w:ascii="Times New Roman" w:eastAsia="SimSun" w:hAnsi="Times New Roman" w:cs="Times New Roman"/>
          <w:b/>
          <w:sz w:val="24"/>
          <w:szCs w:val="24"/>
          <w:lang w:eastAsia="zh-CN"/>
        </w:rPr>
      </w:pPr>
    </w:p>
    <w:p w:rsidR="00E702FA" w:rsidRDefault="00304AB1" w:rsidP="00E702FA">
      <w:pPr>
        <w:autoSpaceDE w:val="0"/>
        <w:autoSpaceDN w:val="0"/>
        <w:spacing w:after="0" w:line="240" w:lineRule="auto"/>
        <w:jc w:val="center"/>
        <w:rPr>
          <w:rFonts w:ascii="Times New Roman" w:eastAsia="SimSun" w:hAnsi="Times New Roman" w:cs="Times New Roman"/>
          <w:b/>
          <w:sz w:val="24"/>
          <w:szCs w:val="24"/>
          <w:lang w:eastAsia="zh-CN"/>
        </w:rPr>
      </w:pPr>
      <w:r w:rsidRPr="00304AB1">
        <w:rPr>
          <w:rFonts w:ascii="Times New Roman" w:eastAsia="SimSun" w:hAnsi="Times New Roman" w:cs="Times New Roman"/>
          <w:b/>
          <w:sz w:val="24"/>
          <w:szCs w:val="24"/>
          <w:lang w:eastAsia="zh-CN"/>
        </w:rPr>
        <w:t xml:space="preserve">РАЗДЕЛ </w:t>
      </w:r>
      <w:r w:rsidRPr="00304AB1">
        <w:rPr>
          <w:rFonts w:ascii="Times New Roman" w:eastAsia="SimSun" w:hAnsi="Times New Roman" w:cs="Times New Roman"/>
          <w:b/>
          <w:sz w:val="24"/>
          <w:szCs w:val="24"/>
          <w:lang w:val="en-US" w:eastAsia="zh-CN"/>
        </w:rPr>
        <w:t>II</w:t>
      </w:r>
      <w:r w:rsidRPr="00304AB1">
        <w:rPr>
          <w:rFonts w:ascii="Times New Roman" w:eastAsia="SimSun" w:hAnsi="Times New Roman" w:cs="Times New Roman"/>
          <w:b/>
          <w:sz w:val="24"/>
          <w:szCs w:val="24"/>
          <w:lang w:eastAsia="zh-CN"/>
        </w:rPr>
        <w:t>.</w:t>
      </w:r>
    </w:p>
    <w:p w:rsidR="00E702FA" w:rsidRDefault="00304AB1" w:rsidP="00E702FA">
      <w:pPr>
        <w:autoSpaceDE w:val="0"/>
        <w:autoSpaceDN w:val="0"/>
        <w:spacing w:after="0" w:line="240" w:lineRule="auto"/>
        <w:jc w:val="center"/>
        <w:rPr>
          <w:rFonts w:ascii="Times New Roman" w:eastAsia="SimSun" w:hAnsi="Times New Roman" w:cs="Times New Roman"/>
          <w:sz w:val="24"/>
          <w:szCs w:val="24"/>
          <w:lang w:eastAsia="zh-CN"/>
        </w:rPr>
      </w:pPr>
      <w:r w:rsidRPr="00304AB1">
        <w:rPr>
          <w:rFonts w:ascii="Times New Roman" w:eastAsia="SimSun" w:hAnsi="Times New Roman" w:cs="Times New Roman"/>
          <w:b/>
          <w:sz w:val="24"/>
          <w:szCs w:val="24"/>
          <w:lang w:eastAsia="zh-CN"/>
        </w:rPr>
        <w:t>ИЗ РАННЕГО НАУЧНОГО АРХИВА</w:t>
      </w:r>
      <w:r w:rsidRPr="00304AB1">
        <w:rPr>
          <w:rFonts w:ascii="Times New Roman" w:eastAsia="SimSun" w:hAnsi="Times New Roman" w:cs="Times New Roman"/>
          <w:sz w:val="24"/>
          <w:szCs w:val="24"/>
          <w:lang w:eastAsia="zh-CN"/>
        </w:rPr>
        <w:t xml:space="preserve"> </w:t>
      </w:r>
    </w:p>
    <w:p w:rsidR="00E702FA" w:rsidRDefault="00E702FA" w:rsidP="00E702FA">
      <w:pPr>
        <w:autoSpaceDE w:val="0"/>
        <w:autoSpaceDN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Контрольные работы, сочинения А. Кулаковского,</w:t>
      </w:r>
    </w:p>
    <w:p w:rsidR="00E702FA" w:rsidRDefault="00E702FA" w:rsidP="00E702FA">
      <w:pPr>
        <w:autoSpaceDE w:val="0"/>
        <w:autoSpaceDN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учащегося Якутского реального училища 1885-1887 годов</w:t>
      </w:r>
    </w:p>
    <w:p w:rsidR="00E702FA" w:rsidRPr="00E702FA" w:rsidRDefault="00E702FA" w:rsidP="00E702FA">
      <w:pPr>
        <w:autoSpaceDE w:val="0"/>
        <w:autoSpaceDN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val="en-US" w:eastAsia="zh-CN"/>
        </w:rPr>
        <w:t>V</w:t>
      </w:r>
      <w:r w:rsidRPr="00E702F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класс, 1885-1886 учебный год</w:t>
      </w:r>
    </w:p>
    <w:p w:rsidR="00304AB1" w:rsidRPr="00304AB1" w:rsidRDefault="00304AB1" w:rsidP="00304AB1">
      <w:pPr>
        <w:autoSpaceDE w:val="0"/>
        <w:autoSpaceDN w:val="0"/>
        <w:spacing w:after="0" w:line="240" w:lineRule="auto"/>
        <w:ind w:left="426"/>
        <w:jc w:val="both"/>
        <w:rPr>
          <w:rFonts w:ascii="Times New Roman" w:eastAsia="SimSun" w:hAnsi="Times New Roman" w:cs="Times New Roman"/>
          <w:sz w:val="24"/>
          <w:szCs w:val="24"/>
          <w:lang w:eastAsia="zh-CN"/>
        </w:rPr>
      </w:pPr>
      <w:r w:rsidRPr="00304AB1">
        <w:rPr>
          <w:rFonts w:ascii="Times New Roman" w:eastAsia="SimSun" w:hAnsi="Times New Roman" w:cs="Times New Roman"/>
          <w:sz w:val="24"/>
          <w:szCs w:val="24"/>
          <w:lang w:eastAsia="zh-CN"/>
        </w:rPr>
        <w:t>1. Причины Крестовых походов</w:t>
      </w:r>
      <w:r w:rsidR="00E702FA">
        <w:rPr>
          <w:rFonts w:ascii="Times New Roman" w:eastAsia="SimSun" w:hAnsi="Times New Roman" w:cs="Times New Roman"/>
          <w:sz w:val="24"/>
          <w:szCs w:val="24"/>
          <w:lang w:eastAsia="zh-CN"/>
        </w:rPr>
        <w:t xml:space="preserve"> </w:t>
      </w:r>
      <w:r w:rsidRPr="00304AB1">
        <w:rPr>
          <w:rFonts w:ascii="Times New Roman" w:eastAsia="SimSun" w:hAnsi="Times New Roman" w:cs="Times New Roman"/>
          <w:sz w:val="24"/>
          <w:szCs w:val="24"/>
          <w:lang w:eastAsia="zh-CN"/>
        </w:rPr>
        <w:t>………………………………………………..….......</w:t>
      </w:r>
      <w:r w:rsidR="00E702FA">
        <w:rPr>
          <w:rFonts w:ascii="Times New Roman" w:eastAsia="SimSun" w:hAnsi="Times New Roman" w:cs="Times New Roman"/>
          <w:sz w:val="24"/>
          <w:szCs w:val="24"/>
          <w:lang w:eastAsia="zh-CN"/>
        </w:rPr>
        <w:t>..151</w:t>
      </w:r>
    </w:p>
    <w:p w:rsidR="00304AB1" w:rsidRPr="00304AB1" w:rsidRDefault="00E702FA" w:rsidP="00304AB1">
      <w:pPr>
        <w:autoSpaceDE w:val="0"/>
        <w:autoSpaceDN w:val="0"/>
        <w:spacing w:after="0" w:line="240" w:lineRule="auto"/>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2. </w:t>
      </w:r>
      <w:r w:rsidR="00304AB1" w:rsidRPr="00304AB1">
        <w:rPr>
          <w:rFonts w:ascii="Times New Roman" w:eastAsia="SimSun" w:hAnsi="Times New Roman" w:cs="Times New Roman"/>
          <w:sz w:val="24"/>
          <w:szCs w:val="24"/>
          <w:lang w:eastAsia="zh-CN"/>
        </w:rPr>
        <w:t>Какими удобствам</w:t>
      </w:r>
      <w:r w:rsidR="008A593C">
        <w:rPr>
          <w:rFonts w:ascii="Times New Roman" w:eastAsia="SimSun" w:hAnsi="Times New Roman" w:cs="Times New Roman"/>
          <w:sz w:val="24"/>
          <w:szCs w:val="24"/>
          <w:lang w:eastAsia="zh-CN"/>
        </w:rPr>
        <w:t>и и выгодами пользуются жители морских берегов ………...</w:t>
      </w:r>
      <w:r w:rsidR="00304AB1" w:rsidRPr="00304AB1">
        <w:rPr>
          <w:rFonts w:ascii="Times New Roman" w:eastAsia="SimSun" w:hAnsi="Times New Roman" w:cs="Times New Roman"/>
          <w:sz w:val="24"/>
          <w:szCs w:val="24"/>
          <w:lang w:eastAsia="zh-CN"/>
        </w:rPr>
        <w:t>...</w:t>
      </w:r>
      <w:r w:rsidR="008A593C">
        <w:rPr>
          <w:rFonts w:ascii="Times New Roman" w:eastAsia="SimSun" w:hAnsi="Times New Roman" w:cs="Times New Roman"/>
          <w:sz w:val="24"/>
          <w:szCs w:val="24"/>
          <w:lang w:eastAsia="zh-CN"/>
        </w:rPr>
        <w:t>152</w:t>
      </w:r>
    </w:p>
    <w:p w:rsidR="00304AB1" w:rsidRPr="00304AB1" w:rsidRDefault="00304AB1" w:rsidP="00304AB1">
      <w:pPr>
        <w:autoSpaceDE w:val="0"/>
        <w:autoSpaceDN w:val="0"/>
        <w:spacing w:after="0" w:line="240" w:lineRule="auto"/>
        <w:ind w:left="426"/>
        <w:jc w:val="both"/>
        <w:rPr>
          <w:rFonts w:ascii="Times New Roman" w:eastAsia="SimSun" w:hAnsi="Times New Roman" w:cs="Times New Roman"/>
          <w:sz w:val="24"/>
          <w:szCs w:val="24"/>
          <w:lang w:eastAsia="zh-CN"/>
        </w:rPr>
      </w:pPr>
      <w:r w:rsidRPr="00304AB1">
        <w:rPr>
          <w:rFonts w:ascii="Times New Roman" w:eastAsia="SimSun" w:hAnsi="Times New Roman" w:cs="Times New Roman"/>
          <w:sz w:val="24"/>
          <w:szCs w:val="24"/>
          <w:lang w:eastAsia="zh-CN"/>
        </w:rPr>
        <w:t>3. Значение рек</w:t>
      </w:r>
      <w:r w:rsidR="008A593C">
        <w:rPr>
          <w:rFonts w:ascii="Times New Roman" w:eastAsia="SimSun" w:hAnsi="Times New Roman" w:cs="Times New Roman"/>
          <w:sz w:val="24"/>
          <w:szCs w:val="24"/>
          <w:lang w:eastAsia="zh-CN"/>
        </w:rPr>
        <w:t xml:space="preserve"> </w:t>
      </w:r>
      <w:r w:rsidRPr="00304AB1">
        <w:rPr>
          <w:rFonts w:ascii="Times New Roman" w:eastAsia="SimSun" w:hAnsi="Times New Roman" w:cs="Times New Roman"/>
          <w:sz w:val="24"/>
          <w:szCs w:val="24"/>
          <w:lang w:eastAsia="zh-CN"/>
        </w:rPr>
        <w:t>……………………………………………………………………….…..</w:t>
      </w:r>
      <w:r w:rsidR="008A593C">
        <w:rPr>
          <w:rFonts w:ascii="Times New Roman" w:eastAsia="SimSun" w:hAnsi="Times New Roman" w:cs="Times New Roman"/>
          <w:sz w:val="24"/>
          <w:szCs w:val="24"/>
          <w:lang w:eastAsia="zh-CN"/>
        </w:rPr>
        <w:t>153</w:t>
      </w:r>
    </w:p>
    <w:p w:rsidR="00304AB1" w:rsidRPr="00304AB1" w:rsidRDefault="008A593C" w:rsidP="00304AB1">
      <w:pPr>
        <w:autoSpaceDE w:val="0"/>
        <w:autoSpaceDN w:val="0"/>
        <w:spacing w:after="0" w:line="240" w:lineRule="auto"/>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w:t>
      </w:r>
      <w:r w:rsidR="00304AB1" w:rsidRPr="00304AB1">
        <w:rPr>
          <w:rFonts w:ascii="Times New Roman" w:eastAsia="SimSun" w:hAnsi="Times New Roman" w:cs="Times New Roman"/>
          <w:sz w:val="24"/>
          <w:szCs w:val="24"/>
          <w:lang w:eastAsia="zh-CN"/>
        </w:rPr>
        <w:t>. Значение флота для государства</w:t>
      </w:r>
      <w:r>
        <w:rPr>
          <w:rFonts w:ascii="Times New Roman" w:eastAsia="SimSun" w:hAnsi="Times New Roman" w:cs="Times New Roman"/>
          <w:sz w:val="24"/>
          <w:szCs w:val="24"/>
          <w:lang w:eastAsia="zh-CN"/>
        </w:rPr>
        <w:t xml:space="preserve"> </w:t>
      </w:r>
      <w:r w:rsidR="00304AB1" w:rsidRPr="00304AB1">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156</w:t>
      </w:r>
    </w:p>
    <w:p w:rsidR="00304AB1" w:rsidRPr="00304AB1" w:rsidRDefault="008A593C" w:rsidP="00304AB1">
      <w:pPr>
        <w:autoSpaceDE w:val="0"/>
        <w:autoSpaceDN w:val="0"/>
        <w:spacing w:after="0" w:line="240" w:lineRule="auto"/>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w:t>
      </w:r>
      <w:r w:rsidR="00304AB1" w:rsidRPr="00304AB1">
        <w:rPr>
          <w:rFonts w:ascii="Times New Roman" w:eastAsia="SimSun" w:hAnsi="Times New Roman" w:cs="Times New Roman"/>
          <w:sz w:val="24"/>
          <w:szCs w:val="24"/>
          <w:lang w:eastAsia="zh-CN"/>
        </w:rPr>
        <w:t>. Весенний ледоход реки Лены</w:t>
      </w:r>
      <w:r>
        <w:rPr>
          <w:rFonts w:ascii="Times New Roman" w:eastAsia="SimSun" w:hAnsi="Times New Roman" w:cs="Times New Roman"/>
          <w:sz w:val="24"/>
          <w:szCs w:val="24"/>
          <w:lang w:eastAsia="zh-CN"/>
        </w:rPr>
        <w:t xml:space="preserve"> </w:t>
      </w:r>
      <w:r w:rsidR="00304AB1" w:rsidRPr="00304AB1">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.158</w:t>
      </w:r>
    </w:p>
    <w:p w:rsidR="008A593C" w:rsidRDefault="008A593C" w:rsidP="00304AB1">
      <w:pPr>
        <w:autoSpaceDE w:val="0"/>
        <w:autoSpaceDN w:val="0"/>
        <w:spacing w:after="0" w:line="240" w:lineRule="auto"/>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6. </w:t>
      </w:r>
      <w:r w:rsidR="00304AB1" w:rsidRPr="00304AB1">
        <w:rPr>
          <w:rFonts w:ascii="Times New Roman" w:eastAsia="SimSun" w:hAnsi="Times New Roman" w:cs="Times New Roman"/>
          <w:sz w:val="24"/>
          <w:szCs w:val="24"/>
          <w:lang w:eastAsia="zh-CN"/>
        </w:rPr>
        <w:t>Причины возникновения в З.</w:t>
      </w:r>
      <w:r>
        <w:rPr>
          <w:rFonts w:ascii="Times New Roman" w:eastAsia="SimSun" w:hAnsi="Times New Roman" w:cs="Times New Roman"/>
          <w:sz w:val="24"/>
          <w:szCs w:val="24"/>
          <w:lang w:eastAsia="zh-CN"/>
        </w:rPr>
        <w:t xml:space="preserve">[ападной] </w:t>
      </w:r>
      <w:r w:rsidR="00304AB1" w:rsidRPr="00304AB1">
        <w:rPr>
          <w:rFonts w:ascii="Times New Roman" w:eastAsia="SimSun" w:hAnsi="Times New Roman" w:cs="Times New Roman"/>
          <w:sz w:val="24"/>
          <w:szCs w:val="24"/>
          <w:lang w:eastAsia="zh-CN"/>
        </w:rPr>
        <w:t xml:space="preserve">Европе феодальной системы, </w:t>
      </w:r>
    </w:p>
    <w:p w:rsidR="00304AB1" w:rsidRPr="00304AB1" w:rsidRDefault="00304AB1" w:rsidP="00304AB1">
      <w:pPr>
        <w:autoSpaceDE w:val="0"/>
        <w:autoSpaceDN w:val="0"/>
        <w:spacing w:after="0" w:line="240" w:lineRule="auto"/>
        <w:ind w:left="426"/>
        <w:jc w:val="both"/>
        <w:rPr>
          <w:rFonts w:ascii="Times New Roman" w:eastAsia="SimSun" w:hAnsi="Times New Roman" w:cs="Times New Roman"/>
          <w:sz w:val="24"/>
          <w:szCs w:val="24"/>
          <w:lang w:eastAsia="zh-CN"/>
        </w:rPr>
      </w:pPr>
      <w:r w:rsidRPr="00304AB1">
        <w:rPr>
          <w:rFonts w:ascii="Times New Roman" w:eastAsia="SimSun" w:hAnsi="Times New Roman" w:cs="Times New Roman"/>
          <w:sz w:val="24"/>
          <w:szCs w:val="24"/>
          <w:lang w:eastAsia="zh-CN"/>
        </w:rPr>
        <w:t>ее характер и результаты</w:t>
      </w:r>
      <w:r w:rsidR="008A593C">
        <w:rPr>
          <w:rFonts w:ascii="Times New Roman" w:eastAsia="SimSun" w:hAnsi="Times New Roman" w:cs="Times New Roman"/>
          <w:sz w:val="24"/>
          <w:szCs w:val="24"/>
          <w:lang w:eastAsia="zh-CN"/>
        </w:rPr>
        <w:t xml:space="preserve"> </w:t>
      </w:r>
      <w:r w:rsidRPr="00304AB1">
        <w:rPr>
          <w:rFonts w:ascii="Times New Roman" w:eastAsia="SimSun" w:hAnsi="Times New Roman" w:cs="Times New Roman"/>
          <w:sz w:val="24"/>
          <w:szCs w:val="24"/>
          <w:lang w:eastAsia="zh-CN"/>
        </w:rPr>
        <w:t>………</w:t>
      </w:r>
      <w:r w:rsidR="008A593C">
        <w:rPr>
          <w:rFonts w:ascii="Times New Roman" w:eastAsia="SimSun" w:hAnsi="Times New Roman" w:cs="Times New Roman"/>
          <w:sz w:val="24"/>
          <w:szCs w:val="24"/>
          <w:lang w:eastAsia="zh-CN"/>
        </w:rPr>
        <w:t>………………………………………………………..160</w:t>
      </w:r>
    </w:p>
    <w:p w:rsidR="00304AB1" w:rsidRPr="00304AB1" w:rsidRDefault="008A593C" w:rsidP="008A593C">
      <w:pPr>
        <w:autoSpaceDE w:val="0"/>
        <w:autoSpaceDN w:val="0"/>
        <w:spacing w:after="0" w:line="240" w:lineRule="auto"/>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w:t>
      </w:r>
      <w:r w:rsidR="00304AB1" w:rsidRPr="00304AB1">
        <w:rPr>
          <w:rFonts w:ascii="Times New Roman" w:eastAsia="SimSun" w:hAnsi="Times New Roman" w:cs="Times New Roman"/>
          <w:sz w:val="24"/>
          <w:szCs w:val="24"/>
          <w:lang w:eastAsia="zh-CN"/>
        </w:rPr>
        <w:t>. Что способствовало развитию красноречья у древних?</w:t>
      </w:r>
      <w:r>
        <w:rPr>
          <w:rFonts w:ascii="Times New Roman" w:eastAsia="SimSun" w:hAnsi="Times New Roman" w:cs="Times New Roman"/>
          <w:sz w:val="24"/>
          <w:szCs w:val="24"/>
          <w:lang w:eastAsia="zh-CN"/>
        </w:rPr>
        <w:t xml:space="preserve"> …………………………....163</w:t>
      </w:r>
    </w:p>
    <w:p w:rsidR="00304AB1" w:rsidRPr="00304AB1" w:rsidRDefault="008A593C" w:rsidP="008A593C">
      <w:pPr>
        <w:autoSpaceDE w:val="0"/>
        <w:autoSpaceDN w:val="0"/>
        <w:spacing w:after="0" w:line="240" w:lineRule="auto"/>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w:t>
      </w:r>
      <w:r w:rsidR="00304AB1" w:rsidRPr="00304AB1">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val="en-US" w:eastAsia="zh-CN"/>
        </w:rPr>
        <w:t>VI</w:t>
      </w:r>
      <w:r w:rsidRPr="008A593C">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класс… </w:t>
      </w:r>
      <w:r w:rsidR="00304AB1" w:rsidRPr="00304AB1">
        <w:rPr>
          <w:rFonts w:ascii="Times New Roman" w:eastAsia="SimSun" w:hAnsi="Times New Roman" w:cs="Times New Roman"/>
          <w:sz w:val="24"/>
          <w:szCs w:val="24"/>
          <w:lang w:eastAsia="zh-CN"/>
        </w:rPr>
        <w:t>Есть-ли сходство между жизнью отдельного человека и целого народа?</w:t>
      </w:r>
      <w:r>
        <w:rPr>
          <w:rFonts w:ascii="Times New Roman" w:eastAsia="SimSun" w:hAnsi="Times New Roman" w:cs="Times New Roman"/>
          <w:sz w:val="24"/>
          <w:szCs w:val="24"/>
          <w:lang w:eastAsia="zh-CN"/>
        </w:rPr>
        <w:t xml:space="preserve"> </w:t>
      </w:r>
      <w:r w:rsidR="00304AB1" w:rsidRPr="00304AB1">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177</w:t>
      </w:r>
    </w:p>
    <w:p w:rsidR="00304AB1" w:rsidRPr="00304AB1" w:rsidRDefault="008A593C" w:rsidP="008A593C">
      <w:pPr>
        <w:autoSpaceDE w:val="0"/>
        <w:autoSpaceDN w:val="0"/>
        <w:spacing w:after="0" w:line="240" w:lineRule="auto"/>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w:t>
      </w:r>
      <w:r w:rsidR="00304AB1" w:rsidRPr="00304AB1">
        <w:rPr>
          <w:rFonts w:ascii="Times New Roman" w:eastAsia="SimSun" w:hAnsi="Times New Roman" w:cs="Times New Roman"/>
          <w:sz w:val="24"/>
          <w:szCs w:val="24"/>
          <w:lang w:eastAsia="zh-CN"/>
        </w:rPr>
        <w:t>. Характеристика древнего книжника ………………………..……………………</w:t>
      </w:r>
      <w:r>
        <w:rPr>
          <w:rFonts w:ascii="Times New Roman" w:eastAsia="SimSun" w:hAnsi="Times New Roman" w:cs="Times New Roman"/>
          <w:sz w:val="24"/>
          <w:szCs w:val="24"/>
          <w:lang w:eastAsia="zh-CN"/>
        </w:rPr>
        <w:t>…..</w:t>
      </w:r>
      <w:r w:rsidR="00304AB1" w:rsidRPr="00304AB1">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80</w:t>
      </w:r>
    </w:p>
    <w:p w:rsidR="00304AB1" w:rsidRPr="00304AB1" w:rsidRDefault="008A593C" w:rsidP="008A593C">
      <w:pPr>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304AB1" w:rsidRPr="00304AB1">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0</w:t>
      </w:r>
      <w:r w:rsidR="00304AB1" w:rsidRPr="00304AB1">
        <w:rPr>
          <w:rFonts w:ascii="Times New Roman" w:eastAsia="SimSun" w:hAnsi="Times New Roman" w:cs="Times New Roman"/>
          <w:sz w:val="24"/>
          <w:szCs w:val="24"/>
          <w:lang w:eastAsia="zh-CN"/>
        </w:rPr>
        <w:t>. Промышленность и торговля в древней Руси</w:t>
      </w:r>
      <w:r>
        <w:rPr>
          <w:rFonts w:ascii="Times New Roman" w:eastAsia="SimSun" w:hAnsi="Times New Roman" w:cs="Times New Roman"/>
          <w:sz w:val="24"/>
          <w:szCs w:val="24"/>
          <w:lang w:eastAsia="zh-CN"/>
        </w:rPr>
        <w:t xml:space="preserve"> …………………………………..…183</w:t>
      </w:r>
    </w:p>
    <w:p w:rsidR="008A593C" w:rsidRDefault="00304AB1" w:rsidP="00304AB1">
      <w:pPr>
        <w:autoSpaceDE w:val="0"/>
        <w:autoSpaceDN w:val="0"/>
        <w:spacing w:after="0" w:line="240" w:lineRule="auto"/>
        <w:ind w:left="426"/>
        <w:jc w:val="both"/>
        <w:rPr>
          <w:rFonts w:ascii="Times New Roman" w:eastAsia="SimSun" w:hAnsi="Times New Roman" w:cs="Times New Roman"/>
          <w:sz w:val="24"/>
          <w:szCs w:val="24"/>
          <w:lang w:eastAsia="zh-CN"/>
        </w:rPr>
      </w:pPr>
      <w:r w:rsidRPr="00304AB1">
        <w:rPr>
          <w:rFonts w:ascii="Times New Roman" w:eastAsia="SimSun" w:hAnsi="Times New Roman" w:cs="Times New Roman"/>
          <w:sz w:val="24"/>
          <w:szCs w:val="24"/>
          <w:lang w:eastAsia="zh-CN"/>
        </w:rPr>
        <w:t>1</w:t>
      </w:r>
      <w:r w:rsidR="008A593C">
        <w:rPr>
          <w:rFonts w:ascii="Times New Roman" w:eastAsia="SimSun" w:hAnsi="Times New Roman" w:cs="Times New Roman"/>
          <w:sz w:val="24"/>
          <w:szCs w:val="24"/>
          <w:lang w:eastAsia="zh-CN"/>
        </w:rPr>
        <w:t xml:space="preserve">1. </w:t>
      </w:r>
      <w:r w:rsidRPr="00304AB1">
        <w:rPr>
          <w:rFonts w:ascii="Times New Roman" w:eastAsia="SimSun" w:hAnsi="Times New Roman" w:cs="Times New Roman"/>
          <w:sz w:val="24"/>
          <w:szCs w:val="24"/>
          <w:lang w:eastAsia="zh-CN"/>
        </w:rPr>
        <w:t xml:space="preserve">Какая главная идея истории Карамзина и какие главные достоинства </w:t>
      </w:r>
    </w:p>
    <w:p w:rsidR="00304AB1" w:rsidRPr="00304AB1" w:rsidRDefault="00304AB1" w:rsidP="00304AB1">
      <w:pPr>
        <w:autoSpaceDE w:val="0"/>
        <w:autoSpaceDN w:val="0"/>
        <w:spacing w:after="0" w:line="240" w:lineRule="auto"/>
        <w:ind w:left="426"/>
        <w:jc w:val="both"/>
        <w:rPr>
          <w:rFonts w:ascii="Times New Roman" w:eastAsia="SimSun" w:hAnsi="Times New Roman" w:cs="Times New Roman"/>
          <w:sz w:val="24"/>
          <w:szCs w:val="24"/>
          <w:lang w:eastAsia="zh-CN"/>
        </w:rPr>
      </w:pPr>
      <w:r w:rsidRPr="00304AB1">
        <w:rPr>
          <w:rFonts w:ascii="Times New Roman" w:eastAsia="SimSun" w:hAnsi="Times New Roman" w:cs="Times New Roman"/>
          <w:sz w:val="24"/>
          <w:szCs w:val="24"/>
          <w:lang w:eastAsia="zh-CN"/>
        </w:rPr>
        <w:t>его истории?</w:t>
      </w:r>
      <w:r w:rsidR="008A593C">
        <w:rPr>
          <w:rFonts w:ascii="Times New Roman" w:eastAsia="SimSun" w:hAnsi="Times New Roman" w:cs="Times New Roman"/>
          <w:sz w:val="24"/>
          <w:szCs w:val="24"/>
          <w:lang w:eastAsia="zh-CN"/>
        </w:rPr>
        <w:t xml:space="preserve"> </w:t>
      </w:r>
      <w:r w:rsidRPr="00304AB1">
        <w:rPr>
          <w:rFonts w:ascii="Times New Roman" w:eastAsia="SimSun" w:hAnsi="Times New Roman" w:cs="Times New Roman"/>
          <w:sz w:val="24"/>
          <w:szCs w:val="24"/>
          <w:lang w:eastAsia="zh-CN"/>
        </w:rPr>
        <w:t>………………………….….................................................</w:t>
      </w:r>
      <w:r w:rsidR="008A593C">
        <w:rPr>
          <w:rFonts w:ascii="Times New Roman" w:eastAsia="SimSun" w:hAnsi="Times New Roman" w:cs="Times New Roman"/>
          <w:sz w:val="24"/>
          <w:szCs w:val="24"/>
          <w:lang w:eastAsia="zh-CN"/>
        </w:rPr>
        <w:t>................................186</w:t>
      </w:r>
    </w:p>
    <w:p w:rsidR="00304AB1" w:rsidRPr="00304AB1" w:rsidRDefault="008A593C" w:rsidP="00304AB1">
      <w:pPr>
        <w:autoSpaceDE w:val="0"/>
        <w:autoSpaceDN w:val="0"/>
        <w:spacing w:after="0" w:line="240" w:lineRule="auto"/>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w:t>
      </w:r>
      <w:r w:rsidR="00304AB1" w:rsidRPr="00304AB1">
        <w:rPr>
          <w:rFonts w:ascii="Times New Roman" w:eastAsia="SimSun" w:hAnsi="Times New Roman" w:cs="Times New Roman"/>
          <w:sz w:val="24"/>
          <w:szCs w:val="24"/>
          <w:lang w:eastAsia="zh-CN"/>
        </w:rPr>
        <w:t>. В праве-ли русские гордиться своим именем?</w:t>
      </w:r>
      <w:r>
        <w:rPr>
          <w:rFonts w:ascii="Times New Roman" w:eastAsia="SimSun" w:hAnsi="Times New Roman" w:cs="Times New Roman"/>
          <w:sz w:val="24"/>
          <w:szCs w:val="24"/>
          <w:lang w:eastAsia="zh-CN"/>
        </w:rPr>
        <w:t xml:space="preserve"> </w:t>
      </w:r>
      <w:r w:rsidR="00304AB1" w:rsidRPr="00304AB1">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w:t>
      </w:r>
      <w:r w:rsidR="00304AB1" w:rsidRPr="00304AB1">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89</w:t>
      </w:r>
    </w:p>
    <w:p w:rsidR="00304AB1" w:rsidRPr="00304AB1" w:rsidRDefault="008A593C" w:rsidP="00304AB1">
      <w:pPr>
        <w:autoSpaceDE w:val="0"/>
        <w:autoSpaceDN w:val="0"/>
        <w:spacing w:after="0" w:line="240" w:lineRule="auto"/>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13</w:t>
      </w:r>
      <w:r w:rsidR="00304AB1" w:rsidRPr="00304AB1">
        <w:rPr>
          <w:rFonts w:ascii="Times New Roman" w:eastAsia="SimSun" w:hAnsi="Times New Roman" w:cs="Times New Roman"/>
          <w:sz w:val="24"/>
          <w:szCs w:val="24"/>
          <w:lang w:eastAsia="zh-CN"/>
        </w:rPr>
        <w:t>. Характеристика романтизма по произведениям Жуковского</w:t>
      </w:r>
      <w:r>
        <w:rPr>
          <w:rFonts w:ascii="Times New Roman" w:eastAsia="SimSun" w:hAnsi="Times New Roman" w:cs="Times New Roman"/>
          <w:sz w:val="24"/>
          <w:szCs w:val="24"/>
          <w:lang w:eastAsia="zh-CN"/>
        </w:rPr>
        <w:t xml:space="preserve"> </w:t>
      </w:r>
      <w:r w:rsidR="00304AB1" w:rsidRPr="00304AB1">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..192</w:t>
      </w:r>
    </w:p>
    <w:p w:rsidR="00304AB1" w:rsidRPr="00304AB1" w:rsidRDefault="008A593C" w:rsidP="00304AB1">
      <w:pPr>
        <w:autoSpaceDE w:val="0"/>
        <w:autoSpaceDN w:val="0"/>
        <w:spacing w:after="0" w:line="240" w:lineRule="auto"/>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14</w:t>
      </w:r>
      <w:r w:rsidR="00304AB1" w:rsidRPr="00304AB1">
        <w:rPr>
          <w:rFonts w:ascii="Times New Roman" w:eastAsia="SimSun" w:hAnsi="Times New Roman" w:cs="Times New Roman"/>
          <w:sz w:val="24"/>
          <w:szCs w:val="24"/>
          <w:lang w:eastAsia="zh-CN"/>
        </w:rPr>
        <w:t>. Главнейшие достоинства поэзии Пушкина</w:t>
      </w:r>
      <w:r>
        <w:rPr>
          <w:rFonts w:ascii="Times New Roman" w:eastAsia="SimSun" w:hAnsi="Times New Roman" w:cs="Times New Roman"/>
          <w:sz w:val="24"/>
          <w:szCs w:val="24"/>
          <w:lang w:eastAsia="zh-CN"/>
        </w:rPr>
        <w:t xml:space="preserve"> </w:t>
      </w:r>
      <w:r w:rsidR="00304AB1" w:rsidRPr="00304AB1">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194</w:t>
      </w:r>
    </w:p>
    <w:p w:rsidR="008A593C" w:rsidRDefault="008A593C" w:rsidP="00304AB1">
      <w:pPr>
        <w:autoSpaceDE w:val="0"/>
        <w:autoSpaceDN w:val="0"/>
        <w:spacing w:after="0" w:line="240" w:lineRule="auto"/>
        <w:jc w:val="center"/>
        <w:rPr>
          <w:rFonts w:ascii="Times New Roman" w:eastAsia="SimSun" w:hAnsi="Times New Roman" w:cs="Times New Roman"/>
          <w:b/>
          <w:sz w:val="24"/>
          <w:szCs w:val="24"/>
          <w:lang w:eastAsia="zh-CN"/>
        </w:rPr>
      </w:pPr>
    </w:p>
    <w:p w:rsidR="008A593C" w:rsidRDefault="00304AB1" w:rsidP="00304AB1">
      <w:pPr>
        <w:autoSpaceDE w:val="0"/>
        <w:autoSpaceDN w:val="0"/>
        <w:spacing w:after="0" w:line="240" w:lineRule="auto"/>
        <w:jc w:val="center"/>
        <w:rPr>
          <w:rFonts w:ascii="Times New Roman" w:eastAsia="SimSun" w:hAnsi="Times New Roman" w:cs="Times New Roman"/>
          <w:b/>
          <w:sz w:val="24"/>
          <w:szCs w:val="24"/>
          <w:lang w:eastAsia="zh-CN"/>
        </w:rPr>
      </w:pPr>
      <w:r w:rsidRPr="00304AB1">
        <w:rPr>
          <w:rFonts w:ascii="Times New Roman" w:eastAsia="SimSun" w:hAnsi="Times New Roman" w:cs="Times New Roman"/>
          <w:b/>
          <w:sz w:val="24"/>
          <w:szCs w:val="24"/>
          <w:lang w:eastAsia="zh-CN"/>
        </w:rPr>
        <w:t xml:space="preserve">КОММЕНТАРИИ. </w:t>
      </w:r>
    </w:p>
    <w:p w:rsidR="00304AB1" w:rsidRPr="00304AB1" w:rsidRDefault="008A593C" w:rsidP="00304AB1">
      <w:pPr>
        <w:autoSpaceDE w:val="0"/>
        <w:autoSpaceDN w:val="0"/>
        <w:spacing w:after="0" w:line="240" w:lineRule="auto"/>
        <w:jc w:val="center"/>
        <w:rPr>
          <w:rFonts w:ascii="Times New Roman" w:eastAsia="SimSun" w:hAnsi="Times New Roman" w:cs="Times New Roman"/>
          <w:b/>
          <w:sz w:val="24"/>
          <w:szCs w:val="24"/>
          <w:lang w:eastAsia="zh-CN"/>
        </w:rPr>
      </w:pPr>
      <w:r w:rsidRPr="00304AB1">
        <w:rPr>
          <w:rFonts w:ascii="Times New Roman" w:eastAsia="SimSun" w:hAnsi="Times New Roman" w:cs="Times New Roman"/>
          <w:b/>
          <w:sz w:val="24"/>
          <w:szCs w:val="24"/>
          <w:lang w:val="en-US" w:eastAsia="zh-CN"/>
        </w:rPr>
        <w:t>I</w:t>
      </w:r>
      <w:r>
        <w:rPr>
          <w:rFonts w:ascii="Times New Roman" w:eastAsia="SimSun" w:hAnsi="Times New Roman" w:cs="Times New Roman"/>
          <w:b/>
          <w:sz w:val="24"/>
          <w:szCs w:val="24"/>
          <w:lang w:eastAsia="zh-CN"/>
        </w:rPr>
        <w:t xml:space="preserve"> </w:t>
      </w:r>
      <w:r w:rsidR="00304AB1" w:rsidRPr="00304AB1">
        <w:rPr>
          <w:rFonts w:ascii="Times New Roman" w:eastAsia="SimSun" w:hAnsi="Times New Roman" w:cs="Times New Roman"/>
          <w:b/>
          <w:sz w:val="24"/>
          <w:szCs w:val="24"/>
          <w:lang w:eastAsia="zh-CN"/>
        </w:rPr>
        <w:t>РАЗДЕЛ. ЯКУТСКОЙ ИНТЕЛЛИГЕНЦИИ</w:t>
      </w:r>
    </w:p>
    <w:p w:rsidR="007E1F74" w:rsidRDefault="00304AB1" w:rsidP="00304AB1">
      <w:pPr>
        <w:autoSpaceDE w:val="0"/>
        <w:autoSpaceDN w:val="0"/>
        <w:spacing w:after="0" w:line="240" w:lineRule="auto"/>
        <w:jc w:val="both"/>
        <w:rPr>
          <w:rFonts w:ascii="Times New Roman" w:eastAsia="SimSun" w:hAnsi="Times New Roman" w:cs="Times New Roman"/>
          <w:b/>
          <w:sz w:val="24"/>
          <w:szCs w:val="24"/>
          <w:lang w:eastAsia="zh-CN"/>
        </w:rPr>
      </w:pPr>
      <w:r w:rsidRPr="00304AB1">
        <w:rPr>
          <w:rFonts w:ascii="Times New Roman" w:eastAsia="SimSun" w:hAnsi="Times New Roman" w:cs="Times New Roman"/>
          <w:b/>
          <w:sz w:val="24"/>
          <w:szCs w:val="24"/>
          <w:lang w:eastAsia="zh-CN"/>
        </w:rPr>
        <w:t xml:space="preserve">     </w:t>
      </w:r>
    </w:p>
    <w:p w:rsidR="00304AB1" w:rsidRDefault="00304AB1" w:rsidP="00304AB1">
      <w:pPr>
        <w:autoSpaceDE w:val="0"/>
        <w:autoSpaceDN w:val="0"/>
        <w:spacing w:after="0" w:line="240" w:lineRule="auto"/>
        <w:jc w:val="both"/>
        <w:rPr>
          <w:rFonts w:ascii="Times New Roman" w:eastAsia="SimSun" w:hAnsi="Times New Roman" w:cs="Times New Roman"/>
          <w:sz w:val="24"/>
          <w:szCs w:val="24"/>
          <w:lang w:eastAsia="zh-CN"/>
        </w:rPr>
      </w:pPr>
      <w:r w:rsidRPr="00304AB1">
        <w:rPr>
          <w:rFonts w:ascii="Times New Roman" w:eastAsia="SimSun" w:hAnsi="Times New Roman" w:cs="Times New Roman"/>
          <w:b/>
          <w:sz w:val="24"/>
          <w:szCs w:val="24"/>
          <w:lang w:eastAsia="zh-CN"/>
        </w:rPr>
        <w:t>Якутской интеллигенции. Основной текст</w:t>
      </w:r>
    </w:p>
    <w:p w:rsidR="008A593C" w:rsidRDefault="008A593C" w:rsidP="007E1F74">
      <w:pPr>
        <w:autoSpaceDE w:val="0"/>
        <w:autoSpaceDN w:val="0"/>
        <w:spacing w:after="0" w:line="240" w:lineRule="auto"/>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Комментарии</w:t>
      </w:r>
      <w:r w:rsidR="007E1F74">
        <w:rPr>
          <w:rFonts w:ascii="Times New Roman" w:eastAsia="SimSun" w:hAnsi="Times New Roman" w:cs="Times New Roman"/>
          <w:sz w:val="24"/>
          <w:szCs w:val="24"/>
          <w:lang w:eastAsia="zh-CN"/>
        </w:rPr>
        <w:t>, «ЯИ» (</w:t>
      </w:r>
      <w:r w:rsidR="007E1F74" w:rsidRPr="007E1F74">
        <w:rPr>
          <w:rFonts w:ascii="Times New Roman" w:eastAsia="SimSun" w:hAnsi="Times New Roman" w:cs="Times New Roman"/>
          <w:i/>
          <w:sz w:val="24"/>
          <w:szCs w:val="24"/>
          <w:lang w:eastAsia="zh-CN"/>
        </w:rPr>
        <w:t>Максимова П.В</w:t>
      </w:r>
      <w:r w:rsidR="007E1F74">
        <w:rPr>
          <w:rFonts w:ascii="Times New Roman" w:eastAsia="SimSun" w:hAnsi="Times New Roman" w:cs="Times New Roman"/>
          <w:sz w:val="24"/>
          <w:szCs w:val="24"/>
          <w:lang w:eastAsia="zh-CN"/>
        </w:rPr>
        <w:t>) …………………………………………………197</w:t>
      </w:r>
    </w:p>
    <w:p w:rsidR="007E1F74" w:rsidRPr="00304AB1" w:rsidRDefault="007E1F74" w:rsidP="007E1F74">
      <w:pPr>
        <w:autoSpaceDE w:val="0"/>
        <w:autoSpaceDN w:val="0"/>
        <w:spacing w:after="0" w:line="240" w:lineRule="auto"/>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Сведения о времени создания работы «Якутской интеллигенции» ………………….208</w:t>
      </w:r>
    </w:p>
    <w:p w:rsidR="007E1F74" w:rsidRPr="00304AB1" w:rsidRDefault="00304AB1" w:rsidP="007E1F74">
      <w:pPr>
        <w:autoSpaceDE w:val="0"/>
        <w:autoSpaceDN w:val="0"/>
        <w:spacing w:after="0" w:line="240" w:lineRule="auto"/>
        <w:jc w:val="both"/>
        <w:rPr>
          <w:rFonts w:ascii="Times New Roman" w:eastAsia="SimSun" w:hAnsi="Times New Roman" w:cs="Times New Roman"/>
          <w:sz w:val="24"/>
          <w:szCs w:val="24"/>
          <w:lang w:eastAsia="zh-CN"/>
        </w:rPr>
      </w:pPr>
      <w:r w:rsidRPr="00304AB1">
        <w:rPr>
          <w:rFonts w:ascii="Times New Roman" w:eastAsia="SimSun" w:hAnsi="Times New Roman" w:cs="Times New Roman"/>
          <w:sz w:val="24"/>
          <w:szCs w:val="24"/>
          <w:lang w:eastAsia="zh-CN"/>
        </w:rPr>
        <w:lastRenderedPageBreak/>
        <w:t xml:space="preserve">  </w:t>
      </w:r>
      <w:r w:rsidR="007E1F74">
        <w:rPr>
          <w:rFonts w:ascii="Times New Roman" w:eastAsia="SimSun" w:hAnsi="Times New Roman" w:cs="Times New Roman"/>
          <w:sz w:val="24"/>
          <w:szCs w:val="24"/>
          <w:lang w:eastAsia="zh-CN"/>
        </w:rPr>
        <w:t xml:space="preserve">1. </w:t>
      </w:r>
      <w:r w:rsidR="007E1F74" w:rsidRPr="00304AB1">
        <w:rPr>
          <w:rFonts w:ascii="Times New Roman" w:eastAsia="SimSun" w:hAnsi="Times New Roman" w:cs="Times New Roman"/>
          <w:sz w:val="24"/>
          <w:szCs w:val="24"/>
          <w:lang w:eastAsia="zh-CN"/>
        </w:rPr>
        <w:t xml:space="preserve">Текстологический комментарий </w:t>
      </w:r>
      <w:r w:rsidR="007E1F74" w:rsidRPr="00304AB1">
        <w:rPr>
          <w:rFonts w:ascii="Times New Roman" w:eastAsia="SimSun" w:hAnsi="Times New Roman" w:cs="Times New Roman"/>
          <w:i/>
          <w:sz w:val="24"/>
          <w:szCs w:val="24"/>
          <w:lang w:eastAsia="zh-CN"/>
        </w:rPr>
        <w:t>(Сивцева-Максимова П.В., Ноговицын А.П.)</w:t>
      </w:r>
      <w:r w:rsidR="007E1F74">
        <w:rPr>
          <w:rFonts w:ascii="Times New Roman" w:eastAsia="SimSun" w:hAnsi="Times New Roman" w:cs="Times New Roman"/>
          <w:i/>
          <w:sz w:val="24"/>
          <w:szCs w:val="24"/>
          <w:lang w:eastAsia="zh-CN"/>
        </w:rPr>
        <w:t xml:space="preserve"> </w:t>
      </w:r>
      <w:r w:rsidR="007E1F74" w:rsidRPr="00304AB1">
        <w:rPr>
          <w:rFonts w:ascii="Times New Roman" w:eastAsia="SimSun" w:hAnsi="Times New Roman" w:cs="Times New Roman"/>
          <w:sz w:val="24"/>
          <w:szCs w:val="24"/>
          <w:lang w:eastAsia="zh-CN"/>
        </w:rPr>
        <w:t>......</w:t>
      </w:r>
      <w:r w:rsidR="007E1F74">
        <w:rPr>
          <w:rFonts w:ascii="Times New Roman" w:eastAsia="SimSun" w:hAnsi="Times New Roman" w:cs="Times New Roman"/>
          <w:sz w:val="24"/>
          <w:szCs w:val="24"/>
          <w:lang w:eastAsia="zh-CN"/>
        </w:rPr>
        <w:t>......219</w:t>
      </w:r>
    </w:p>
    <w:p w:rsidR="00304AB1" w:rsidRPr="00304AB1" w:rsidRDefault="007E1F74" w:rsidP="00304AB1">
      <w:pPr>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2. </w:t>
      </w:r>
      <w:r w:rsidR="00304AB1" w:rsidRPr="00304AB1">
        <w:rPr>
          <w:rFonts w:ascii="Times New Roman" w:eastAsia="SimSun" w:hAnsi="Times New Roman" w:cs="Times New Roman"/>
          <w:sz w:val="24"/>
          <w:szCs w:val="24"/>
          <w:lang w:eastAsia="zh-CN"/>
        </w:rPr>
        <w:t xml:space="preserve"> Архивоведческие комментарии (</w:t>
      </w:r>
      <w:r w:rsidR="00304AB1" w:rsidRPr="00304AB1">
        <w:rPr>
          <w:rFonts w:ascii="Times New Roman" w:eastAsia="SimSun" w:hAnsi="Times New Roman" w:cs="Times New Roman"/>
          <w:i/>
          <w:sz w:val="24"/>
          <w:szCs w:val="24"/>
          <w:lang w:eastAsia="zh-CN"/>
        </w:rPr>
        <w:t xml:space="preserve">Малышева Н.Н.) </w:t>
      </w:r>
      <w:r w:rsidR="00304AB1" w:rsidRPr="00304AB1">
        <w:rPr>
          <w:rFonts w:ascii="Times New Roman" w:eastAsia="SimSun" w:hAnsi="Times New Roman" w:cs="Times New Roman"/>
          <w:sz w:val="24"/>
          <w:szCs w:val="24"/>
          <w:lang w:eastAsia="zh-CN"/>
        </w:rPr>
        <w:t>…………………………...</w:t>
      </w:r>
      <w:r w:rsidR="00304AB1" w:rsidRPr="00304AB1">
        <w:rPr>
          <w:rFonts w:ascii="Times New Roman" w:eastAsia="SimSun" w:hAnsi="Times New Roman" w:cs="Times New Roman"/>
          <w:sz w:val="24"/>
          <w:szCs w:val="24"/>
          <w:lang w:val="sah-RU" w:eastAsia="zh-CN"/>
        </w:rPr>
        <w:t>.....</w:t>
      </w:r>
      <w:r>
        <w:rPr>
          <w:rFonts w:ascii="Times New Roman" w:eastAsia="SimSun" w:hAnsi="Times New Roman" w:cs="Times New Roman"/>
          <w:sz w:val="24"/>
          <w:szCs w:val="24"/>
          <w:lang w:val="sah-RU" w:eastAsia="zh-CN"/>
        </w:rPr>
        <w:t>.......219</w:t>
      </w:r>
      <w:r w:rsidR="00304AB1" w:rsidRPr="00304AB1">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3. </w:t>
      </w:r>
      <w:r w:rsidR="00304AB1" w:rsidRPr="00304AB1">
        <w:rPr>
          <w:rFonts w:ascii="Times New Roman" w:eastAsia="SimSun" w:hAnsi="Times New Roman" w:cs="Times New Roman"/>
          <w:sz w:val="24"/>
          <w:szCs w:val="24"/>
          <w:lang w:eastAsia="zh-CN"/>
        </w:rPr>
        <w:t>Реально-исторические комментарии (</w:t>
      </w:r>
      <w:r w:rsidR="00304AB1" w:rsidRPr="00304AB1">
        <w:rPr>
          <w:rFonts w:ascii="Times New Roman" w:eastAsia="SimSun" w:hAnsi="Times New Roman" w:cs="Times New Roman"/>
          <w:i/>
          <w:sz w:val="24"/>
          <w:szCs w:val="24"/>
          <w:lang w:eastAsia="zh-CN"/>
        </w:rPr>
        <w:t>Гого</w:t>
      </w:r>
      <w:r>
        <w:rPr>
          <w:rFonts w:ascii="Times New Roman" w:eastAsia="SimSun" w:hAnsi="Times New Roman" w:cs="Times New Roman"/>
          <w:i/>
          <w:sz w:val="24"/>
          <w:szCs w:val="24"/>
          <w:lang w:eastAsia="zh-CN"/>
        </w:rPr>
        <w:t xml:space="preserve">лев А.И., Захаров В.П.,Антонов </w:t>
      </w:r>
      <w:r w:rsidR="00304AB1" w:rsidRPr="00304AB1">
        <w:rPr>
          <w:rFonts w:ascii="Times New Roman" w:eastAsia="SimSun" w:hAnsi="Times New Roman" w:cs="Times New Roman"/>
          <w:i/>
          <w:sz w:val="24"/>
          <w:szCs w:val="24"/>
          <w:lang w:eastAsia="zh-CN"/>
        </w:rPr>
        <w:t>Е.П)</w:t>
      </w:r>
      <w:r>
        <w:rPr>
          <w:rFonts w:ascii="Times New Roman" w:eastAsia="SimSun" w:hAnsi="Times New Roman" w:cs="Times New Roman"/>
          <w:sz w:val="24"/>
          <w:szCs w:val="24"/>
          <w:lang w:eastAsia="zh-CN"/>
        </w:rPr>
        <w:t xml:space="preserve"> </w:t>
      </w:r>
      <w:r w:rsidR="00304AB1" w:rsidRPr="00304AB1">
        <w:rPr>
          <w:rFonts w:ascii="Times New Roman" w:eastAsia="SimSun" w:hAnsi="Times New Roman" w:cs="Times New Roman"/>
          <w:sz w:val="24"/>
          <w:szCs w:val="24"/>
          <w:lang w:eastAsia="zh-CN"/>
        </w:rPr>
        <w:t>...................</w:t>
      </w:r>
      <w:r w:rsidR="00304AB1" w:rsidRPr="00304AB1">
        <w:rPr>
          <w:rFonts w:ascii="Times New Roman" w:eastAsia="SimSun" w:hAnsi="Times New Roman" w:cs="Times New Roman"/>
          <w:sz w:val="24"/>
          <w:szCs w:val="24"/>
          <w:lang w:val="sah-RU" w:eastAsia="zh-CN"/>
        </w:rPr>
        <w:t>.................................................</w:t>
      </w:r>
      <w:r>
        <w:rPr>
          <w:rFonts w:ascii="Times New Roman" w:eastAsia="SimSun" w:hAnsi="Times New Roman" w:cs="Times New Roman"/>
          <w:sz w:val="24"/>
          <w:szCs w:val="24"/>
          <w:lang w:val="sah-RU" w:eastAsia="zh-CN"/>
        </w:rPr>
        <w:t>.........................................................................</w:t>
      </w:r>
      <w:r>
        <w:rPr>
          <w:rFonts w:ascii="Times New Roman" w:eastAsia="SimSun" w:hAnsi="Times New Roman" w:cs="Times New Roman"/>
          <w:sz w:val="24"/>
          <w:szCs w:val="24"/>
          <w:lang w:eastAsia="zh-CN"/>
        </w:rPr>
        <w:t>3104</w:t>
      </w:r>
      <w:r w:rsidR="00304AB1" w:rsidRPr="00304AB1">
        <w:rPr>
          <w:rFonts w:ascii="Times New Roman" w:eastAsia="SimSun" w:hAnsi="Times New Roman" w:cs="Times New Roman"/>
          <w:sz w:val="24"/>
          <w:szCs w:val="24"/>
          <w:lang w:eastAsia="zh-CN"/>
        </w:rPr>
        <w:t xml:space="preserve">. Социально-философский комментарий </w:t>
      </w:r>
      <w:r w:rsidR="00304AB1" w:rsidRPr="00304AB1">
        <w:rPr>
          <w:rFonts w:ascii="Times New Roman" w:eastAsia="SimSun" w:hAnsi="Times New Roman" w:cs="Times New Roman"/>
          <w:i/>
          <w:sz w:val="24"/>
          <w:szCs w:val="24"/>
          <w:lang w:eastAsia="zh-CN"/>
        </w:rPr>
        <w:t>(Михайлов В.Д.)</w:t>
      </w:r>
      <w:r>
        <w:rPr>
          <w:rFonts w:ascii="Times New Roman" w:eastAsia="SimSun" w:hAnsi="Times New Roman" w:cs="Times New Roman"/>
          <w:i/>
          <w:sz w:val="24"/>
          <w:szCs w:val="24"/>
          <w:lang w:eastAsia="zh-CN"/>
        </w:rPr>
        <w:t xml:space="preserve"> </w:t>
      </w:r>
      <w:r w:rsidR="00304AB1" w:rsidRPr="00304AB1">
        <w:rPr>
          <w:rFonts w:ascii="Times New Roman" w:eastAsia="SimSun" w:hAnsi="Times New Roman" w:cs="Times New Roman"/>
          <w:sz w:val="24"/>
          <w:szCs w:val="24"/>
          <w:lang w:eastAsia="zh-CN"/>
        </w:rPr>
        <w:t>……...……………</w:t>
      </w:r>
      <w:r w:rsidR="00304AB1" w:rsidRPr="00304AB1">
        <w:rPr>
          <w:rFonts w:ascii="Times New Roman" w:eastAsia="SimSun" w:hAnsi="Times New Roman" w:cs="Times New Roman"/>
          <w:sz w:val="24"/>
          <w:szCs w:val="24"/>
          <w:lang w:val="sah-RU" w:eastAsia="zh-CN"/>
        </w:rPr>
        <w:t>..</w:t>
      </w:r>
      <w:r w:rsidR="00304AB1" w:rsidRPr="00304AB1">
        <w:rPr>
          <w:rFonts w:ascii="Times New Roman" w:eastAsia="SimSun" w:hAnsi="Times New Roman" w:cs="Times New Roman"/>
          <w:sz w:val="24"/>
          <w:szCs w:val="24"/>
          <w:lang w:eastAsia="zh-CN"/>
        </w:rPr>
        <w:t>.</w:t>
      </w:r>
      <w:r w:rsidR="00304AB1" w:rsidRPr="00304AB1">
        <w:rPr>
          <w:rFonts w:ascii="Times New Roman" w:eastAsia="SimSun" w:hAnsi="Times New Roman" w:cs="Times New Roman"/>
          <w:sz w:val="24"/>
          <w:szCs w:val="24"/>
          <w:lang w:val="sah-RU" w:eastAsia="zh-CN"/>
        </w:rPr>
        <w:t>.</w:t>
      </w:r>
      <w:r w:rsidR="00304AB1" w:rsidRPr="00304AB1">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......332</w:t>
      </w:r>
    </w:p>
    <w:p w:rsidR="007E1F74" w:rsidRDefault="007E1F74" w:rsidP="00304AB1">
      <w:pPr>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 Культурологический комментарий (</w:t>
      </w:r>
      <w:r w:rsidRPr="007E1F74">
        <w:rPr>
          <w:rFonts w:ascii="Times New Roman" w:eastAsia="SimSun" w:hAnsi="Times New Roman" w:cs="Times New Roman"/>
          <w:i/>
          <w:sz w:val="24"/>
          <w:szCs w:val="24"/>
          <w:lang w:eastAsia="zh-CN"/>
        </w:rPr>
        <w:t>Дьячковский К.Д</w:t>
      </w:r>
      <w:r>
        <w:rPr>
          <w:rFonts w:ascii="Times New Roman" w:eastAsia="SimSun" w:hAnsi="Times New Roman" w:cs="Times New Roman"/>
          <w:sz w:val="24"/>
          <w:szCs w:val="24"/>
          <w:lang w:eastAsia="zh-CN"/>
        </w:rPr>
        <w:t>.) …………………………………342</w:t>
      </w:r>
    </w:p>
    <w:p w:rsidR="007E1F74" w:rsidRDefault="007E1F74" w:rsidP="00304AB1">
      <w:pPr>
        <w:autoSpaceDE w:val="0"/>
        <w:autoSpaceDN w:val="0"/>
        <w:spacing w:after="0" w:line="240" w:lineRule="auto"/>
        <w:jc w:val="both"/>
        <w:rPr>
          <w:rFonts w:ascii="Times New Roman" w:eastAsia="SimSun" w:hAnsi="Times New Roman" w:cs="Times New Roman"/>
          <w:i/>
          <w:sz w:val="24"/>
          <w:szCs w:val="24"/>
          <w:lang w:eastAsia="zh-CN"/>
        </w:rPr>
      </w:pPr>
      <w:r>
        <w:rPr>
          <w:rFonts w:ascii="Times New Roman" w:eastAsia="SimSun" w:hAnsi="Times New Roman" w:cs="Times New Roman"/>
          <w:sz w:val="24"/>
          <w:szCs w:val="24"/>
          <w:lang w:eastAsia="zh-CN"/>
        </w:rPr>
        <w:t xml:space="preserve">6. </w:t>
      </w:r>
      <w:r w:rsidR="00304AB1" w:rsidRPr="00304AB1">
        <w:rPr>
          <w:rFonts w:ascii="Times New Roman" w:eastAsia="SimSun" w:hAnsi="Times New Roman" w:cs="Times New Roman"/>
          <w:sz w:val="24"/>
          <w:szCs w:val="24"/>
          <w:lang w:eastAsia="zh-CN"/>
        </w:rPr>
        <w:t>Лингвистический комментарий (</w:t>
      </w:r>
      <w:r w:rsidR="00304AB1" w:rsidRPr="00304AB1">
        <w:rPr>
          <w:rFonts w:ascii="Times New Roman" w:eastAsia="SimSun" w:hAnsi="Times New Roman" w:cs="Times New Roman"/>
          <w:i/>
          <w:sz w:val="24"/>
          <w:szCs w:val="24"/>
          <w:lang w:eastAsia="zh-CN"/>
        </w:rPr>
        <w:t>Дмитриева Е.Н., Сивцева Н.А.)</w:t>
      </w:r>
      <w:r>
        <w:rPr>
          <w:rFonts w:ascii="Times New Roman" w:eastAsia="SimSun" w:hAnsi="Times New Roman" w:cs="Times New Roman"/>
          <w:i/>
          <w:sz w:val="24"/>
          <w:szCs w:val="24"/>
          <w:lang w:eastAsia="zh-CN"/>
        </w:rPr>
        <w:t xml:space="preserve"> ………………………...</w:t>
      </w:r>
      <w:r w:rsidRPr="007E1F74">
        <w:rPr>
          <w:rFonts w:ascii="Times New Roman" w:eastAsia="SimSun" w:hAnsi="Times New Roman" w:cs="Times New Roman"/>
          <w:sz w:val="24"/>
          <w:szCs w:val="24"/>
          <w:lang w:eastAsia="zh-CN"/>
        </w:rPr>
        <w:t xml:space="preserve">354 </w:t>
      </w:r>
    </w:p>
    <w:p w:rsidR="007E1F74" w:rsidRDefault="00304AB1" w:rsidP="00304AB1">
      <w:pPr>
        <w:autoSpaceDE w:val="0"/>
        <w:autoSpaceDN w:val="0"/>
        <w:spacing w:after="0" w:line="240" w:lineRule="auto"/>
        <w:jc w:val="both"/>
        <w:rPr>
          <w:rFonts w:ascii="Times New Roman" w:eastAsia="SimSun" w:hAnsi="Times New Roman" w:cs="Times New Roman"/>
          <w:b/>
          <w:sz w:val="24"/>
          <w:szCs w:val="24"/>
          <w:lang w:eastAsia="zh-CN"/>
        </w:rPr>
      </w:pPr>
      <w:r w:rsidRPr="00304AB1">
        <w:rPr>
          <w:rFonts w:ascii="Times New Roman" w:eastAsia="SimSun" w:hAnsi="Times New Roman" w:cs="Times New Roman"/>
          <w:b/>
          <w:sz w:val="24"/>
          <w:szCs w:val="24"/>
          <w:lang w:eastAsia="zh-CN"/>
        </w:rPr>
        <w:t xml:space="preserve">     </w:t>
      </w:r>
    </w:p>
    <w:p w:rsidR="00304AB1" w:rsidRPr="00304AB1" w:rsidRDefault="00304AB1" w:rsidP="00304AB1">
      <w:pPr>
        <w:autoSpaceDE w:val="0"/>
        <w:autoSpaceDN w:val="0"/>
        <w:spacing w:after="0" w:line="240" w:lineRule="auto"/>
        <w:jc w:val="both"/>
        <w:rPr>
          <w:rFonts w:ascii="Times New Roman" w:eastAsia="SimSun" w:hAnsi="Times New Roman" w:cs="Times New Roman"/>
          <w:sz w:val="24"/>
          <w:szCs w:val="24"/>
          <w:lang w:eastAsia="zh-CN"/>
        </w:rPr>
      </w:pPr>
      <w:r w:rsidRPr="00304AB1">
        <w:rPr>
          <w:rFonts w:ascii="Times New Roman" w:eastAsia="SimSun" w:hAnsi="Times New Roman" w:cs="Times New Roman"/>
          <w:b/>
          <w:sz w:val="24"/>
          <w:szCs w:val="24"/>
          <w:lang w:eastAsia="zh-CN"/>
        </w:rPr>
        <w:t>Якутской интеллигенции. Вариант</w:t>
      </w:r>
      <w:r w:rsidR="007E1F74">
        <w:rPr>
          <w:rFonts w:ascii="Times New Roman" w:eastAsia="SimSun" w:hAnsi="Times New Roman" w:cs="Times New Roman"/>
          <w:b/>
          <w:sz w:val="24"/>
          <w:szCs w:val="24"/>
          <w:lang w:eastAsia="zh-CN"/>
        </w:rPr>
        <w:t>ы</w:t>
      </w:r>
    </w:p>
    <w:p w:rsidR="00304AB1" w:rsidRPr="00304AB1" w:rsidRDefault="00304AB1" w:rsidP="00304AB1">
      <w:pPr>
        <w:autoSpaceDE w:val="0"/>
        <w:autoSpaceDN w:val="0"/>
        <w:spacing w:after="0" w:line="240" w:lineRule="auto"/>
        <w:jc w:val="both"/>
        <w:rPr>
          <w:rFonts w:ascii="Times New Roman" w:eastAsia="SimSun" w:hAnsi="Times New Roman" w:cs="Times New Roman"/>
          <w:sz w:val="24"/>
          <w:szCs w:val="24"/>
          <w:lang w:eastAsia="zh-CN"/>
        </w:rPr>
      </w:pPr>
      <w:r w:rsidRPr="00304AB1">
        <w:rPr>
          <w:rFonts w:ascii="Times New Roman" w:eastAsia="SimSun" w:hAnsi="Times New Roman" w:cs="Times New Roman"/>
          <w:sz w:val="24"/>
          <w:szCs w:val="24"/>
          <w:lang w:eastAsia="zh-CN"/>
        </w:rPr>
        <w:t xml:space="preserve">     Комментарий к вариантам Письма «Якутской интеллигенции» </w:t>
      </w:r>
      <w:r w:rsidRPr="00304AB1">
        <w:rPr>
          <w:rFonts w:ascii="Times New Roman" w:eastAsia="SimSun" w:hAnsi="Times New Roman" w:cs="Times New Roman"/>
          <w:i/>
          <w:sz w:val="24"/>
          <w:szCs w:val="24"/>
          <w:lang w:eastAsia="zh-CN"/>
        </w:rPr>
        <w:t>(Васильев И.Ю.)</w:t>
      </w:r>
      <w:r w:rsidRPr="00304AB1">
        <w:rPr>
          <w:rFonts w:ascii="Times New Roman" w:eastAsia="SimSun" w:hAnsi="Times New Roman" w:cs="Times New Roman"/>
          <w:sz w:val="24"/>
          <w:szCs w:val="24"/>
          <w:lang w:eastAsia="zh-CN"/>
        </w:rPr>
        <w:t>....425</w:t>
      </w:r>
    </w:p>
    <w:p w:rsidR="00304AB1" w:rsidRPr="00304AB1" w:rsidRDefault="00304AB1" w:rsidP="00304AB1">
      <w:pPr>
        <w:autoSpaceDE w:val="0"/>
        <w:autoSpaceDN w:val="0"/>
        <w:spacing w:after="0" w:line="240" w:lineRule="auto"/>
        <w:jc w:val="both"/>
        <w:rPr>
          <w:rFonts w:ascii="Times New Roman" w:eastAsia="SimSun" w:hAnsi="Times New Roman" w:cs="Times New Roman"/>
          <w:sz w:val="24"/>
          <w:szCs w:val="24"/>
          <w:lang w:eastAsia="zh-CN"/>
        </w:rPr>
      </w:pPr>
      <w:r w:rsidRPr="00304AB1">
        <w:rPr>
          <w:rFonts w:ascii="Times New Roman" w:eastAsia="SimSun" w:hAnsi="Times New Roman" w:cs="Times New Roman"/>
          <w:sz w:val="24"/>
          <w:szCs w:val="24"/>
          <w:lang w:eastAsia="zh-CN"/>
        </w:rPr>
        <w:t xml:space="preserve">     Персоналии </w:t>
      </w:r>
      <w:r w:rsidRPr="00304AB1">
        <w:rPr>
          <w:rFonts w:ascii="Times New Roman" w:eastAsia="SimSun" w:hAnsi="Times New Roman" w:cs="Times New Roman"/>
          <w:i/>
          <w:sz w:val="24"/>
          <w:szCs w:val="24"/>
          <w:lang w:eastAsia="zh-CN"/>
        </w:rPr>
        <w:t>(Захаров В.П., Антонов Е.П., Сивцева-Максимова П.В., Васильев И.Ю.)</w:t>
      </w:r>
      <w:r w:rsidRPr="00304AB1">
        <w:rPr>
          <w:rFonts w:ascii="Times New Roman" w:eastAsia="SimSun" w:hAnsi="Times New Roman" w:cs="Times New Roman"/>
          <w:sz w:val="24"/>
          <w:szCs w:val="24"/>
          <w:lang w:eastAsia="zh-CN"/>
        </w:rPr>
        <w:t>.…........</w:t>
      </w:r>
      <w:r w:rsidRPr="00304AB1">
        <w:rPr>
          <w:rFonts w:ascii="Times New Roman" w:eastAsia="SimSun" w:hAnsi="Times New Roman" w:cs="Times New Roman"/>
          <w:sz w:val="24"/>
          <w:szCs w:val="24"/>
          <w:lang w:val="sah-RU" w:eastAsia="zh-CN"/>
        </w:rPr>
        <w:t>..............................................................................................</w:t>
      </w:r>
      <w:r w:rsidRPr="00304AB1">
        <w:rPr>
          <w:rFonts w:ascii="Times New Roman" w:eastAsia="SimSun" w:hAnsi="Times New Roman" w:cs="Times New Roman"/>
          <w:sz w:val="24"/>
          <w:szCs w:val="24"/>
          <w:lang w:eastAsia="zh-CN"/>
        </w:rPr>
        <w:t>.............................450</w:t>
      </w:r>
    </w:p>
    <w:p w:rsidR="001B1C9D" w:rsidRDefault="00304AB1" w:rsidP="00304AB1">
      <w:pPr>
        <w:autoSpaceDE w:val="0"/>
        <w:autoSpaceDN w:val="0"/>
        <w:spacing w:after="0" w:line="240" w:lineRule="auto"/>
        <w:jc w:val="both"/>
        <w:rPr>
          <w:rFonts w:ascii="Times New Roman" w:eastAsia="SimSun" w:hAnsi="Times New Roman" w:cs="Times New Roman"/>
          <w:b/>
          <w:sz w:val="24"/>
          <w:szCs w:val="24"/>
          <w:lang w:eastAsia="zh-CN"/>
        </w:rPr>
      </w:pPr>
      <w:r w:rsidRPr="00304AB1">
        <w:rPr>
          <w:rFonts w:ascii="Times New Roman" w:eastAsia="SimSun" w:hAnsi="Times New Roman" w:cs="Times New Roman"/>
          <w:b/>
          <w:sz w:val="24"/>
          <w:szCs w:val="24"/>
          <w:lang w:eastAsia="zh-CN"/>
        </w:rPr>
        <w:t xml:space="preserve"> </w:t>
      </w:r>
    </w:p>
    <w:p w:rsidR="00304AB1" w:rsidRDefault="001B1C9D" w:rsidP="001B1C9D">
      <w:pPr>
        <w:autoSpaceDE w:val="0"/>
        <w:autoSpaceDN w:val="0"/>
        <w:spacing w:after="0" w:line="240" w:lineRule="auto"/>
        <w:jc w:val="center"/>
        <w:rPr>
          <w:rFonts w:ascii="Times New Roman" w:eastAsia="SimSun" w:hAnsi="Times New Roman" w:cs="Times New Roman"/>
          <w:sz w:val="24"/>
          <w:szCs w:val="24"/>
          <w:lang w:eastAsia="zh-CN"/>
        </w:rPr>
      </w:pPr>
      <w:r w:rsidRPr="00304AB1">
        <w:rPr>
          <w:rFonts w:ascii="Times New Roman" w:eastAsia="SimSun" w:hAnsi="Times New Roman" w:cs="Times New Roman"/>
          <w:b/>
          <w:sz w:val="24"/>
          <w:szCs w:val="24"/>
          <w:lang w:val="en-US" w:eastAsia="zh-CN"/>
        </w:rPr>
        <w:t>II</w:t>
      </w:r>
      <w:r w:rsidRPr="00304AB1">
        <w:rPr>
          <w:rFonts w:ascii="Times New Roman" w:eastAsia="SimSun" w:hAnsi="Times New Roman" w:cs="Times New Roman"/>
          <w:b/>
          <w:sz w:val="24"/>
          <w:szCs w:val="24"/>
          <w:lang w:eastAsia="zh-CN"/>
        </w:rPr>
        <w:t xml:space="preserve"> РАЗДЕЛ</w:t>
      </w:r>
      <w:r>
        <w:rPr>
          <w:rFonts w:ascii="Times New Roman" w:eastAsia="SimSun" w:hAnsi="Times New Roman" w:cs="Times New Roman"/>
          <w:b/>
          <w:sz w:val="24"/>
          <w:szCs w:val="24"/>
          <w:lang w:eastAsia="zh-CN"/>
        </w:rPr>
        <w:t>.</w:t>
      </w:r>
      <w:r w:rsidR="00304AB1" w:rsidRPr="00304AB1">
        <w:rPr>
          <w:rFonts w:ascii="Times New Roman" w:eastAsia="SimSun" w:hAnsi="Times New Roman" w:cs="Times New Roman"/>
          <w:b/>
          <w:sz w:val="24"/>
          <w:szCs w:val="24"/>
          <w:lang w:eastAsia="zh-CN"/>
        </w:rPr>
        <w:t xml:space="preserve"> ИЗ РАННЕГО НАУЧНОГО АРХИВА</w:t>
      </w:r>
    </w:p>
    <w:p w:rsidR="00BB703A" w:rsidRDefault="00BB703A" w:rsidP="00304AB1">
      <w:pPr>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Сведения о годах учебы А.Е. Кулаковского (1895-1897 гг.) Указатель по работам </w:t>
      </w:r>
    </w:p>
    <w:p w:rsidR="00BB703A" w:rsidRDefault="00BB703A" w:rsidP="00304AB1">
      <w:pPr>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Л.Р. Кулаковской</w:t>
      </w:r>
      <w:r w:rsidR="00BE39A4">
        <w:rPr>
          <w:rFonts w:ascii="Times New Roman" w:eastAsia="SimSun" w:hAnsi="Times New Roman" w:cs="Times New Roman"/>
          <w:sz w:val="24"/>
          <w:szCs w:val="24"/>
          <w:lang w:eastAsia="zh-CN"/>
        </w:rPr>
        <w:t xml:space="preserve"> …………………………………………………………………………......528</w:t>
      </w:r>
    </w:p>
    <w:p w:rsidR="00BB703A" w:rsidRPr="00304AB1" w:rsidRDefault="00BB703A" w:rsidP="00304AB1">
      <w:pPr>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Архивоведческое описание подлинников работ А.Е. Кулаковского (15 рукописей) …</w:t>
      </w:r>
      <w:r w:rsidR="00BE39A4">
        <w:rPr>
          <w:rFonts w:ascii="Times New Roman" w:eastAsia="SimSun" w:hAnsi="Times New Roman" w:cs="Times New Roman"/>
          <w:sz w:val="24"/>
          <w:szCs w:val="24"/>
          <w:lang w:eastAsia="zh-CN"/>
        </w:rPr>
        <w:t>…533</w:t>
      </w:r>
    </w:p>
    <w:p w:rsidR="00EC77B7" w:rsidRDefault="00304AB1" w:rsidP="00304AB1">
      <w:pPr>
        <w:autoSpaceDE w:val="0"/>
        <w:autoSpaceDN w:val="0"/>
        <w:spacing w:after="0" w:line="240" w:lineRule="auto"/>
        <w:jc w:val="both"/>
        <w:rPr>
          <w:rFonts w:ascii="Times New Roman" w:eastAsia="SimSun" w:hAnsi="Times New Roman" w:cs="Times New Roman"/>
          <w:sz w:val="24"/>
          <w:szCs w:val="24"/>
          <w:lang w:eastAsia="zh-CN"/>
        </w:rPr>
      </w:pPr>
      <w:r w:rsidRPr="00304AB1">
        <w:rPr>
          <w:rFonts w:ascii="Times New Roman" w:eastAsia="SimSun" w:hAnsi="Times New Roman" w:cs="Times New Roman"/>
          <w:sz w:val="24"/>
          <w:szCs w:val="24"/>
          <w:lang w:eastAsia="zh-CN"/>
        </w:rPr>
        <w:t xml:space="preserve">Степанова Н.С. </w:t>
      </w:r>
      <w:r w:rsidR="00BB703A">
        <w:rPr>
          <w:rFonts w:ascii="Times New Roman" w:eastAsia="SimSun" w:hAnsi="Times New Roman" w:cs="Times New Roman"/>
          <w:sz w:val="24"/>
          <w:szCs w:val="24"/>
          <w:lang w:eastAsia="zh-CN"/>
        </w:rPr>
        <w:t xml:space="preserve">Реально-исторические комментарии по архивным фондам </w:t>
      </w:r>
    </w:p>
    <w:p w:rsidR="00304AB1" w:rsidRPr="00304AB1" w:rsidRDefault="00BB703A" w:rsidP="00304AB1">
      <w:pPr>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н</w:t>
      </w:r>
      <w:r w:rsidR="00EC77B7">
        <w:rPr>
          <w:rFonts w:ascii="Times New Roman" w:eastAsia="SimSun" w:hAnsi="Times New Roman" w:cs="Times New Roman"/>
          <w:sz w:val="24"/>
          <w:szCs w:val="24"/>
          <w:lang w:eastAsia="zh-CN"/>
        </w:rPr>
        <w:t>а </w:t>
      </w:r>
      <w:r>
        <w:rPr>
          <w:rFonts w:ascii="Times New Roman" w:eastAsia="SimSun" w:hAnsi="Times New Roman" w:cs="Times New Roman"/>
          <w:sz w:val="24"/>
          <w:szCs w:val="24"/>
          <w:lang w:eastAsia="zh-CN"/>
        </w:rPr>
        <w:t>РС</w:t>
      </w:r>
      <w:r w:rsidR="00BE39A4">
        <w:rPr>
          <w:rFonts w:ascii="Times New Roman" w:eastAsia="SimSun" w:hAnsi="Times New Roman" w:cs="Times New Roman"/>
          <w:sz w:val="24"/>
          <w:szCs w:val="24"/>
          <w:lang w:eastAsia="zh-CN"/>
        </w:rPr>
        <w:t> </w:t>
      </w:r>
      <w:r>
        <w:rPr>
          <w:rFonts w:ascii="Times New Roman" w:eastAsia="SimSun" w:hAnsi="Times New Roman" w:cs="Times New Roman"/>
          <w:sz w:val="24"/>
          <w:szCs w:val="24"/>
          <w:lang w:eastAsia="zh-CN"/>
        </w:rPr>
        <w:t>(Я)</w:t>
      </w:r>
      <w:r w:rsidR="00BE39A4">
        <w:rPr>
          <w:rFonts w:ascii="Times New Roman" w:eastAsia="SimSun" w:hAnsi="Times New Roman" w:cs="Times New Roman"/>
          <w:sz w:val="24"/>
          <w:szCs w:val="24"/>
          <w:lang w:eastAsia="zh-CN"/>
        </w:rPr>
        <w:t xml:space="preserve"> </w:t>
      </w:r>
      <w:r w:rsidR="00304AB1" w:rsidRPr="00304AB1">
        <w:rPr>
          <w:rFonts w:ascii="Times New Roman" w:eastAsia="SimSun" w:hAnsi="Times New Roman" w:cs="Times New Roman"/>
          <w:sz w:val="24"/>
          <w:szCs w:val="24"/>
          <w:lang w:eastAsia="zh-CN"/>
        </w:rPr>
        <w:t>………………………………………</w:t>
      </w:r>
      <w:r w:rsidR="00304AB1" w:rsidRPr="00304AB1">
        <w:rPr>
          <w:rFonts w:ascii="Times New Roman" w:eastAsia="SimSun" w:hAnsi="Times New Roman" w:cs="Times New Roman"/>
          <w:sz w:val="24"/>
          <w:szCs w:val="24"/>
          <w:lang w:val="sah-RU" w:eastAsia="zh-CN"/>
        </w:rPr>
        <w:t>..................</w:t>
      </w:r>
      <w:r w:rsidR="00304AB1" w:rsidRPr="00304AB1">
        <w:rPr>
          <w:rFonts w:ascii="Times New Roman" w:eastAsia="SimSun" w:hAnsi="Times New Roman" w:cs="Times New Roman"/>
          <w:sz w:val="24"/>
          <w:szCs w:val="24"/>
          <w:lang w:eastAsia="zh-CN"/>
        </w:rPr>
        <w:t>....</w:t>
      </w:r>
      <w:r w:rsidR="00304AB1" w:rsidRPr="00304AB1">
        <w:rPr>
          <w:rFonts w:ascii="Times New Roman" w:eastAsia="SimSun" w:hAnsi="Times New Roman" w:cs="Times New Roman"/>
          <w:sz w:val="24"/>
          <w:szCs w:val="24"/>
          <w:lang w:val="sah-RU" w:eastAsia="zh-CN"/>
        </w:rPr>
        <w:t>....</w:t>
      </w:r>
      <w:r w:rsidR="00304AB1" w:rsidRPr="00304AB1">
        <w:rPr>
          <w:rFonts w:ascii="Times New Roman" w:eastAsia="SimSun" w:hAnsi="Times New Roman" w:cs="Times New Roman"/>
          <w:sz w:val="24"/>
          <w:szCs w:val="24"/>
          <w:lang w:eastAsia="zh-CN"/>
        </w:rPr>
        <w:t>…</w:t>
      </w:r>
      <w:r w:rsidR="00BE39A4">
        <w:rPr>
          <w:rFonts w:ascii="Times New Roman" w:eastAsia="SimSun" w:hAnsi="Times New Roman" w:cs="Times New Roman"/>
          <w:sz w:val="24"/>
          <w:szCs w:val="24"/>
          <w:lang w:eastAsia="zh-CN"/>
        </w:rPr>
        <w:t>…………………………</w:t>
      </w:r>
      <w:r w:rsidR="00EC77B7">
        <w:rPr>
          <w:rFonts w:ascii="Times New Roman" w:eastAsia="SimSun" w:hAnsi="Times New Roman" w:cs="Times New Roman"/>
          <w:sz w:val="24"/>
          <w:szCs w:val="24"/>
          <w:lang w:eastAsia="zh-CN"/>
        </w:rPr>
        <w:t>..</w:t>
      </w:r>
      <w:r w:rsidR="0029037B">
        <w:rPr>
          <w:rFonts w:ascii="Times New Roman" w:eastAsia="SimSun" w:hAnsi="Times New Roman" w:cs="Times New Roman"/>
          <w:sz w:val="24"/>
          <w:szCs w:val="24"/>
          <w:lang w:eastAsia="zh-CN"/>
        </w:rPr>
        <w:t>541</w:t>
      </w:r>
    </w:p>
    <w:p w:rsidR="00304AB1" w:rsidRPr="00304AB1" w:rsidRDefault="00304AB1" w:rsidP="00304AB1">
      <w:pPr>
        <w:autoSpaceDE w:val="0"/>
        <w:autoSpaceDN w:val="0"/>
        <w:spacing w:after="0" w:line="240" w:lineRule="auto"/>
        <w:jc w:val="both"/>
        <w:rPr>
          <w:rFonts w:ascii="Times New Roman" w:eastAsia="SimSun" w:hAnsi="Times New Roman" w:cs="Times New Roman"/>
          <w:sz w:val="24"/>
          <w:szCs w:val="24"/>
          <w:lang w:eastAsia="zh-CN"/>
        </w:rPr>
      </w:pPr>
      <w:r w:rsidRPr="00304AB1">
        <w:rPr>
          <w:rFonts w:ascii="Times New Roman" w:eastAsia="SimSun" w:hAnsi="Times New Roman" w:cs="Times New Roman"/>
          <w:sz w:val="24"/>
          <w:szCs w:val="24"/>
          <w:lang w:eastAsia="zh-CN"/>
        </w:rPr>
        <w:t xml:space="preserve">Бурцев А.А. </w:t>
      </w:r>
      <w:r w:rsidR="00BB703A">
        <w:rPr>
          <w:rFonts w:ascii="Times New Roman" w:eastAsia="SimSun" w:hAnsi="Times New Roman" w:cs="Times New Roman"/>
          <w:sz w:val="24"/>
          <w:szCs w:val="24"/>
          <w:lang w:eastAsia="zh-CN"/>
        </w:rPr>
        <w:t>Филологические к</w:t>
      </w:r>
      <w:r w:rsidRPr="00304AB1">
        <w:rPr>
          <w:rFonts w:ascii="Times New Roman" w:eastAsia="SimSun" w:hAnsi="Times New Roman" w:cs="Times New Roman"/>
          <w:sz w:val="24"/>
          <w:szCs w:val="24"/>
          <w:lang w:eastAsia="zh-CN"/>
        </w:rPr>
        <w:t>омментарии</w:t>
      </w:r>
      <w:r w:rsidR="00BB703A">
        <w:rPr>
          <w:rFonts w:ascii="Times New Roman" w:eastAsia="SimSun" w:hAnsi="Times New Roman" w:cs="Times New Roman"/>
          <w:sz w:val="24"/>
          <w:szCs w:val="24"/>
          <w:lang w:eastAsia="zh-CN"/>
        </w:rPr>
        <w:t xml:space="preserve"> по сочинениям А.Е. Кулаковского</w:t>
      </w:r>
      <w:r w:rsidR="0029037B">
        <w:rPr>
          <w:rFonts w:ascii="Times New Roman" w:eastAsia="SimSun" w:hAnsi="Times New Roman" w:cs="Times New Roman"/>
          <w:sz w:val="24"/>
          <w:szCs w:val="24"/>
          <w:lang w:eastAsia="zh-CN"/>
        </w:rPr>
        <w:t xml:space="preserve"> ………...545</w:t>
      </w:r>
    </w:p>
    <w:p w:rsidR="00304AB1" w:rsidRPr="00304AB1" w:rsidRDefault="00304AB1" w:rsidP="00304AB1">
      <w:pPr>
        <w:autoSpaceDE w:val="0"/>
        <w:autoSpaceDN w:val="0"/>
        <w:spacing w:after="0" w:line="240" w:lineRule="auto"/>
        <w:jc w:val="both"/>
        <w:rPr>
          <w:rFonts w:ascii="Times New Roman" w:eastAsia="SimSun" w:hAnsi="Times New Roman" w:cs="Times New Roman"/>
          <w:sz w:val="24"/>
          <w:szCs w:val="24"/>
          <w:lang w:val="sah-RU" w:eastAsia="zh-CN"/>
        </w:rPr>
      </w:pPr>
      <w:r w:rsidRPr="00304AB1">
        <w:rPr>
          <w:rFonts w:ascii="Times New Roman" w:eastAsia="SimSun" w:hAnsi="Times New Roman" w:cs="Times New Roman"/>
          <w:sz w:val="24"/>
          <w:szCs w:val="24"/>
          <w:lang w:eastAsia="zh-CN"/>
        </w:rPr>
        <w:t>Гоголев А.И.</w:t>
      </w:r>
      <w:r w:rsidR="00BB703A">
        <w:rPr>
          <w:rFonts w:ascii="Times New Roman" w:eastAsia="SimSun" w:hAnsi="Times New Roman" w:cs="Times New Roman"/>
          <w:sz w:val="24"/>
          <w:szCs w:val="24"/>
          <w:lang w:eastAsia="zh-CN"/>
        </w:rPr>
        <w:t xml:space="preserve"> Реально-исторические к</w:t>
      </w:r>
      <w:r w:rsidR="0029037B">
        <w:rPr>
          <w:rFonts w:ascii="Times New Roman" w:eastAsia="SimSun" w:hAnsi="Times New Roman" w:cs="Times New Roman"/>
          <w:sz w:val="24"/>
          <w:szCs w:val="24"/>
          <w:lang w:eastAsia="zh-CN"/>
        </w:rPr>
        <w:t>омментарии ………………………………………...</w:t>
      </w:r>
      <w:r w:rsidR="0029037B">
        <w:rPr>
          <w:rFonts w:ascii="Times New Roman" w:eastAsia="SimSun" w:hAnsi="Times New Roman" w:cs="Times New Roman"/>
          <w:sz w:val="24"/>
          <w:szCs w:val="24"/>
          <w:lang w:val="sah-RU" w:eastAsia="zh-CN"/>
        </w:rPr>
        <w:t>569</w:t>
      </w:r>
    </w:p>
    <w:p w:rsidR="00304AB1" w:rsidRPr="00304AB1" w:rsidRDefault="00304AB1" w:rsidP="00304AB1">
      <w:pPr>
        <w:autoSpaceDE w:val="0"/>
        <w:autoSpaceDN w:val="0"/>
        <w:spacing w:after="0" w:line="240" w:lineRule="auto"/>
        <w:jc w:val="both"/>
        <w:rPr>
          <w:rFonts w:ascii="Times New Roman" w:eastAsia="SimSun" w:hAnsi="Times New Roman" w:cs="Times New Roman"/>
          <w:sz w:val="24"/>
          <w:szCs w:val="24"/>
          <w:lang w:eastAsia="zh-CN"/>
        </w:rPr>
      </w:pPr>
      <w:r w:rsidRPr="00304AB1">
        <w:rPr>
          <w:rFonts w:ascii="Times New Roman" w:eastAsia="SimSun" w:hAnsi="Times New Roman" w:cs="Times New Roman"/>
          <w:sz w:val="24"/>
          <w:szCs w:val="24"/>
          <w:lang w:eastAsia="zh-CN"/>
        </w:rPr>
        <w:t xml:space="preserve">Саввинов Д.Д. </w:t>
      </w:r>
      <w:r w:rsidR="00BB703A">
        <w:rPr>
          <w:rFonts w:ascii="Times New Roman" w:eastAsia="SimSun" w:hAnsi="Times New Roman" w:cs="Times New Roman"/>
          <w:sz w:val="24"/>
          <w:szCs w:val="24"/>
          <w:lang w:eastAsia="zh-CN"/>
        </w:rPr>
        <w:t>Реально-исторические к</w:t>
      </w:r>
      <w:r w:rsidR="0029037B">
        <w:rPr>
          <w:rFonts w:ascii="Times New Roman" w:eastAsia="SimSun" w:hAnsi="Times New Roman" w:cs="Times New Roman"/>
          <w:sz w:val="24"/>
          <w:szCs w:val="24"/>
          <w:lang w:eastAsia="zh-CN"/>
        </w:rPr>
        <w:t>омментарии ………………………………………576</w:t>
      </w:r>
    </w:p>
    <w:p w:rsidR="00304AB1" w:rsidRPr="00304AB1" w:rsidRDefault="00304AB1" w:rsidP="00304AB1">
      <w:pPr>
        <w:autoSpaceDE w:val="0"/>
        <w:autoSpaceDN w:val="0"/>
        <w:spacing w:after="0" w:line="240" w:lineRule="auto"/>
        <w:jc w:val="both"/>
        <w:rPr>
          <w:rFonts w:ascii="Times New Roman" w:eastAsia="SimSun" w:hAnsi="Times New Roman" w:cs="Times New Roman"/>
          <w:sz w:val="24"/>
          <w:szCs w:val="24"/>
          <w:lang w:eastAsia="zh-CN"/>
        </w:rPr>
      </w:pPr>
      <w:r w:rsidRPr="00304AB1">
        <w:rPr>
          <w:rFonts w:ascii="Times New Roman" w:eastAsia="SimSun" w:hAnsi="Times New Roman" w:cs="Times New Roman"/>
          <w:sz w:val="24"/>
          <w:szCs w:val="24"/>
          <w:lang w:eastAsia="zh-CN"/>
        </w:rPr>
        <w:t>Габышева Л.Л. Комментарии</w:t>
      </w:r>
      <w:r w:rsidR="0029037B">
        <w:rPr>
          <w:rFonts w:ascii="Times New Roman" w:eastAsia="SimSun" w:hAnsi="Times New Roman" w:cs="Times New Roman"/>
          <w:sz w:val="24"/>
          <w:szCs w:val="24"/>
          <w:lang w:eastAsia="zh-CN"/>
        </w:rPr>
        <w:t xml:space="preserve"> </w:t>
      </w:r>
      <w:r w:rsidRPr="00304AB1">
        <w:rPr>
          <w:rFonts w:ascii="Times New Roman" w:eastAsia="SimSun" w:hAnsi="Times New Roman" w:cs="Times New Roman"/>
          <w:sz w:val="24"/>
          <w:szCs w:val="24"/>
          <w:lang w:eastAsia="zh-CN"/>
        </w:rPr>
        <w:t>…………………………………………</w:t>
      </w:r>
      <w:r w:rsidRPr="00304AB1">
        <w:rPr>
          <w:rFonts w:ascii="Times New Roman" w:eastAsia="SimSun" w:hAnsi="Times New Roman" w:cs="Times New Roman"/>
          <w:sz w:val="24"/>
          <w:szCs w:val="24"/>
          <w:lang w:val="sah-RU" w:eastAsia="zh-CN"/>
        </w:rPr>
        <w:t>...</w:t>
      </w:r>
      <w:r w:rsidR="0029037B">
        <w:rPr>
          <w:rFonts w:ascii="Times New Roman" w:eastAsia="SimSun" w:hAnsi="Times New Roman" w:cs="Times New Roman"/>
          <w:sz w:val="24"/>
          <w:szCs w:val="24"/>
          <w:lang w:eastAsia="zh-CN"/>
        </w:rPr>
        <w:t>……………….......582</w:t>
      </w:r>
    </w:p>
    <w:p w:rsidR="00304AB1" w:rsidRPr="00304AB1" w:rsidRDefault="00304AB1" w:rsidP="00304AB1">
      <w:pPr>
        <w:autoSpaceDE w:val="0"/>
        <w:autoSpaceDN w:val="0"/>
        <w:spacing w:after="0" w:line="240" w:lineRule="auto"/>
        <w:jc w:val="both"/>
        <w:rPr>
          <w:rFonts w:ascii="Times New Roman" w:eastAsia="SimSun" w:hAnsi="Times New Roman" w:cs="Times New Roman"/>
          <w:sz w:val="24"/>
          <w:szCs w:val="24"/>
          <w:lang w:val="sah-RU" w:eastAsia="zh-CN"/>
        </w:rPr>
      </w:pPr>
      <w:r w:rsidRPr="00304AB1">
        <w:rPr>
          <w:rFonts w:ascii="Times New Roman" w:eastAsia="SimSun" w:hAnsi="Times New Roman" w:cs="Times New Roman"/>
          <w:sz w:val="24"/>
          <w:szCs w:val="24"/>
          <w:lang w:eastAsia="zh-CN"/>
        </w:rPr>
        <w:t xml:space="preserve">Примечания </w:t>
      </w:r>
      <w:r w:rsidRPr="00304AB1">
        <w:rPr>
          <w:rFonts w:ascii="Times New Roman" w:eastAsia="SimSun" w:hAnsi="Times New Roman" w:cs="Times New Roman"/>
          <w:i/>
          <w:sz w:val="24"/>
          <w:szCs w:val="24"/>
          <w:lang w:eastAsia="zh-CN"/>
        </w:rPr>
        <w:t>(Гоголев А.И., Дьячковский К.Д., Габышева Л.</w:t>
      </w:r>
      <w:r w:rsidRPr="00304AB1">
        <w:rPr>
          <w:rFonts w:ascii="Times New Roman" w:eastAsia="SimSun" w:hAnsi="Times New Roman" w:cs="Times New Roman"/>
          <w:i/>
          <w:sz w:val="24"/>
          <w:szCs w:val="24"/>
          <w:lang w:val="sah-RU" w:eastAsia="zh-CN"/>
        </w:rPr>
        <w:t>Л.)</w:t>
      </w:r>
      <w:r w:rsidR="0029037B">
        <w:rPr>
          <w:rFonts w:ascii="Times New Roman" w:eastAsia="SimSun" w:hAnsi="Times New Roman" w:cs="Times New Roman"/>
          <w:i/>
          <w:sz w:val="24"/>
          <w:szCs w:val="24"/>
          <w:lang w:val="sah-RU" w:eastAsia="zh-CN"/>
        </w:rPr>
        <w:t xml:space="preserve"> </w:t>
      </w:r>
      <w:r w:rsidRPr="00304AB1">
        <w:rPr>
          <w:rFonts w:ascii="Times New Roman" w:eastAsia="SimSun" w:hAnsi="Times New Roman" w:cs="Times New Roman"/>
          <w:i/>
          <w:sz w:val="24"/>
          <w:szCs w:val="24"/>
          <w:lang w:val="sah-RU" w:eastAsia="zh-CN"/>
        </w:rPr>
        <w:t>......</w:t>
      </w:r>
      <w:r w:rsidRPr="00304AB1">
        <w:rPr>
          <w:rFonts w:ascii="Times New Roman" w:eastAsia="SimSun" w:hAnsi="Times New Roman" w:cs="Times New Roman"/>
          <w:sz w:val="24"/>
          <w:szCs w:val="24"/>
          <w:lang w:val="sah-RU" w:eastAsia="zh-CN"/>
        </w:rPr>
        <w:t>.</w:t>
      </w:r>
      <w:r w:rsidRPr="00304AB1">
        <w:rPr>
          <w:rFonts w:ascii="Times New Roman" w:eastAsia="SimSun" w:hAnsi="Times New Roman" w:cs="Times New Roman"/>
          <w:sz w:val="24"/>
          <w:szCs w:val="24"/>
          <w:lang w:eastAsia="zh-CN"/>
        </w:rPr>
        <w:t>…</w:t>
      </w:r>
      <w:r w:rsidRPr="00304AB1">
        <w:rPr>
          <w:rFonts w:ascii="Times New Roman" w:eastAsia="SimSun" w:hAnsi="Times New Roman" w:cs="Times New Roman"/>
          <w:sz w:val="24"/>
          <w:szCs w:val="24"/>
          <w:lang w:val="sah-RU" w:eastAsia="zh-CN"/>
        </w:rPr>
        <w:t>..</w:t>
      </w:r>
      <w:r w:rsidRPr="00304AB1">
        <w:rPr>
          <w:rFonts w:ascii="Times New Roman" w:eastAsia="SimSun" w:hAnsi="Times New Roman" w:cs="Times New Roman"/>
          <w:sz w:val="24"/>
          <w:szCs w:val="24"/>
          <w:lang w:eastAsia="zh-CN"/>
        </w:rPr>
        <w:t>.........................</w:t>
      </w:r>
      <w:r w:rsidR="0029037B">
        <w:rPr>
          <w:rFonts w:ascii="Times New Roman" w:eastAsia="SimSun" w:hAnsi="Times New Roman" w:cs="Times New Roman"/>
          <w:sz w:val="24"/>
          <w:szCs w:val="24"/>
          <w:lang w:val="sah-RU" w:eastAsia="zh-CN"/>
        </w:rPr>
        <w:t>.....592</w:t>
      </w:r>
    </w:p>
    <w:p w:rsidR="00304AB1" w:rsidRPr="00304AB1" w:rsidRDefault="00304AB1" w:rsidP="00304AB1">
      <w:pPr>
        <w:autoSpaceDE w:val="0"/>
        <w:autoSpaceDN w:val="0"/>
        <w:spacing w:after="0" w:line="240" w:lineRule="auto"/>
        <w:jc w:val="both"/>
        <w:rPr>
          <w:rFonts w:ascii="Times New Roman" w:eastAsia="SimSun" w:hAnsi="Times New Roman" w:cs="Times New Roman"/>
          <w:b/>
          <w:sz w:val="28"/>
          <w:szCs w:val="28"/>
          <w:lang w:eastAsia="zh-CN"/>
        </w:rPr>
      </w:pPr>
    </w:p>
    <w:p w:rsidR="00304AB1" w:rsidRPr="00304AB1" w:rsidRDefault="00304AB1" w:rsidP="00304AB1">
      <w:pPr>
        <w:autoSpaceDE w:val="0"/>
        <w:autoSpaceDN w:val="0"/>
        <w:spacing w:after="0" w:line="240" w:lineRule="auto"/>
        <w:jc w:val="both"/>
        <w:rPr>
          <w:rFonts w:ascii="Times New Roman" w:eastAsia="SimSun" w:hAnsi="Times New Roman" w:cs="Times New Roman"/>
          <w:b/>
          <w:sz w:val="28"/>
          <w:szCs w:val="28"/>
          <w:lang w:eastAsia="zh-CN"/>
        </w:rPr>
      </w:pPr>
    </w:p>
    <w:p w:rsidR="00304AB1" w:rsidRPr="00304AB1" w:rsidRDefault="00304AB1" w:rsidP="00304AB1">
      <w:pPr>
        <w:tabs>
          <w:tab w:val="left" w:pos="-3119"/>
        </w:tabs>
        <w:autoSpaceDE w:val="0"/>
        <w:autoSpaceDN w:val="0"/>
        <w:spacing w:after="0" w:line="240" w:lineRule="auto"/>
        <w:contextualSpacing/>
        <w:jc w:val="right"/>
        <w:rPr>
          <w:rFonts w:ascii="Times New Roman" w:eastAsia="Calibri" w:hAnsi="Times New Roman" w:cs="Times New Roman"/>
          <w:sz w:val="24"/>
          <w:szCs w:val="24"/>
        </w:rPr>
      </w:pPr>
    </w:p>
    <w:p w:rsidR="00304AB1" w:rsidRPr="00304AB1" w:rsidRDefault="00304AB1" w:rsidP="00304AB1">
      <w:pPr>
        <w:tabs>
          <w:tab w:val="left" w:pos="-3119"/>
        </w:tabs>
        <w:autoSpaceDE w:val="0"/>
        <w:autoSpaceDN w:val="0"/>
        <w:spacing w:after="0" w:line="240" w:lineRule="auto"/>
        <w:contextualSpacing/>
        <w:jc w:val="right"/>
        <w:rPr>
          <w:rFonts w:ascii="Times New Roman" w:eastAsia="Calibri" w:hAnsi="Times New Roman" w:cs="Times New Roman"/>
          <w:sz w:val="24"/>
          <w:szCs w:val="24"/>
        </w:rPr>
      </w:pPr>
    </w:p>
    <w:p w:rsidR="00304AB1" w:rsidRPr="00304AB1" w:rsidRDefault="00304AB1" w:rsidP="00304AB1">
      <w:pPr>
        <w:tabs>
          <w:tab w:val="left" w:pos="-3119"/>
        </w:tabs>
        <w:autoSpaceDE w:val="0"/>
        <w:autoSpaceDN w:val="0"/>
        <w:spacing w:after="0" w:line="240" w:lineRule="auto"/>
        <w:contextualSpacing/>
        <w:jc w:val="right"/>
        <w:rPr>
          <w:rFonts w:ascii="Times New Roman" w:eastAsia="Calibri" w:hAnsi="Times New Roman" w:cs="Times New Roman"/>
          <w:sz w:val="24"/>
          <w:szCs w:val="24"/>
        </w:rPr>
      </w:pPr>
    </w:p>
    <w:p w:rsidR="00304AB1" w:rsidRPr="00304AB1" w:rsidRDefault="00304AB1" w:rsidP="00304AB1">
      <w:pPr>
        <w:autoSpaceDE w:val="0"/>
        <w:autoSpaceDN w:val="0"/>
        <w:spacing w:after="0" w:line="240" w:lineRule="auto"/>
        <w:jc w:val="both"/>
        <w:rPr>
          <w:rFonts w:ascii="Times New Roman" w:eastAsia="SimSun" w:hAnsi="Times New Roman" w:cs="Times New Roman"/>
          <w:b/>
          <w:sz w:val="24"/>
          <w:szCs w:val="24"/>
          <w:lang w:eastAsia="zh-CN"/>
        </w:rPr>
      </w:pPr>
    </w:p>
    <w:p w:rsidR="00FB197F" w:rsidRPr="00FB197F" w:rsidRDefault="00FB197F" w:rsidP="00FB197F">
      <w:pPr>
        <w:autoSpaceDE w:val="0"/>
        <w:autoSpaceDN w:val="0"/>
        <w:spacing w:after="0" w:line="240" w:lineRule="auto"/>
        <w:jc w:val="right"/>
        <w:rPr>
          <w:rFonts w:ascii="Times New Roman" w:eastAsia="SimSun" w:hAnsi="Times New Roman" w:cs="Times New Roman"/>
          <w:b/>
          <w:sz w:val="24"/>
          <w:szCs w:val="24"/>
          <w:lang w:eastAsia="zh-CN"/>
        </w:rPr>
      </w:pPr>
    </w:p>
    <w:p w:rsidR="00FB197F" w:rsidRPr="00FB197F" w:rsidRDefault="00FB197F" w:rsidP="00FB197F">
      <w:pPr>
        <w:autoSpaceDE w:val="0"/>
        <w:autoSpaceDN w:val="0"/>
        <w:spacing w:after="0" w:line="240" w:lineRule="auto"/>
        <w:jc w:val="both"/>
        <w:rPr>
          <w:rFonts w:ascii="Times New Roman" w:eastAsia="SimSun" w:hAnsi="Times New Roman" w:cs="Times New Roman"/>
          <w:sz w:val="24"/>
          <w:szCs w:val="24"/>
          <w:lang w:eastAsia="zh-CN"/>
        </w:rPr>
      </w:pPr>
    </w:p>
    <w:p w:rsidR="00304AB1" w:rsidRDefault="00304AB1"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304AB1" w:rsidRDefault="00304AB1"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304AB1" w:rsidRDefault="00304AB1"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304AB1" w:rsidRDefault="00304AB1"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304AB1" w:rsidRDefault="00304AB1"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304AB1" w:rsidRDefault="00304AB1"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304AB1" w:rsidRDefault="00304AB1"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304AB1" w:rsidRDefault="00304AB1"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304AB1" w:rsidRDefault="00304AB1"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304AB1" w:rsidRDefault="00304AB1"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304AB1" w:rsidRDefault="00304AB1"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304AB1" w:rsidRDefault="00304AB1"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304AB1" w:rsidRDefault="00304AB1"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304AB1" w:rsidRDefault="00304AB1"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304AB1" w:rsidRDefault="00304AB1"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304AB1" w:rsidRDefault="00304AB1"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304AB1" w:rsidRDefault="00304AB1"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304AB1" w:rsidRDefault="00304AB1"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304AB1" w:rsidRDefault="00304AB1"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CD3A2F" w:rsidRDefault="00CD3A2F" w:rsidP="00CD3A2F">
      <w:pPr>
        <w:tabs>
          <w:tab w:val="left" w:pos="-3119"/>
        </w:tabs>
        <w:autoSpaceDE w:val="0"/>
        <w:autoSpaceDN w:val="0"/>
        <w:spacing w:after="0" w:line="240" w:lineRule="auto"/>
        <w:contextualSpacing/>
        <w:rPr>
          <w:rFonts w:ascii="Times New Roman" w:eastAsia="Calibri" w:hAnsi="Times New Roman" w:cs="Times New Roman"/>
          <w:b/>
          <w:sz w:val="24"/>
          <w:szCs w:val="24"/>
        </w:rPr>
      </w:pPr>
    </w:p>
    <w:p w:rsidR="00FB197F" w:rsidRDefault="00FB197F" w:rsidP="00CD3A2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r w:rsidRPr="00FB197F">
        <w:rPr>
          <w:rFonts w:ascii="Times New Roman" w:eastAsia="Calibri" w:hAnsi="Times New Roman" w:cs="Times New Roman"/>
          <w:b/>
          <w:sz w:val="24"/>
          <w:szCs w:val="24"/>
        </w:rPr>
        <w:lastRenderedPageBreak/>
        <w:t>ПРИЛОЖЕНИЕ Е</w:t>
      </w:r>
    </w:p>
    <w:p w:rsidR="001915DE" w:rsidRDefault="001915DE" w:rsidP="001915DE">
      <w:pPr>
        <w:tabs>
          <w:tab w:val="left" w:pos="-3119"/>
        </w:tabs>
        <w:autoSpaceDE w:val="0"/>
        <w:autoSpaceDN w:val="0"/>
        <w:spacing w:after="0" w:line="240" w:lineRule="auto"/>
        <w:contextualSpacing/>
        <w:jc w:val="center"/>
        <w:rPr>
          <w:rFonts w:ascii="Times New Roman" w:eastAsia="SimSun" w:hAnsi="Times New Roman" w:cs="Times New Roman"/>
          <w:sz w:val="24"/>
          <w:szCs w:val="24"/>
          <w:lang w:eastAsia="zh-CN"/>
        </w:rPr>
      </w:pPr>
    </w:p>
    <w:p w:rsidR="001915DE" w:rsidRPr="00A3613C" w:rsidRDefault="00A3613C" w:rsidP="001915DE">
      <w:pPr>
        <w:tabs>
          <w:tab w:val="left" w:pos="-3119"/>
        </w:tabs>
        <w:autoSpaceDE w:val="0"/>
        <w:autoSpaceDN w:val="0"/>
        <w:spacing w:after="0" w:line="240" w:lineRule="auto"/>
        <w:contextualSpacing/>
        <w:jc w:val="center"/>
        <w:rPr>
          <w:rFonts w:ascii="Times New Roman" w:eastAsia="Calibri" w:hAnsi="Times New Roman" w:cs="Times New Roman"/>
          <w:b/>
          <w:sz w:val="24"/>
          <w:szCs w:val="24"/>
        </w:rPr>
      </w:pPr>
      <w:r w:rsidRPr="00A3613C">
        <w:rPr>
          <w:rFonts w:ascii="Times New Roman" w:eastAsia="SimSun" w:hAnsi="Times New Roman" w:cs="Times New Roman"/>
          <w:b/>
          <w:sz w:val="24"/>
          <w:szCs w:val="24"/>
          <w:lang w:eastAsia="zh-CN"/>
        </w:rPr>
        <w:t>«КУЛАКОВСКИЙ А.Е. ВИДЫ ЖИВОТНОГО И РАСТИТЕЛЬНОГО ЦАРСТВ, ИЗВЕСТНЫЕ ЯКУТАМ»</w:t>
      </w:r>
    </w:p>
    <w:p w:rsidR="00304AB1" w:rsidRPr="00A3613C" w:rsidRDefault="00304AB1" w:rsidP="001915DE">
      <w:pPr>
        <w:autoSpaceDE w:val="0"/>
        <w:autoSpaceDN w:val="0"/>
        <w:adjustRightInd w:val="0"/>
        <w:spacing w:after="0" w:line="240" w:lineRule="auto"/>
        <w:ind w:firstLine="567"/>
        <w:jc w:val="center"/>
        <w:rPr>
          <w:rFonts w:ascii="Times New Roman" w:eastAsia="Arial Unicode MS" w:hAnsi="Times New Roman" w:cs="Times New Roman"/>
          <w:b/>
          <w:sz w:val="24"/>
          <w:szCs w:val="24"/>
          <w:lang w:eastAsia="ru-RU"/>
        </w:rPr>
      </w:pPr>
    </w:p>
    <w:p w:rsidR="00304AB1" w:rsidRPr="00304AB1" w:rsidRDefault="00304AB1" w:rsidP="00304AB1">
      <w:pPr>
        <w:autoSpaceDE w:val="0"/>
        <w:autoSpaceDN w:val="0"/>
        <w:adjustRightInd w:val="0"/>
        <w:spacing w:after="0" w:line="240" w:lineRule="auto"/>
        <w:ind w:firstLine="567"/>
        <w:jc w:val="center"/>
        <w:rPr>
          <w:rFonts w:ascii="Times New Roman" w:eastAsia="Arial Unicode MS" w:hAnsi="Times New Roman" w:cs="Times New Roman"/>
          <w:b/>
          <w:sz w:val="24"/>
          <w:szCs w:val="24"/>
          <w:lang w:eastAsia="ru-RU"/>
        </w:rPr>
      </w:pPr>
      <w:r w:rsidRPr="00304AB1">
        <w:rPr>
          <w:rFonts w:ascii="Times New Roman" w:eastAsia="Arial Unicode MS" w:hAnsi="Times New Roman" w:cs="Times New Roman"/>
          <w:b/>
          <w:sz w:val="24"/>
          <w:szCs w:val="24"/>
          <w:lang w:eastAsia="ru-RU"/>
        </w:rPr>
        <w:t>Содержание</w:t>
      </w:r>
    </w:p>
    <w:p w:rsidR="00304AB1" w:rsidRPr="00304AB1" w:rsidRDefault="00304AB1" w:rsidP="00304AB1">
      <w:pPr>
        <w:autoSpaceDE w:val="0"/>
        <w:autoSpaceDN w:val="0"/>
        <w:adjustRightInd w:val="0"/>
        <w:spacing w:after="0" w:line="240" w:lineRule="auto"/>
        <w:ind w:firstLine="567"/>
        <w:jc w:val="center"/>
        <w:rPr>
          <w:rFonts w:ascii="Times New Roman" w:eastAsia="Arial Unicode MS" w:hAnsi="Times New Roman" w:cs="Times New Roman"/>
          <w:b/>
          <w:sz w:val="24"/>
          <w:szCs w:val="24"/>
          <w:lang w:eastAsia="ru-RU"/>
        </w:rPr>
      </w:pPr>
    </w:p>
    <w:p w:rsidR="00304AB1" w:rsidRPr="00304AB1" w:rsidRDefault="00304AB1" w:rsidP="00304AB1">
      <w:pPr>
        <w:autoSpaceDE w:val="0"/>
        <w:autoSpaceDN w:val="0"/>
        <w:adjustRightInd w:val="0"/>
        <w:spacing w:after="0" w:line="240" w:lineRule="auto"/>
        <w:jc w:val="both"/>
        <w:rPr>
          <w:rFonts w:ascii="Times New Roman" w:eastAsia="Arial Unicode MS" w:hAnsi="Times New Roman" w:cs="Times New Roman"/>
          <w:sz w:val="24"/>
          <w:szCs w:val="24"/>
          <w:lang w:val="sah-RU" w:eastAsia="ru-RU"/>
        </w:rPr>
      </w:pPr>
      <w:r w:rsidRPr="00304AB1">
        <w:rPr>
          <w:rFonts w:ascii="Times New Roman" w:eastAsia="Arial Unicode MS" w:hAnsi="Times New Roman" w:cs="Times New Roman"/>
          <w:i/>
          <w:sz w:val="24"/>
          <w:szCs w:val="24"/>
          <w:lang w:eastAsia="ru-RU"/>
        </w:rPr>
        <w:t xml:space="preserve">Дарбасова С.Д. </w:t>
      </w:r>
      <w:r w:rsidRPr="00304AB1">
        <w:rPr>
          <w:rFonts w:ascii="Times New Roman" w:eastAsia="Arial Unicode MS" w:hAnsi="Times New Roman" w:cs="Times New Roman"/>
          <w:sz w:val="24"/>
          <w:szCs w:val="24"/>
          <w:lang w:eastAsia="ru-RU"/>
        </w:rPr>
        <w:t>От составителя ………………………………………………………………...4</w:t>
      </w:r>
    </w:p>
    <w:p w:rsidR="00304AB1" w:rsidRPr="00304AB1" w:rsidRDefault="00304AB1" w:rsidP="00304AB1">
      <w:pPr>
        <w:spacing w:after="0" w:line="240" w:lineRule="auto"/>
        <w:jc w:val="both"/>
        <w:rPr>
          <w:rFonts w:ascii="Times New Roman" w:eastAsia="SimSun" w:hAnsi="Times New Roman" w:cs="Times New Roman"/>
          <w:sz w:val="24"/>
          <w:szCs w:val="24"/>
          <w:lang w:val="sr-Cyrl-CS" w:eastAsia="zh-CN"/>
        </w:rPr>
      </w:pPr>
      <w:r w:rsidRPr="00304AB1">
        <w:rPr>
          <w:rFonts w:ascii="Times New Roman" w:eastAsia="Arial Unicode MS" w:hAnsi="Times New Roman" w:cs="Times New Roman"/>
          <w:i/>
          <w:sz w:val="24"/>
          <w:szCs w:val="24"/>
          <w:lang w:val="sah-RU" w:eastAsia="ru-RU"/>
        </w:rPr>
        <w:t xml:space="preserve">Сивцева-Максимова П.В. </w:t>
      </w:r>
      <w:r w:rsidRPr="00304AB1">
        <w:rPr>
          <w:rFonts w:ascii="Times New Roman" w:eastAsia="SimSun" w:hAnsi="Times New Roman" w:cs="Times New Roman"/>
          <w:sz w:val="24"/>
          <w:szCs w:val="24"/>
          <w:lang w:val="sr-Cyrl-CS" w:eastAsia="zh-CN"/>
        </w:rPr>
        <w:t>А.Е.</w:t>
      </w:r>
      <w:r w:rsidRPr="00304AB1">
        <w:rPr>
          <w:rFonts w:ascii="Times New Roman" w:eastAsia="SimSun" w:hAnsi="Times New Roman" w:cs="Times New Roman"/>
          <w:sz w:val="24"/>
          <w:szCs w:val="24"/>
          <w:lang w:val="sah-RU" w:eastAsia="zh-CN"/>
        </w:rPr>
        <w:t> </w:t>
      </w:r>
      <w:r w:rsidRPr="00304AB1">
        <w:rPr>
          <w:rFonts w:ascii="Times New Roman" w:eastAsia="SimSun" w:hAnsi="Times New Roman" w:cs="Times New Roman"/>
          <w:sz w:val="24"/>
          <w:szCs w:val="24"/>
          <w:lang w:val="sr-Cyrl-CS" w:eastAsia="zh-CN"/>
        </w:rPr>
        <w:t xml:space="preserve">Кулаковскай-Өксөкүлээх Өлөксөй </w:t>
      </w:r>
    </w:p>
    <w:p w:rsidR="00304AB1" w:rsidRPr="00304AB1" w:rsidRDefault="00304AB1" w:rsidP="00304AB1">
      <w:pPr>
        <w:spacing w:after="0" w:line="240" w:lineRule="auto"/>
        <w:jc w:val="both"/>
        <w:rPr>
          <w:rFonts w:ascii="Times New Roman" w:eastAsia="SimSun" w:hAnsi="Times New Roman" w:cs="Times New Roman"/>
          <w:b/>
          <w:bCs/>
          <w:sz w:val="24"/>
          <w:szCs w:val="24"/>
          <w:lang w:val="sr-Cyrl-CS" w:eastAsia="zh-CN"/>
        </w:rPr>
      </w:pPr>
      <w:r w:rsidRPr="00304AB1">
        <w:rPr>
          <w:rFonts w:ascii="Times New Roman" w:eastAsia="SimSun" w:hAnsi="Times New Roman" w:cs="Times New Roman"/>
          <w:sz w:val="24"/>
          <w:szCs w:val="24"/>
          <w:lang w:val="sr-Cyrl-CS" w:eastAsia="zh-CN"/>
        </w:rPr>
        <w:t>научнай үлэлэрин туһунан..........................................................................................................10</w:t>
      </w:r>
    </w:p>
    <w:p w:rsidR="00304AB1" w:rsidRPr="00304AB1" w:rsidRDefault="00304AB1" w:rsidP="00304AB1">
      <w:pPr>
        <w:autoSpaceDE w:val="0"/>
        <w:autoSpaceDN w:val="0"/>
        <w:adjustRightInd w:val="0"/>
        <w:spacing w:after="0" w:line="240" w:lineRule="auto"/>
        <w:ind w:firstLine="567"/>
        <w:jc w:val="both"/>
        <w:rPr>
          <w:rFonts w:ascii="Times New Roman" w:eastAsia="Arial Unicode MS" w:hAnsi="Times New Roman" w:cs="Times New Roman"/>
          <w:sz w:val="24"/>
          <w:szCs w:val="24"/>
          <w:lang w:val="sah-RU" w:eastAsia="ru-RU"/>
        </w:rPr>
      </w:pPr>
    </w:p>
    <w:p w:rsidR="00304AB1" w:rsidRPr="00304AB1" w:rsidRDefault="00304AB1" w:rsidP="00304AB1">
      <w:pPr>
        <w:autoSpaceDE w:val="0"/>
        <w:autoSpaceDN w:val="0"/>
        <w:adjustRightInd w:val="0"/>
        <w:spacing w:after="0" w:line="240" w:lineRule="auto"/>
        <w:ind w:firstLine="567"/>
        <w:jc w:val="center"/>
        <w:rPr>
          <w:rFonts w:ascii="Times New Roman" w:eastAsia="Arial Unicode MS" w:hAnsi="Times New Roman" w:cs="Times New Roman"/>
          <w:i/>
          <w:sz w:val="24"/>
          <w:szCs w:val="24"/>
          <w:lang w:eastAsia="ru-RU"/>
        </w:rPr>
      </w:pPr>
      <w:r w:rsidRPr="00304AB1">
        <w:rPr>
          <w:rFonts w:ascii="Times New Roman" w:eastAsia="Arial Unicode MS" w:hAnsi="Times New Roman" w:cs="Times New Roman"/>
          <w:b/>
          <w:sz w:val="24"/>
          <w:szCs w:val="24"/>
          <w:lang w:val="en-US" w:eastAsia="ru-RU"/>
        </w:rPr>
        <w:t>I</w:t>
      </w:r>
      <w:r w:rsidRPr="00304AB1">
        <w:rPr>
          <w:rFonts w:ascii="Times New Roman" w:eastAsia="Arial Unicode MS" w:hAnsi="Times New Roman" w:cs="Times New Roman"/>
          <w:b/>
          <w:sz w:val="24"/>
          <w:szCs w:val="24"/>
          <w:lang w:eastAsia="ru-RU"/>
        </w:rPr>
        <w:t xml:space="preserve"> РАЗДЕЛ</w:t>
      </w:r>
    </w:p>
    <w:p w:rsidR="00304AB1" w:rsidRPr="00304AB1" w:rsidRDefault="00304AB1" w:rsidP="00304A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304AB1">
        <w:rPr>
          <w:rFonts w:ascii="Times New Roman" w:eastAsia="Arial Unicode MS" w:hAnsi="Times New Roman" w:cs="Times New Roman"/>
          <w:i/>
          <w:sz w:val="24"/>
          <w:szCs w:val="24"/>
          <w:lang w:eastAsia="ru-RU"/>
        </w:rPr>
        <w:t>Кулаковский А.Е.</w:t>
      </w:r>
      <w:r w:rsidRPr="00304AB1">
        <w:rPr>
          <w:rFonts w:ascii="Times New Roman" w:eastAsia="Arial Unicode MS" w:hAnsi="Times New Roman" w:cs="Times New Roman"/>
          <w:sz w:val="24"/>
          <w:szCs w:val="24"/>
          <w:lang w:eastAsia="ru-RU"/>
        </w:rPr>
        <w:t xml:space="preserve"> Виды животного и растительного царств, известные </w:t>
      </w:r>
    </w:p>
    <w:p w:rsidR="00304AB1" w:rsidRPr="00304AB1" w:rsidRDefault="00304AB1" w:rsidP="00304AB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304AB1">
        <w:rPr>
          <w:rFonts w:ascii="Times New Roman" w:eastAsia="Arial Unicode MS" w:hAnsi="Times New Roman" w:cs="Times New Roman"/>
          <w:sz w:val="24"/>
          <w:szCs w:val="24"/>
          <w:lang w:eastAsia="ru-RU"/>
        </w:rPr>
        <w:t>якутам ………………………………………………………….………………………………..15</w:t>
      </w:r>
    </w:p>
    <w:p w:rsidR="00304AB1" w:rsidRPr="00304AB1" w:rsidRDefault="00304AB1" w:rsidP="00304AB1">
      <w:pPr>
        <w:autoSpaceDE w:val="0"/>
        <w:autoSpaceDN w:val="0"/>
        <w:adjustRightInd w:val="0"/>
        <w:spacing w:after="0" w:line="240" w:lineRule="auto"/>
        <w:jc w:val="both"/>
        <w:rPr>
          <w:rFonts w:ascii="Times New Roman" w:eastAsia="Arial Unicode MS" w:hAnsi="Times New Roman" w:cs="Times New Roman"/>
          <w:sz w:val="24"/>
          <w:szCs w:val="24"/>
          <w:lang w:val="sah-RU" w:eastAsia="ru-RU"/>
        </w:rPr>
      </w:pPr>
      <w:r w:rsidRPr="00304AB1">
        <w:rPr>
          <w:rFonts w:ascii="Times New Roman" w:eastAsia="Arial Unicode MS" w:hAnsi="Times New Roman" w:cs="Times New Roman"/>
          <w:sz w:val="24"/>
          <w:szCs w:val="24"/>
          <w:lang w:eastAsia="ru-RU"/>
        </w:rPr>
        <w:t xml:space="preserve">Комментарии к изданию 1979 года …………………………………………………………...52 </w:t>
      </w:r>
    </w:p>
    <w:p w:rsidR="00304AB1" w:rsidRPr="00304AB1" w:rsidRDefault="00304AB1" w:rsidP="00304AB1">
      <w:pPr>
        <w:spacing w:after="0" w:line="240" w:lineRule="auto"/>
        <w:ind w:firstLine="567"/>
        <w:jc w:val="center"/>
        <w:rPr>
          <w:rFonts w:ascii="Times New Roman" w:eastAsia="Arial Unicode MS" w:hAnsi="Times New Roman" w:cs="Times New Roman"/>
          <w:b/>
          <w:sz w:val="24"/>
          <w:szCs w:val="24"/>
          <w:lang w:eastAsia="ru-RU"/>
        </w:rPr>
      </w:pPr>
    </w:p>
    <w:p w:rsidR="00304AB1" w:rsidRPr="00304AB1" w:rsidRDefault="00304AB1" w:rsidP="00304AB1">
      <w:pPr>
        <w:spacing w:after="0" w:line="240" w:lineRule="auto"/>
        <w:ind w:firstLine="567"/>
        <w:jc w:val="center"/>
        <w:rPr>
          <w:rFonts w:ascii="Times New Roman" w:eastAsia="Arial Unicode MS" w:hAnsi="Times New Roman" w:cs="Times New Roman"/>
          <w:b/>
          <w:sz w:val="24"/>
          <w:szCs w:val="24"/>
          <w:lang w:eastAsia="ru-RU"/>
        </w:rPr>
      </w:pPr>
      <w:r w:rsidRPr="00304AB1">
        <w:rPr>
          <w:rFonts w:ascii="Times New Roman" w:eastAsia="Arial Unicode MS" w:hAnsi="Times New Roman" w:cs="Times New Roman"/>
          <w:b/>
          <w:sz w:val="24"/>
          <w:szCs w:val="24"/>
          <w:lang w:val="en-US" w:eastAsia="ru-RU"/>
        </w:rPr>
        <w:t>II</w:t>
      </w:r>
      <w:r w:rsidRPr="00304AB1">
        <w:rPr>
          <w:rFonts w:ascii="Times New Roman" w:eastAsia="Arial Unicode MS" w:hAnsi="Times New Roman" w:cs="Times New Roman"/>
          <w:b/>
          <w:sz w:val="24"/>
          <w:szCs w:val="24"/>
          <w:lang w:eastAsia="ru-RU"/>
        </w:rPr>
        <w:t xml:space="preserve"> РАЗДЕЛ</w:t>
      </w:r>
    </w:p>
    <w:p w:rsidR="00304AB1" w:rsidRPr="00304AB1" w:rsidRDefault="00304AB1" w:rsidP="00304AB1">
      <w:pPr>
        <w:spacing w:after="0" w:line="240" w:lineRule="auto"/>
        <w:jc w:val="both"/>
        <w:rPr>
          <w:rFonts w:ascii="Times New Roman" w:eastAsia="Times New Roman" w:hAnsi="Times New Roman" w:cs="Times New Roman"/>
          <w:sz w:val="24"/>
          <w:szCs w:val="24"/>
          <w:lang w:eastAsia="ru-RU"/>
        </w:rPr>
      </w:pPr>
      <w:r w:rsidRPr="00304AB1">
        <w:rPr>
          <w:rFonts w:ascii="Times New Roman" w:eastAsia="Arial Unicode MS" w:hAnsi="Times New Roman" w:cs="Times New Roman"/>
          <w:i/>
          <w:sz w:val="24"/>
          <w:szCs w:val="24"/>
          <w:lang w:eastAsia="ru-RU"/>
        </w:rPr>
        <w:t>Мордосов И.И</w:t>
      </w:r>
      <w:r w:rsidRPr="00304AB1">
        <w:rPr>
          <w:rFonts w:ascii="Times New Roman" w:eastAsia="Arial Unicode MS" w:hAnsi="Times New Roman" w:cs="Times New Roman"/>
          <w:sz w:val="24"/>
          <w:szCs w:val="24"/>
          <w:lang w:eastAsia="ru-RU"/>
        </w:rPr>
        <w:t xml:space="preserve">. </w:t>
      </w:r>
      <w:r w:rsidRPr="00304AB1">
        <w:rPr>
          <w:rFonts w:ascii="Times New Roman" w:eastAsia="Times New Roman" w:hAnsi="Times New Roman" w:cs="Times New Roman"/>
          <w:sz w:val="24"/>
          <w:szCs w:val="24"/>
          <w:lang w:eastAsia="ru-RU"/>
        </w:rPr>
        <w:t xml:space="preserve">А.Е. Кулаковский – основоположник биологических </w:t>
      </w:r>
    </w:p>
    <w:p w:rsidR="00304AB1" w:rsidRPr="00304AB1" w:rsidRDefault="00304AB1" w:rsidP="00304AB1">
      <w:pPr>
        <w:spacing w:after="0" w:line="240" w:lineRule="auto"/>
        <w:jc w:val="both"/>
        <w:rPr>
          <w:rFonts w:ascii="Times New Roman" w:eastAsia="Times New Roman" w:hAnsi="Times New Roman" w:cs="Times New Roman"/>
          <w:b/>
          <w:sz w:val="24"/>
          <w:szCs w:val="24"/>
          <w:lang w:eastAsia="ru-RU"/>
        </w:rPr>
      </w:pPr>
      <w:r w:rsidRPr="00304AB1">
        <w:rPr>
          <w:rFonts w:ascii="Times New Roman" w:eastAsia="Times New Roman" w:hAnsi="Times New Roman" w:cs="Times New Roman"/>
          <w:sz w:val="24"/>
          <w:szCs w:val="24"/>
          <w:lang w:eastAsia="ru-RU"/>
        </w:rPr>
        <w:t>исследований в Якутии …………………………………..……………………………………59</w:t>
      </w:r>
      <w:r w:rsidRPr="00304AB1">
        <w:rPr>
          <w:rFonts w:ascii="Times New Roman" w:eastAsia="Times New Roman" w:hAnsi="Times New Roman" w:cs="Times New Roman"/>
          <w:sz w:val="24"/>
          <w:szCs w:val="24"/>
          <w:lang w:val="sah-RU" w:eastAsia="ru-RU"/>
        </w:rPr>
        <w:t xml:space="preserve"> </w:t>
      </w:r>
    </w:p>
    <w:p w:rsidR="00304AB1" w:rsidRPr="00304AB1" w:rsidRDefault="00304AB1" w:rsidP="00304AB1">
      <w:pPr>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304AB1">
        <w:rPr>
          <w:rFonts w:ascii="Times New Roman" w:eastAsia="Arial Unicode MS" w:hAnsi="Times New Roman" w:cs="Times New Roman"/>
          <w:i/>
          <w:sz w:val="24"/>
          <w:szCs w:val="24"/>
          <w:lang w:eastAsia="ru-RU"/>
        </w:rPr>
        <w:t>Мордосов И.И</w:t>
      </w:r>
      <w:r w:rsidRPr="00304AB1">
        <w:rPr>
          <w:rFonts w:ascii="Times New Roman" w:eastAsia="Arial Unicode MS" w:hAnsi="Times New Roman" w:cs="Times New Roman"/>
          <w:sz w:val="24"/>
          <w:szCs w:val="24"/>
          <w:lang w:eastAsia="ru-RU"/>
        </w:rPr>
        <w:t xml:space="preserve">. </w:t>
      </w:r>
      <w:r w:rsidRPr="00304AB1">
        <w:rPr>
          <w:rFonts w:ascii="Times New Roman" w:eastAsia="Times New Roman" w:hAnsi="Times New Roman" w:cs="Times New Roman"/>
          <w:sz w:val="24"/>
          <w:szCs w:val="24"/>
          <w:lang w:val="sah-RU" w:eastAsia="ru-RU"/>
        </w:rPr>
        <w:t>Вклад А.Е. Кулаковского в биологическую науку Якутии .......................................................................................................................................................71</w:t>
      </w:r>
    </w:p>
    <w:p w:rsidR="00304AB1" w:rsidRPr="00304AB1" w:rsidRDefault="00304AB1" w:rsidP="00304A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AB1">
        <w:rPr>
          <w:rFonts w:ascii="Times New Roman" w:eastAsia="Times New Roman" w:hAnsi="Times New Roman" w:cs="Times New Roman"/>
          <w:i/>
          <w:sz w:val="24"/>
          <w:szCs w:val="24"/>
          <w:lang w:val="sah-RU" w:eastAsia="ru-RU"/>
        </w:rPr>
        <w:t>Сивцева С.С.</w:t>
      </w:r>
      <w:r w:rsidRPr="00304AB1">
        <w:rPr>
          <w:rFonts w:ascii="Times New Roman" w:eastAsia="Times New Roman" w:hAnsi="Times New Roman" w:cs="Times New Roman"/>
          <w:sz w:val="24"/>
          <w:szCs w:val="24"/>
          <w:lang w:val="sah-RU" w:eastAsia="ru-RU"/>
        </w:rPr>
        <w:t xml:space="preserve"> </w:t>
      </w:r>
      <w:r w:rsidRPr="00304AB1">
        <w:rPr>
          <w:rFonts w:ascii="Times New Roman" w:eastAsia="Times New Roman" w:hAnsi="Times New Roman" w:cs="Times New Roman"/>
          <w:sz w:val="24"/>
          <w:szCs w:val="24"/>
          <w:lang w:eastAsia="ru-RU"/>
        </w:rPr>
        <w:t xml:space="preserve">О работе А.Е. Кулаковского по изучению флоры </w:t>
      </w:r>
    </w:p>
    <w:p w:rsidR="00304AB1" w:rsidRPr="00304AB1" w:rsidRDefault="00304AB1" w:rsidP="00304AB1">
      <w:pPr>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304AB1">
        <w:rPr>
          <w:rFonts w:ascii="Times New Roman" w:eastAsia="Times New Roman" w:hAnsi="Times New Roman" w:cs="Times New Roman"/>
          <w:sz w:val="24"/>
          <w:szCs w:val="24"/>
          <w:lang w:eastAsia="ru-RU"/>
        </w:rPr>
        <w:t>якутского региона ……………       ……………………………………………………………94</w:t>
      </w:r>
    </w:p>
    <w:p w:rsidR="00304AB1" w:rsidRPr="00304AB1" w:rsidRDefault="00304AB1" w:rsidP="00304AB1">
      <w:pPr>
        <w:spacing w:after="0" w:line="240" w:lineRule="auto"/>
        <w:jc w:val="both"/>
        <w:rPr>
          <w:rFonts w:ascii="Times New Roman" w:eastAsia="Times New Roman" w:hAnsi="Times New Roman" w:cs="Times New Roman"/>
          <w:bCs/>
          <w:sz w:val="24"/>
          <w:szCs w:val="24"/>
          <w:lang w:val="sah-RU" w:eastAsia="ru-RU"/>
        </w:rPr>
      </w:pPr>
      <w:r w:rsidRPr="00304AB1">
        <w:rPr>
          <w:rFonts w:ascii="Times New Roman" w:eastAsia="Times New Roman" w:hAnsi="Times New Roman" w:cs="Times New Roman"/>
          <w:bCs/>
          <w:i/>
          <w:sz w:val="24"/>
          <w:szCs w:val="24"/>
          <w:lang w:val="sah-RU" w:eastAsia="ru-RU"/>
        </w:rPr>
        <w:t>Чугунов А.В.</w:t>
      </w:r>
      <w:r w:rsidRPr="00304AB1">
        <w:rPr>
          <w:rFonts w:ascii="Times New Roman" w:eastAsia="Times New Roman" w:hAnsi="Times New Roman" w:cs="Times New Roman"/>
          <w:bCs/>
          <w:sz w:val="24"/>
          <w:szCs w:val="24"/>
          <w:lang w:val="sah-RU" w:eastAsia="ru-RU"/>
        </w:rPr>
        <w:t xml:space="preserve"> Вопросы сельского хозяйства в работе А.Е. Кулаковского </w:t>
      </w:r>
    </w:p>
    <w:p w:rsidR="00304AB1" w:rsidRPr="00304AB1" w:rsidRDefault="00304AB1" w:rsidP="00304AB1">
      <w:pPr>
        <w:spacing w:after="0" w:line="240" w:lineRule="auto"/>
        <w:jc w:val="both"/>
        <w:rPr>
          <w:rFonts w:ascii="Times New Roman" w:eastAsia="Times New Roman" w:hAnsi="Times New Roman" w:cs="Times New Roman"/>
          <w:bCs/>
          <w:sz w:val="24"/>
          <w:szCs w:val="24"/>
          <w:lang w:val="sah-RU" w:eastAsia="ru-RU"/>
        </w:rPr>
      </w:pPr>
      <w:r w:rsidRPr="00304AB1">
        <w:rPr>
          <w:rFonts w:ascii="Times New Roman" w:eastAsia="Times New Roman" w:hAnsi="Times New Roman" w:cs="Times New Roman"/>
          <w:bCs/>
          <w:sz w:val="24"/>
          <w:szCs w:val="24"/>
          <w:lang w:val="sah-RU" w:eastAsia="ru-RU"/>
        </w:rPr>
        <w:t>«Якутской интеллигенции» .....................................................................................................104</w:t>
      </w:r>
    </w:p>
    <w:p w:rsidR="00304AB1" w:rsidRPr="00304AB1" w:rsidRDefault="00304AB1" w:rsidP="00304AB1">
      <w:pPr>
        <w:spacing w:after="0" w:line="240" w:lineRule="auto"/>
        <w:jc w:val="both"/>
        <w:rPr>
          <w:rFonts w:ascii="Times New Roman" w:eastAsia="Times New Roman" w:hAnsi="Times New Roman" w:cs="Times New Roman"/>
          <w:bCs/>
          <w:sz w:val="24"/>
          <w:szCs w:val="24"/>
          <w:lang w:val="sah-RU" w:eastAsia="ru-RU"/>
        </w:rPr>
      </w:pPr>
      <w:r w:rsidRPr="00304AB1">
        <w:rPr>
          <w:rFonts w:ascii="Times New Roman" w:eastAsia="MS Mincho" w:hAnsi="Times New Roman" w:cs="Times New Roman"/>
          <w:bCs/>
          <w:i/>
          <w:sz w:val="24"/>
          <w:szCs w:val="24"/>
          <w:lang w:val="sah-RU" w:eastAsia="ru-RU"/>
        </w:rPr>
        <w:t>Гоголева П.А.</w:t>
      </w:r>
      <w:r w:rsidRPr="00304AB1">
        <w:rPr>
          <w:rFonts w:ascii="Times New Roman" w:eastAsia="MS Mincho" w:hAnsi="Times New Roman" w:cs="Times New Roman"/>
          <w:bCs/>
          <w:sz w:val="24"/>
          <w:szCs w:val="24"/>
          <w:lang w:val="sah-RU" w:eastAsia="ru-RU"/>
        </w:rPr>
        <w:t xml:space="preserve"> Yү</w:t>
      </w:r>
      <w:r w:rsidRPr="00304AB1">
        <w:rPr>
          <w:rFonts w:ascii="Times New Roman" w:eastAsia="Times New Roman" w:hAnsi="Times New Roman" w:cs="Times New Roman"/>
          <w:bCs/>
          <w:sz w:val="24"/>
          <w:szCs w:val="24"/>
          <w:lang w:val="sah-RU" w:eastAsia="ru-RU"/>
        </w:rPr>
        <w:t xml:space="preserve">нээйини сахалыы ааттыырга А.Е. Кулаковскай үтүөтэ </w:t>
      </w:r>
    </w:p>
    <w:p w:rsidR="00304AB1" w:rsidRPr="00304AB1" w:rsidRDefault="00304AB1" w:rsidP="00304AB1">
      <w:pPr>
        <w:spacing w:after="0" w:line="240" w:lineRule="auto"/>
        <w:jc w:val="both"/>
        <w:rPr>
          <w:rFonts w:ascii="Times New Roman" w:eastAsia="Times New Roman" w:hAnsi="Times New Roman" w:cs="Times New Roman"/>
          <w:bCs/>
          <w:sz w:val="24"/>
          <w:szCs w:val="24"/>
          <w:lang w:val="sah-RU" w:eastAsia="ru-RU"/>
        </w:rPr>
      </w:pPr>
      <w:r w:rsidRPr="00304AB1">
        <w:rPr>
          <w:rFonts w:ascii="Times New Roman" w:eastAsia="Times New Roman" w:hAnsi="Times New Roman" w:cs="Times New Roman"/>
          <w:bCs/>
          <w:sz w:val="24"/>
          <w:szCs w:val="24"/>
          <w:lang w:val="sah-RU" w:eastAsia="ru-RU"/>
        </w:rPr>
        <w:t>уонна ону сайыннарыы ............................................................................................................118</w:t>
      </w:r>
    </w:p>
    <w:p w:rsidR="00304AB1" w:rsidRPr="00304AB1" w:rsidRDefault="00304AB1" w:rsidP="00304AB1">
      <w:pPr>
        <w:spacing w:after="0" w:line="240" w:lineRule="auto"/>
        <w:ind w:firstLine="567"/>
        <w:jc w:val="both"/>
        <w:rPr>
          <w:rFonts w:ascii="Times New Roman" w:eastAsia="Times New Roman" w:hAnsi="Times New Roman" w:cs="Times New Roman"/>
          <w:bCs/>
          <w:sz w:val="24"/>
          <w:szCs w:val="24"/>
          <w:lang w:val="sah-RU" w:eastAsia="ru-RU"/>
        </w:rPr>
      </w:pPr>
    </w:p>
    <w:p w:rsidR="00304AB1" w:rsidRPr="00304AB1" w:rsidRDefault="00304AB1" w:rsidP="00304AB1">
      <w:pPr>
        <w:spacing w:after="0" w:line="240" w:lineRule="auto"/>
        <w:ind w:firstLine="567"/>
        <w:jc w:val="center"/>
        <w:rPr>
          <w:rFonts w:ascii="Times New Roman" w:eastAsia="Times New Roman" w:hAnsi="Times New Roman" w:cs="Times New Roman"/>
          <w:b/>
          <w:sz w:val="24"/>
          <w:szCs w:val="24"/>
          <w:lang w:eastAsia="ru-RU"/>
        </w:rPr>
      </w:pPr>
      <w:r w:rsidRPr="00304AB1">
        <w:rPr>
          <w:rFonts w:ascii="Times New Roman" w:eastAsia="Times New Roman" w:hAnsi="Times New Roman" w:cs="Times New Roman"/>
          <w:b/>
          <w:sz w:val="24"/>
          <w:szCs w:val="24"/>
          <w:lang w:val="en-US" w:eastAsia="ru-RU"/>
        </w:rPr>
        <w:t>III</w:t>
      </w:r>
      <w:r w:rsidRPr="00304AB1">
        <w:rPr>
          <w:rFonts w:ascii="Times New Roman" w:eastAsia="Times New Roman" w:hAnsi="Times New Roman" w:cs="Times New Roman"/>
          <w:b/>
          <w:sz w:val="24"/>
          <w:szCs w:val="24"/>
          <w:lang w:eastAsia="ru-RU"/>
        </w:rPr>
        <w:t xml:space="preserve"> РАЗДЕЛ. КОММЕНТАРИИ</w:t>
      </w:r>
    </w:p>
    <w:p w:rsidR="00304AB1" w:rsidRPr="00304AB1" w:rsidRDefault="00304AB1" w:rsidP="00304AB1">
      <w:pPr>
        <w:spacing w:after="0" w:line="240" w:lineRule="auto"/>
        <w:jc w:val="both"/>
        <w:rPr>
          <w:rFonts w:ascii="Times New Roman" w:eastAsia="Times New Roman" w:hAnsi="Times New Roman" w:cs="Times New Roman"/>
          <w:sz w:val="24"/>
          <w:szCs w:val="24"/>
          <w:lang w:eastAsia="ru-RU"/>
        </w:rPr>
      </w:pPr>
      <w:r w:rsidRPr="00304AB1">
        <w:rPr>
          <w:rFonts w:ascii="Times New Roman" w:eastAsia="Times New Roman" w:hAnsi="Times New Roman" w:cs="Times New Roman"/>
          <w:i/>
          <w:sz w:val="24"/>
          <w:szCs w:val="24"/>
          <w:lang w:eastAsia="ru-RU"/>
        </w:rPr>
        <w:t>Мордосов И.И.</w:t>
      </w:r>
      <w:r w:rsidRPr="00304AB1">
        <w:rPr>
          <w:rFonts w:ascii="Times New Roman" w:eastAsia="Times New Roman" w:hAnsi="Times New Roman" w:cs="Times New Roman"/>
          <w:sz w:val="24"/>
          <w:szCs w:val="24"/>
          <w:lang w:eastAsia="ru-RU"/>
        </w:rPr>
        <w:t xml:space="preserve"> Комментарии к Списку животного мира ………………………………...126</w:t>
      </w:r>
    </w:p>
    <w:p w:rsidR="00304AB1" w:rsidRPr="00304AB1" w:rsidRDefault="00304AB1" w:rsidP="00304AB1">
      <w:pPr>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304AB1">
        <w:rPr>
          <w:rFonts w:ascii="Times New Roman" w:eastAsia="Times New Roman" w:hAnsi="Times New Roman" w:cs="Times New Roman"/>
          <w:i/>
          <w:sz w:val="24"/>
          <w:szCs w:val="24"/>
          <w:lang w:val="sah-RU" w:eastAsia="ru-RU"/>
        </w:rPr>
        <w:t>Тимофеев П.А</w:t>
      </w:r>
      <w:r w:rsidRPr="00304AB1">
        <w:rPr>
          <w:rFonts w:ascii="Times New Roman" w:eastAsia="Times New Roman" w:hAnsi="Times New Roman" w:cs="Times New Roman"/>
          <w:sz w:val="24"/>
          <w:szCs w:val="24"/>
          <w:lang w:val="sah-RU" w:eastAsia="ru-RU"/>
        </w:rPr>
        <w:t>. Деревья. Кустарники (Талахтар)</w:t>
      </w:r>
    </w:p>
    <w:p w:rsidR="00304AB1" w:rsidRPr="00304AB1" w:rsidRDefault="00304AB1" w:rsidP="00304AB1">
      <w:pPr>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304AB1">
        <w:rPr>
          <w:rFonts w:ascii="Times New Roman" w:eastAsia="Times New Roman" w:hAnsi="Times New Roman" w:cs="Times New Roman"/>
          <w:sz w:val="24"/>
          <w:szCs w:val="24"/>
          <w:lang w:val="sah-RU" w:eastAsia="ru-RU"/>
        </w:rPr>
        <w:t>Ягоды (Отоннор) .......................................................................................................................151</w:t>
      </w:r>
    </w:p>
    <w:p w:rsidR="00304AB1" w:rsidRPr="00304AB1" w:rsidRDefault="00304AB1" w:rsidP="00304AB1">
      <w:pPr>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304AB1">
        <w:rPr>
          <w:rFonts w:ascii="Times New Roman" w:eastAsia="Times New Roman" w:hAnsi="Times New Roman" w:cs="Times New Roman"/>
          <w:i/>
          <w:sz w:val="24"/>
          <w:szCs w:val="24"/>
          <w:lang w:val="sah-RU" w:eastAsia="ru-RU"/>
        </w:rPr>
        <w:t>Кардашевская В.Е.</w:t>
      </w:r>
      <w:r w:rsidRPr="00304AB1">
        <w:rPr>
          <w:rFonts w:ascii="Times New Roman" w:eastAsia="Times New Roman" w:hAnsi="Times New Roman" w:cs="Times New Roman"/>
          <w:sz w:val="24"/>
          <w:szCs w:val="24"/>
          <w:lang w:val="sah-RU" w:eastAsia="ru-RU"/>
        </w:rPr>
        <w:t xml:space="preserve"> Съедобные травы (Киһи сиир отторо). Травы и другие растения низшего порядка (Оттор) .........................................................................................................160</w:t>
      </w:r>
    </w:p>
    <w:p w:rsidR="00304AB1" w:rsidRPr="00304AB1" w:rsidRDefault="00304AB1" w:rsidP="00304AB1">
      <w:pPr>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304AB1">
        <w:rPr>
          <w:rFonts w:ascii="Times New Roman" w:eastAsia="Times New Roman" w:hAnsi="Times New Roman" w:cs="Times New Roman"/>
          <w:i/>
          <w:sz w:val="24"/>
          <w:szCs w:val="24"/>
          <w:lang w:val="sah-RU" w:eastAsia="ru-RU"/>
        </w:rPr>
        <w:t xml:space="preserve">Сивцева С.С. </w:t>
      </w:r>
      <w:r w:rsidRPr="00304AB1">
        <w:rPr>
          <w:rFonts w:ascii="Times New Roman" w:eastAsia="Times New Roman" w:hAnsi="Times New Roman" w:cs="Times New Roman"/>
          <w:sz w:val="24"/>
          <w:szCs w:val="24"/>
          <w:lang w:val="sah-RU" w:eastAsia="ru-RU"/>
        </w:rPr>
        <w:t>Съедобные травы (Киһи сиир отторо). Травы и другие растения низшего порядка (Оттор) .........................................................................................................................174</w:t>
      </w:r>
    </w:p>
    <w:p w:rsidR="00304AB1" w:rsidRPr="00304AB1" w:rsidRDefault="00304AB1" w:rsidP="00304AB1">
      <w:pPr>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304AB1">
        <w:rPr>
          <w:rFonts w:ascii="Times New Roman" w:eastAsia="Times New Roman" w:hAnsi="Times New Roman" w:cs="Times New Roman"/>
          <w:sz w:val="24"/>
          <w:szCs w:val="24"/>
          <w:lang w:val="sah-RU" w:eastAsia="ru-RU"/>
        </w:rPr>
        <w:t xml:space="preserve">Сведения об авторах .................................................................................................................190 </w:t>
      </w:r>
    </w:p>
    <w:p w:rsidR="00304AB1" w:rsidRPr="00304AB1" w:rsidRDefault="00304AB1" w:rsidP="00304AB1">
      <w:pPr>
        <w:spacing w:after="0" w:line="240" w:lineRule="auto"/>
        <w:ind w:firstLine="709"/>
        <w:jc w:val="center"/>
        <w:rPr>
          <w:rFonts w:ascii="Times New Roman" w:eastAsia="SimSun" w:hAnsi="Times New Roman" w:cs="Times New Roman"/>
          <w:b/>
          <w:sz w:val="24"/>
          <w:szCs w:val="24"/>
          <w:lang w:val="sr-Cyrl-CS" w:eastAsia="zh-CN"/>
        </w:rPr>
      </w:pPr>
    </w:p>
    <w:p w:rsidR="00304AB1" w:rsidRPr="00304AB1" w:rsidRDefault="00304AB1" w:rsidP="00304AB1">
      <w:pPr>
        <w:spacing w:after="0" w:line="240" w:lineRule="auto"/>
        <w:jc w:val="center"/>
        <w:rPr>
          <w:rFonts w:ascii="Times New Roman" w:eastAsia="Times New Roman" w:hAnsi="Times New Roman" w:cs="Times New Roman"/>
          <w:b/>
          <w:sz w:val="24"/>
          <w:szCs w:val="24"/>
          <w:lang w:eastAsia="ru-RU"/>
        </w:rPr>
      </w:pPr>
    </w:p>
    <w:p w:rsidR="00304AB1" w:rsidRPr="00304AB1" w:rsidRDefault="00304AB1" w:rsidP="00304AB1">
      <w:pPr>
        <w:spacing w:after="0" w:line="360" w:lineRule="auto"/>
        <w:jc w:val="center"/>
        <w:rPr>
          <w:rFonts w:ascii="Times New Roman" w:eastAsia="Times New Roman" w:hAnsi="Times New Roman" w:cs="Times New Roman"/>
          <w:b/>
          <w:sz w:val="24"/>
          <w:szCs w:val="24"/>
          <w:lang w:eastAsia="ru-RU"/>
        </w:rPr>
      </w:pPr>
    </w:p>
    <w:p w:rsidR="00304AB1" w:rsidRPr="00304AB1" w:rsidRDefault="00304AB1" w:rsidP="00304AB1">
      <w:pPr>
        <w:spacing w:after="0" w:line="360" w:lineRule="auto"/>
        <w:jc w:val="center"/>
        <w:rPr>
          <w:rFonts w:ascii="Times New Roman" w:eastAsia="Times New Roman" w:hAnsi="Times New Roman" w:cs="Times New Roman"/>
          <w:b/>
          <w:sz w:val="24"/>
          <w:szCs w:val="24"/>
          <w:lang w:eastAsia="ru-RU"/>
        </w:rPr>
      </w:pPr>
    </w:p>
    <w:p w:rsidR="00304AB1" w:rsidRPr="00FB197F" w:rsidRDefault="00304AB1" w:rsidP="00304AB1">
      <w:pPr>
        <w:tabs>
          <w:tab w:val="left" w:pos="-3119"/>
        </w:tabs>
        <w:autoSpaceDE w:val="0"/>
        <w:autoSpaceDN w:val="0"/>
        <w:spacing w:after="0" w:line="240" w:lineRule="auto"/>
        <w:contextualSpacing/>
        <w:jc w:val="both"/>
        <w:rPr>
          <w:rFonts w:ascii="Times New Roman" w:eastAsia="Calibri" w:hAnsi="Times New Roman" w:cs="Times New Roman"/>
          <w:b/>
          <w:sz w:val="24"/>
          <w:szCs w:val="24"/>
        </w:rPr>
      </w:pPr>
    </w:p>
    <w:p w:rsidR="00FB197F" w:rsidRPr="00FB197F" w:rsidRDefault="00FB197F" w:rsidP="00FB197F">
      <w:pPr>
        <w:tabs>
          <w:tab w:val="left" w:pos="-3119"/>
        </w:tabs>
        <w:autoSpaceDE w:val="0"/>
        <w:autoSpaceDN w:val="0"/>
        <w:spacing w:after="0" w:line="240" w:lineRule="auto"/>
        <w:contextualSpacing/>
        <w:jc w:val="both"/>
        <w:rPr>
          <w:rFonts w:ascii="Times New Roman" w:eastAsia="Calibri" w:hAnsi="Times New Roman" w:cs="Times New Roman"/>
          <w:b/>
          <w:sz w:val="24"/>
          <w:szCs w:val="24"/>
        </w:rPr>
      </w:pPr>
    </w:p>
    <w:p w:rsidR="00FB197F" w:rsidRPr="00FB197F" w:rsidRDefault="00FB197F" w:rsidP="00FB197F">
      <w:pPr>
        <w:tabs>
          <w:tab w:val="left" w:pos="-3119"/>
        </w:tabs>
        <w:autoSpaceDE w:val="0"/>
        <w:autoSpaceDN w:val="0"/>
        <w:spacing w:after="0" w:line="240" w:lineRule="auto"/>
        <w:contextualSpacing/>
        <w:jc w:val="both"/>
        <w:rPr>
          <w:rFonts w:ascii="Times New Roman" w:eastAsia="Calibri" w:hAnsi="Times New Roman" w:cs="Times New Roman"/>
          <w:b/>
          <w:sz w:val="24"/>
          <w:szCs w:val="24"/>
        </w:rPr>
      </w:pPr>
    </w:p>
    <w:p w:rsidR="00F9231F" w:rsidRDefault="00F9231F" w:rsidP="00F9231F">
      <w:pPr>
        <w:tabs>
          <w:tab w:val="left" w:pos="-3119"/>
        </w:tabs>
        <w:autoSpaceDE w:val="0"/>
        <w:autoSpaceDN w:val="0"/>
        <w:spacing w:after="0" w:line="240" w:lineRule="auto"/>
        <w:contextualSpacing/>
        <w:rPr>
          <w:rFonts w:ascii="Times New Roman" w:eastAsia="Calibri" w:hAnsi="Times New Roman" w:cs="Times New Roman"/>
          <w:b/>
          <w:sz w:val="24"/>
          <w:szCs w:val="24"/>
        </w:rPr>
      </w:pPr>
    </w:p>
    <w:p w:rsidR="00A3613C" w:rsidRDefault="00A3613C" w:rsidP="00F9231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A3613C" w:rsidRDefault="00A3613C" w:rsidP="00F9231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A3613C" w:rsidRDefault="00A3613C" w:rsidP="00F9231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A3613C" w:rsidRDefault="00A3613C" w:rsidP="00F9231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A3613C" w:rsidRDefault="00A3613C" w:rsidP="00F9231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A3613C" w:rsidRDefault="00A3613C" w:rsidP="00F9231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FB197F" w:rsidRPr="00FB197F" w:rsidRDefault="00FB197F" w:rsidP="00F9231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r w:rsidRPr="00FB197F">
        <w:rPr>
          <w:rFonts w:ascii="Times New Roman" w:eastAsia="Calibri" w:hAnsi="Times New Roman" w:cs="Times New Roman"/>
          <w:b/>
          <w:sz w:val="24"/>
          <w:szCs w:val="24"/>
        </w:rPr>
        <w:lastRenderedPageBreak/>
        <w:t xml:space="preserve">ПРИЛОЖЕНИЕ </w:t>
      </w:r>
      <w:r w:rsidRPr="00FB197F">
        <w:rPr>
          <w:rFonts w:ascii="Times New Roman" w:eastAsia="Calibri" w:hAnsi="Times New Roman" w:cs="Times New Roman"/>
          <w:b/>
          <w:sz w:val="24"/>
          <w:szCs w:val="24"/>
          <w:lang w:val="en-US"/>
        </w:rPr>
        <w:t>F</w:t>
      </w:r>
    </w:p>
    <w:p w:rsidR="00FB197F" w:rsidRDefault="00FB197F" w:rsidP="001915DE">
      <w:pPr>
        <w:tabs>
          <w:tab w:val="left" w:pos="-3119"/>
        </w:tabs>
        <w:autoSpaceDE w:val="0"/>
        <w:autoSpaceDN w:val="0"/>
        <w:spacing w:after="0" w:line="240" w:lineRule="auto"/>
        <w:contextualSpacing/>
        <w:jc w:val="both"/>
        <w:rPr>
          <w:rFonts w:ascii="Times New Roman" w:eastAsia="Calibri" w:hAnsi="Times New Roman" w:cs="Times New Roman"/>
          <w:b/>
          <w:sz w:val="24"/>
          <w:szCs w:val="24"/>
        </w:rPr>
      </w:pPr>
    </w:p>
    <w:p w:rsidR="001915DE" w:rsidRPr="0086159D" w:rsidRDefault="0086159D" w:rsidP="001915DE">
      <w:pPr>
        <w:spacing w:after="0" w:line="240" w:lineRule="auto"/>
        <w:jc w:val="center"/>
        <w:rPr>
          <w:rFonts w:ascii="Times New Roman" w:eastAsia="SimSun" w:hAnsi="Times New Roman" w:cs="Times New Roman"/>
          <w:b/>
          <w:sz w:val="24"/>
          <w:szCs w:val="24"/>
          <w:lang w:eastAsia="zh-CN"/>
        </w:rPr>
      </w:pPr>
      <w:r w:rsidRPr="0086159D">
        <w:rPr>
          <w:rFonts w:ascii="Times New Roman" w:eastAsia="SimSun" w:hAnsi="Times New Roman" w:cs="Times New Roman"/>
          <w:b/>
          <w:sz w:val="24"/>
          <w:szCs w:val="24"/>
          <w:lang w:eastAsia="zh-CN"/>
        </w:rPr>
        <w:t>МАССОВО-ПОЛИТИЧЕСКОЕ ИЗДАНИЕ. СЕРИЯ «НАЦИОНАЛЬНАЯ ИНТЕЛЛИГЕНЦИЯ И СТАНОВЛЕНИЕ ГОСУДАРСТВЕННОСТИ НАРОДОВ ЯКУТИИ». IV ТОМ. АЛЕКСЕЙ ЕЛИСЕЕВИЧ КУЛАКОВСКИЙ-ӨКСӨКҮЛЭЭХ ӨЛӨКСӨЙ</w:t>
      </w:r>
    </w:p>
    <w:p w:rsidR="0086159D" w:rsidRDefault="0086159D" w:rsidP="001915DE">
      <w:pPr>
        <w:spacing w:after="0" w:line="240" w:lineRule="auto"/>
        <w:jc w:val="center"/>
        <w:rPr>
          <w:rFonts w:ascii="Times New Roman" w:hAnsi="Times New Roman" w:cs="Times New Roman"/>
          <w:b/>
          <w:sz w:val="24"/>
          <w:szCs w:val="24"/>
        </w:rPr>
      </w:pPr>
    </w:p>
    <w:p w:rsidR="001915DE" w:rsidRPr="00141553" w:rsidRDefault="001915DE" w:rsidP="001915DE">
      <w:pPr>
        <w:spacing w:after="0" w:line="240" w:lineRule="auto"/>
        <w:jc w:val="center"/>
        <w:rPr>
          <w:rFonts w:ascii="Times New Roman" w:hAnsi="Times New Roman" w:cs="Times New Roman"/>
          <w:b/>
          <w:sz w:val="24"/>
          <w:szCs w:val="24"/>
        </w:rPr>
      </w:pPr>
      <w:r w:rsidRPr="00141553">
        <w:rPr>
          <w:rFonts w:ascii="Times New Roman" w:hAnsi="Times New Roman" w:cs="Times New Roman"/>
          <w:b/>
          <w:sz w:val="24"/>
          <w:szCs w:val="24"/>
        </w:rPr>
        <w:t>СОДЕРЖАНИЕ</w:t>
      </w:r>
    </w:p>
    <w:p w:rsidR="001915DE" w:rsidRPr="00141553" w:rsidRDefault="001915DE" w:rsidP="001915DE">
      <w:pPr>
        <w:spacing w:after="0" w:line="240" w:lineRule="auto"/>
        <w:rPr>
          <w:rFonts w:ascii="Times New Roman" w:hAnsi="Times New Roman" w:cs="Times New Roman"/>
          <w:sz w:val="24"/>
          <w:szCs w:val="24"/>
        </w:rPr>
      </w:pPr>
      <w:r w:rsidRPr="00141553">
        <w:rPr>
          <w:rFonts w:ascii="Times New Roman" w:hAnsi="Times New Roman" w:cs="Times New Roman"/>
          <w:i/>
          <w:sz w:val="24"/>
          <w:szCs w:val="24"/>
        </w:rPr>
        <w:t>Жирков А.Н.</w:t>
      </w:r>
      <w:r w:rsidRPr="00141553">
        <w:rPr>
          <w:rFonts w:ascii="Times New Roman" w:hAnsi="Times New Roman" w:cs="Times New Roman"/>
          <w:sz w:val="24"/>
          <w:szCs w:val="24"/>
        </w:rPr>
        <w:t xml:space="preserve"> Посвящение якутской национальной интеллигенции</w:t>
      </w:r>
    </w:p>
    <w:p w:rsidR="001915DE" w:rsidRPr="00141553" w:rsidRDefault="001915DE" w:rsidP="001915DE">
      <w:pPr>
        <w:spacing w:after="0" w:line="240" w:lineRule="auto"/>
        <w:rPr>
          <w:rFonts w:ascii="Times New Roman" w:hAnsi="Times New Roman" w:cs="Times New Roman"/>
          <w:sz w:val="24"/>
          <w:szCs w:val="24"/>
        </w:rPr>
      </w:pPr>
      <w:r w:rsidRPr="00141553">
        <w:rPr>
          <w:rFonts w:ascii="Times New Roman" w:hAnsi="Times New Roman" w:cs="Times New Roman"/>
          <w:sz w:val="24"/>
          <w:szCs w:val="24"/>
        </w:rPr>
        <w:t>(книга об Алексее Елисеевиче Кулаковском) ………………………………...</w:t>
      </w:r>
      <w:r w:rsidRPr="00141553">
        <w:rPr>
          <w:rFonts w:ascii="Times New Roman" w:hAnsi="Times New Roman" w:cs="Times New Roman"/>
          <w:sz w:val="24"/>
          <w:szCs w:val="24"/>
          <w:lang w:val="sah-RU"/>
        </w:rPr>
        <w:t>...</w:t>
      </w:r>
      <w:r>
        <w:rPr>
          <w:rFonts w:ascii="Times New Roman" w:hAnsi="Times New Roman" w:cs="Times New Roman"/>
          <w:sz w:val="24"/>
          <w:szCs w:val="24"/>
          <w:lang w:val="sah-RU"/>
        </w:rPr>
        <w:t>......................</w:t>
      </w:r>
      <w:r w:rsidRPr="00141553">
        <w:rPr>
          <w:rFonts w:ascii="Times New Roman" w:hAnsi="Times New Roman" w:cs="Times New Roman"/>
          <w:sz w:val="24"/>
          <w:szCs w:val="24"/>
        </w:rPr>
        <w:t>5</w:t>
      </w:r>
    </w:p>
    <w:p w:rsidR="001915DE" w:rsidRPr="00141553" w:rsidRDefault="001915DE" w:rsidP="001915DE">
      <w:pPr>
        <w:spacing w:after="0" w:line="240" w:lineRule="auto"/>
        <w:rPr>
          <w:rFonts w:ascii="Times New Roman" w:hAnsi="Times New Roman" w:cs="Times New Roman"/>
          <w:sz w:val="24"/>
          <w:szCs w:val="24"/>
        </w:rPr>
      </w:pPr>
      <w:r w:rsidRPr="00141553">
        <w:rPr>
          <w:rFonts w:ascii="Times New Roman" w:hAnsi="Times New Roman" w:cs="Times New Roman"/>
          <w:i/>
          <w:sz w:val="24"/>
          <w:szCs w:val="24"/>
        </w:rPr>
        <w:t>Николаев М.Е.</w:t>
      </w:r>
      <w:r w:rsidRPr="00141553">
        <w:rPr>
          <w:rFonts w:ascii="Times New Roman" w:hAnsi="Times New Roman" w:cs="Times New Roman"/>
          <w:sz w:val="24"/>
          <w:szCs w:val="24"/>
        </w:rPr>
        <w:t xml:space="preserve"> А.Е. Кулаковский – мыслитель и патриот народа саха (философия, духовность, государственная деятельность) .................................</w:t>
      </w:r>
      <w:r>
        <w:rPr>
          <w:rFonts w:ascii="Times New Roman" w:hAnsi="Times New Roman" w:cs="Times New Roman"/>
          <w:sz w:val="24"/>
          <w:szCs w:val="24"/>
          <w:lang w:val="sah-RU"/>
        </w:rPr>
        <w:t>.............................................</w:t>
      </w:r>
      <w:r w:rsidRPr="00141553">
        <w:rPr>
          <w:rFonts w:ascii="Times New Roman" w:hAnsi="Times New Roman" w:cs="Times New Roman"/>
          <w:sz w:val="24"/>
          <w:szCs w:val="24"/>
        </w:rPr>
        <w:t>6</w:t>
      </w:r>
    </w:p>
    <w:p w:rsidR="001915DE" w:rsidRPr="00141553" w:rsidRDefault="001915DE" w:rsidP="001915DE">
      <w:pPr>
        <w:spacing w:after="0" w:line="240" w:lineRule="auto"/>
        <w:rPr>
          <w:rFonts w:ascii="Times New Roman" w:hAnsi="Times New Roman" w:cs="Times New Roman"/>
          <w:sz w:val="24"/>
          <w:szCs w:val="24"/>
        </w:rPr>
      </w:pPr>
      <w:r w:rsidRPr="00141553">
        <w:rPr>
          <w:rFonts w:ascii="Times New Roman" w:hAnsi="Times New Roman" w:cs="Times New Roman"/>
          <w:i/>
          <w:sz w:val="24"/>
          <w:szCs w:val="24"/>
        </w:rPr>
        <w:t>Штыров В.А.</w:t>
      </w:r>
      <w:r w:rsidRPr="00141553">
        <w:rPr>
          <w:rFonts w:ascii="Times New Roman" w:hAnsi="Times New Roman" w:cs="Times New Roman"/>
          <w:sz w:val="24"/>
          <w:szCs w:val="24"/>
        </w:rPr>
        <w:t xml:space="preserve"> Великий сын якутского народа ...................................................</w:t>
      </w:r>
      <w:r>
        <w:rPr>
          <w:rFonts w:ascii="Times New Roman" w:hAnsi="Times New Roman" w:cs="Times New Roman"/>
          <w:sz w:val="24"/>
          <w:szCs w:val="24"/>
          <w:lang w:val="sah-RU"/>
        </w:rPr>
        <w:t>......................</w:t>
      </w:r>
      <w:r w:rsidRPr="00141553">
        <w:rPr>
          <w:rFonts w:ascii="Times New Roman" w:hAnsi="Times New Roman" w:cs="Times New Roman"/>
          <w:sz w:val="24"/>
          <w:szCs w:val="24"/>
        </w:rPr>
        <w:t>20</w:t>
      </w:r>
    </w:p>
    <w:p w:rsidR="001915DE" w:rsidRPr="00141553" w:rsidRDefault="001915DE" w:rsidP="001915DE">
      <w:pPr>
        <w:spacing w:after="0" w:line="240" w:lineRule="auto"/>
        <w:rPr>
          <w:rFonts w:ascii="Times New Roman" w:hAnsi="Times New Roman" w:cs="Times New Roman"/>
          <w:sz w:val="24"/>
          <w:szCs w:val="24"/>
        </w:rPr>
      </w:pPr>
      <w:r w:rsidRPr="00141553">
        <w:rPr>
          <w:rFonts w:ascii="Times New Roman" w:hAnsi="Times New Roman" w:cs="Times New Roman"/>
          <w:i/>
          <w:sz w:val="24"/>
          <w:szCs w:val="24"/>
        </w:rPr>
        <w:t>Борисов Е.А</w:t>
      </w:r>
      <w:r w:rsidRPr="00141553">
        <w:rPr>
          <w:rFonts w:ascii="Times New Roman" w:hAnsi="Times New Roman" w:cs="Times New Roman"/>
          <w:sz w:val="24"/>
          <w:szCs w:val="24"/>
        </w:rPr>
        <w:t>. Современный мир глазами А.Е. Кулаковского ...........................</w:t>
      </w:r>
      <w:r>
        <w:rPr>
          <w:rFonts w:ascii="Times New Roman" w:hAnsi="Times New Roman" w:cs="Times New Roman"/>
          <w:sz w:val="24"/>
          <w:szCs w:val="24"/>
          <w:lang w:val="sah-RU"/>
        </w:rPr>
        <w:t>......................</w:t>
      </w:r>
      <w:r w:rsidRPr="00141553">
        <w:rPr>
          <w:rFonts w:ascii="Times New Roman" w:hAnsi="Times New Roman" w:cs="Times New Roman"/>
          <w:sz w:val="24"/>
          <w:szCs w:val="24"/>
        </w:rPr>
        <w:t xml:space="preserve">27 </w:t>
      </w:r>
    </w:p>
    <w:p w:rsidR="001915DE" w:rsidRPr="00141553" w:rsidRDefault="001915DE" w:rsidP="001915DE">
      <w:pPr>
        <w:spacing w:after="0" w:line="240" w:lineRule="auto"/>
        <w:rPr>
          <w:rFonts w:ascii="Times New Roman" w:hAnsi="Times New Roman" w:cs="Times New Roman"/>
          <w:sz w:val="24"/>
          <w:szCs w:val="24"/>
          <w:lang w:val="sah-RU"/>
        </w:rPr>
      </w:pPr>
      <w:r w:rsidRPr="00141553">
        <w:rPr>
          <w:rFonts w:ascii="Times New Roman" w:hAnsi="Times New Roman" w:cs="Times New Roman"/>
          <w:i/>
          <w:sz w:val="24"/>
          <w:szCs w:val="24"/>
        </w:rPr>
        <w:t>Николаев А.С.</w:t>
      </w:r>
      <w:r w:rsidRPr="00141553">
        <w:rPr>
          <w:rFonts w:ascii="Times New Roman" w:hAnsi="Times New Roman" w:cs="Times New Roman"/>
          <w:sz w:val="24"/>
          <w:szCs w:val="24"/>
        </w:rPr>
        <w:t xml:space="preserve"> Алексей Елисеевич Кулаковский-</w:t>
      </w:r>
      <w:r w:rsidRPr="00141553">
        <w:rPr>
          <w:rFonts w:ascii="Times New Roman" w:hAnsi="Times New Roman" w:cs="Times New Roman"/>
          <w:sz w:val="24"/>
          <w:szCs w:val="24"/>
          <w:lang w:val="sah-RU"/>
        </w:rPr>
        <w:t>Өксөкүлээх Өлөксөй: наследие выдающегося мыслителя для будущего родной Якутии .................</w:t>
      </w:r>
      <w:r>
        <w:rPr>
          <w:rFonts w:ascii="Times New Roman" w:hAnsi="Times New Roman" w:cs="Times New Roman"/>
          <w:sz w:val="24"/>
          <w:szCs w:val="24"/>
          <w:lang w:val="sah-RU"/>
        </w:rPr>
        <w:t>.......................................</w:t>
      </w:r>
      <w:r w:rsidRPr="00141553">
        <w:rPr>
          <w:rFonts w:ascii="Times New Roman" w:hAnsi="Times New Roman" w:cs="Times New Roman"/>
          <w:sz w:val="24"/>
          <w:szCs w:val="24"/>
          <w:lang w:val="sah-RU"/>
        </w:rPr>
        <w:t>33</w:t>
      </w:r>
    </w:p>
    <w:p w:rsidR="001915DE" w:rsidRDefault="001915DE" w:rsidP="001915DE">
      <w:pPr>
        <w:spacing w:after="0" w:line="240" w:lineRule="auto"/>
        <w:jc w:val="center"/>
        <w:rPr>
          <w:rFonts w:ascii="Times New Roman" w:hAnsi="Times New Roman" w:cs="Times New Roman"/>
          <w:b/>
          <w:sz w:val="24"/>
          <w:szCs w:val="24"/>
        </w:rPr>
      </w:pPr>
    </w:p>
    <w:p w:rsidR="001915DE" w:rsidRPr="00141553" w:rsidRDefault="001915DE" w:rsidP="001915DE">
      <w:pPr>
        <w:spacing w:after="0" w:line="240" w:lineRule="auto"/>
        <w:jc w:val="center"/>
        <w:rPr>
          <w:rFonts w:ascii="Times New Roman" w:hAnsi="Times New Roman" w:cs="Times New Roman"/>
          <w:b/>
          <w:sz w:val="24"/>
          <w:szCs w:val="24"/>
        </w:rPr>
      </w:pPr>
      <w:r w:rsidRPr="00141553">
        <w:rPr>
          <w:rFonts w:ascii="Times New Roman" w:hAnsi="Times New Roman" w:cs="Times New Roman"/>
          <w:b/>
          <w:sz w:val="24"/>
          <w:szCs w:val="24"/>
        </w:rPr>
        <w:t xml:space="preserve">I. </w:t>
      </w:r>
      <w:r w:rsidRPr="00141553">
        <w:rPr>
          <w:rFonts w:ascii="Times New Roman" w:hAnsi="Times New Roman" w:cs="Times New Roman"/>
          <w:b/>
          <w:sz w:val="24"/>
          <w:szCs w:val="24"/>
          <w:lang w:val="sah-RU"/>
        </w:rPr>
        <w:t>Материалы к биографии</w:t>
      </w:r>
    </w:p>
    <w:p w:rsidR="001915DE" w:rsidRDefault="001915DE" w:rsidP="001915DE">
      <w:pPr>
        <w:spacing w:after="0" w:line="240" w:lineRule="auto"/>
        <w:rPr>
          <w:rFonts w:ascii="Times New Roman" w:hAnsi="Times New Roman" w:cs="Times New Roman"/>
          <w:sz w:val="24"/>
          <w:szCs w:val="24"/>
        </w:rPr>
      </w:pPr>
      <w:r w:rsidRPr="00141553">
        <w:rPr>
          <w:rFonts w:ascii="Times New Roman" w:hAnsi="Times New Roman" w:cs="Times New Roman"/>
          <w:i/>
          <w:sz w:val="24"/>
          <w:szCs w:val="24"/>
        </w:rPr>
        <w:t>Софронов А.И.</w:t>
      </w:r>
      <w:r w:rsidRPr="00141553">
        <w:rPr>
          <w:rFonts w:ascii="Times New Roman" w:hAnsi="Times New Roman" w:cs="Times New Roman"/>
          <w:sz w:val="24"/>
          <w:szCs w:val="24"/>
        </w:rPr>
        <w:t xml:space="preserve"> Өлөксөй Дьэлиһиэйэбис Кулакуоскай тө</w:t>
      </w:r>
      <w:r>
        <w:rPr>
          <w:rFonts w:ascii="Times New Roman" w:hAnsi="Times New Roman" w:cs="Times New Roman"/>
          <w:sz w:val="24"/>
          <w:szCs w:val="24"/>
        </w:rPr>
        <w:t xml:space="preserve">рөөбүтэ, үөскээбитэ </w:t>
      </w:r>
    </w:p>
    <w:p w:rsidR="001915DE" w:rsidRPr="00141553" w:rsidRDefault="001915DE" w:rsidP="001915DE">
      <w:pPr>
        <w:spacing w:after="0" w:line="240" w:lineRule="auto"/>
        <w:rPr>
          <w:rFonts w:ascii="Times New Roman" w:hAnsi="Times New Roman" w:cs="Times New Roman"/>
          <w:sz w:val="24"/>
          <w:szCs w:val="24"/>
        </w:rPr>
      </w:pPr>
      <w:r>
        <w:rPr>
          <w:rFonts w:ascii="Times New Roman" w:hAnsi="Times New Roman" w:cs="Times New Roman"/>
          <w:sz w:val="24"/>
          <w:szCs w:val="24"/>
        </w:rPr>
        <w:t>(кылгастык) .</w:t>
      </w:r>
      <w:r>
        <w:rPr>
          <w:rFonts w:ascii="Times New Roman" w:hAnsi="Times New Roman" w:cs="Times New Roman"/>
          <w:sz w:val="24"/>
          <w:szCs w:val="24"/>
          <w:lang w:val="sah-RU"/>
        </w:rPr>
        <w:t>.................................................................................................................................</w:t>
      </w:r>
      <w:r w:rsidRPr="00141553">
        <w:rPr>
          <w:rFonts w:ascii="Times New Roman" w:hAnsi="Times New Roman" w:cs="Times New Roman"/>
          <w:sz w:val="24"/>
          <w:szCs w:val="24"/>
          <w:lang w:val="sah-RU"/>
        </w:rPr>
        <w:t>43</w:t>
      </w:r>
    </w:p>
    <w:p w:rsidR="001915DE" w:rsidRPr="00141553" w:rsidRDefault="001915DE" w:rsidP="001915DE">
      <w:pPr>
        <w:spacing w:after="0" w:line="240" w:lineRule="auto"/>
        <w:rPr>
          <w:rFonts w:ascii="Times New Roman" w:hAnsi="Times New Roman" w:cs="Times New Roman"/>
          <w:sz w:val="24"/>
          <w:szCs w:val="24"/>
          <w:lang w:val="sah-RU"/>
        </w:rPr>
      </w:pPr>
      <w:r w:rsidRPr="00141553">
        <w:rPr>
          <w:rFonts w:ascii="Times New Roman" w:hAnsi="Times New Roman" w:cs="Times New Roman"/>
          <w:i/>
          <w:sz w:val="24"/>
          <w:szCs w:val="24"/>
        </w:rPr>
        <w:t>Попов Г.В.</w:t>
      </w:r>
      <w:r w:rsidRPr="00141553">
        <w:rPr>
          <w:rFonts w:ascii="Times New Roman" w:hAnsi="Times New Roman" w:cs="Times New Roman"/>
          <w:sz w:val="24"/>
          <w:szCs w:val="24"/>
        </w:rPr>
        <w:t xml:space="preserve"> Өксөкүлээх Өлөксөй төрдө-ууһа ...................................................</w:t>
      </w:r>
      <w:r w:rsidRPr="00141553">
        <w:rPr>
          <w:rFonts w:ascii="Times New Roman" w:hAnsi="Times New Roman" w:cs="Times New Roman"/>
          <w:sz w:val="24"/>
          <w:szCs w:val="24"/>
          <w:lang w:val="sah-RU"/>
        </w:rPr>
        <w:t>..</w:t>
      </w:r>
      <w:r>
        <w:rPr>
          <w:rFonts w:ascii="Times New Roman" w:hAnsi="Times New Roman" w:cs="Times New Roman"/>
          <w:sz w:val="24"/>
          <w:szCs w:val="24"/>
          <w:lang w:val="sah-RU"/>
        </w:rPr>
        <w:t>......................</w:t>
      </w:r>
      <w:r w:rsidRPr="00141553">
        <w:rPr>
          <w:rFonts w:ascii="Times New Roman" w:hAnsi="Times New Roman" w:cs="Times New Roman"/>
          <w:sz w:val="24"/>
          <w:szCs w:val="24"/>
          <w:lang w:val="sah-RU"/>
        </w:rPr>
        <w:t>45</w:t>
      </w:r>
    </w:p>
    <w:p w:rsidR="001915DE" w:rsidRPr="00141553" w:rsidRDefault="001915DE" w:rsidP="001915DE">
      <w:pPr>
        <w:spacing w:after="0" w:line="240" w:lineRule="auto"/>
        <w:rPr>
          <w:rFonts w:ascii="Times New Roman" w:hAnsi="Times New Roman" w:cs="Times New Roman"/>
          <w:sz w:val="24"/>
          <w:szCs w:val="24"/>
          <w:lang w:val="sah-RU"/>
        </w:rPr>
      </w:pPr>
      <w:r w:rsidRPr="00141553">
        <w:rPr>
          <w:rFonts w:ascii="Times New Roman" w:hAnsi="Times New Roman" w:cs="Times New Roman"/>
          <w:i/>
          <w:sz w:val="24"/>
          <w:szCs w:val="24"/>
        </w:rPr>
        <w:t>Жерготов Н.Н.</w:t>
      </w:r>
      <w:r w:rsidRPr="00141553">
        <w:rPr>
          <w:rFonts w:ascii="Times New Roman" w:hAnsi="Times New Roman" w:cs="Times New Roman"/>
          <w:sz w:val="24"/>
          <w:szCs w:val="24"/>
        </w:rPr>
        <w:t xml:space="preserve"> Материалы к изучению родословной А.Е. Кулаковского со стороны матери ..................................................................................................</w:t>
      </w:r>
      <w:r w:rsidRPr="00141553">
        <w:rPr>
          <w:rFonts w:ascii="Times New Roman" w:hAnsi="Times New Roman" w:cs="Times New Roman"/>
          <w:sz w:val="24"/>
          <w:szCs w:val="24"/>
          <w:lang w:val="sah-RU"/>
        </w:rPr>
        <w:t>...</w:t>
      </w:r>
      <w:r>
        <w:rPr>
          <w:rFonts w:ascii="Times New Roman" w:hAnsi="Times New Roman" w:cs="Times New Roman"/>
          <w:sz w:val="24"/>
          <w:szCs w:val="24"/>
          <w:lang w:val="sah-RU"/>
        </w:rPr>
        <w:t>.....................................</w:t>
      </w:r>
      <w:r w:rsidRPr="00141553">
        <w:rPr>
          <w:rFonts w:ascii="Times New Roman" w:hAnsi="Times New Roman" w:cs="Times New Roman"/>
          <w:sz w:val="24"/>
          <w:szCs w:val="24"/>
          <w:lang w:val="sah-RU"/>
        </w:rPr>
        <w:t>50</w:t>
      </w:r>
    </w:p>
    <w:p w:rsidR="001915DE" w:rsidRPr="00141553" w:rsidRDefault="001915DE" w:rsidP="001915DE">
      <w:pPr>
        <w:spacing w:after="0" w:line="240" w:lineRule="auto"/>
        <w:rPr>
          <w:rFonts w:ascii="Times New Roman" w:hAnsi="Times New Roman" w:cs="Times New Roman"/>
          <w:sz w:val="24"/>
          <w:szCs w:val="24"/>
          <w:lang w:val="sah-RU"/>
        </w:rPr>
      </w:pPr>
      <w:r w:rsidRPr="00141553">
        <w:rPr>
          <w:rFonts w:ascii="Times New Roman" w:hAnsi="Times New Roman" w:cs="Times New Roman"/>
          <w:sz w:val="24"/>
          <w:szCs w:val="24"/>
          <w:lang w:val="sah-RU"/>
        </w:rPr>
        <w:t>Научная биография А.Е. Кулаковского ..............................................................</w:t>
      </w:r>
      <w:r>
        <w:rPr>
          <w:rFonts w:ascii="Times New Roman" w:hAnsi="Times New Roman" w:cs="Times New Roman"/>
          <w:sz w:val="24"/>
          <w:szCs w:val="24"/>
          <w:lang w:val="sah-RU"/>
        </w:rPr>
        <w:t>......................</w:t>
      </w:r>
      <w:r w:rsidRPr="00141553">
        <w:rPr>
          <w:rFonts w:ascii="Times New Roman" w:hAnsi="Times New Roman" w:cs="Times New Roman"/>
          <w:sz w:val="24"/>
          <w:szCs w:val="24"/>
          <w:lang w:val="sah-RU"/>
        </w:rPr>
        <w:t>52</w:t>
      </w:r>
    </w:p>
    <w:p w:rsidR="001915DE" w:rsidRPr="00141553" w:rsidRDefault="001915DE" w:rsidP="001915DE">
      <w:pPr>
        <w:spacing w:after="0" w:line="240" w:lineRule="auto"/>
        <w:rPr>
          <w:rFonts w:ascii="Times New Roman" w:hAnsi="Times New Roman" w:cs="Times New Roman"/>
          <w:sz w:val="24"/>
          <w:szCs w:val="24"/>
          <w:lang w:val="sah-RU"/>
        </w:rPr>
      </w:pPr>
      <w:r w:rsidRPr="00141553">
        <w:rPr>
          <w:rFonts w:ascii="Times New Roman" w:hAnsi="Times New Roman" w:cs="Times New Roman"/>
          <w:i/>
          <w:sz w:val="24"/>
          <w:szCs w:val="24"/>
        </w:rPr>
        <w:t>Алексеев Е.Е.</w:t>
      </w:r>
      <w:r w:rsidRPr="00141553">
        <w:rPr>
          <w:rFonts w:ascii="Times New Roman" w:hAnsi="Times New Roman" w:cs="Times New Roman"/>
          <w:sz w:val="24"/>
          <w:szCs w:val="24"/>
        </w:rPr>
        <w:t xml:space="preserve"> Биобиблиография А.Е. Кулаковског</w:t>
      </w:r>
      <w:r w:rsidRPr="00141553">
        <w:rPr>
          <w:rFonts w:ascii="Times New Roman" w:hAnsi="Times New Roman" w:cs="Times New Roman"/>
          <w:sz w:val="24"/>
          <w:szCs w:val="24"/>
          <w:lang w:val="sah-RU"/>
        </w:rPr>
        <w:t xml:space="preserve">о </w:t>
      </w:r>
      <w:r w:rsidRPr="00141553">
        <w:rPr>
          <w:rFonts w:ascii="Times New Roman" w:hAnsi="Times New Roman" w:cs="Times New Roman"/>
          <w:sz w:val="24"/>
          <w:szCs w:val="24"/>
        </w:rPr>
        <w:t>………………….….</w:t>
      </w:r>
      <w:r w:rsidRPr="00141553">
        <w:rPr>
          <w:rFonts w:ascii="Times New Roman" w:hAnsi="Times New Roman" w:cs="Times New Roman"/>
          <w:sz w:val="24"/>
          <w:szCs w:val="24"/>
          <w:lang w:val="sah-RU"/>
        </w:rPr>
        <w:t>.......</w:t>
      </w:r>
      <w:r>
        <w:rPr>
          <w:rFonts w:ascii="Times New Roman" w:hAnsi="Times New Roman" w:cs="Times New Roman"/>
          <w:sz w:val="24"/>
          <w:szCs w:val="24"/>
          <w:lang w:val="sah-RU"/>
        </w:rPr>
        <w:t>......................</w:t>
      </w:r>
      <w:r w:rsidRPr="00141553">
        <w:rPr>
          <w:rFonts w:ascii="Times New Roman" w:hAnsi="Times New Roman" w:cs="Times New Roman"/>
          <w:sz w:val="24"/>
          <w:szCs w:val="24"/>
          <w:lang w:val="sah-RU"/>
        </w:rPr>
        <w:t>64</w:t>
      </w:r>
    </w:p>
    <w:p w:rsidR="001915DE" w:rsidRPr="00141553" w:rsidRDefault="001915DE" w:rsidP="001915DE">
      <w:pPr>
        <w:spacing w:after="0" w:line="240" w:lineRule="auto"/>
        <w:rPr>
          <w:rFonts w:ascii="Times New Roman" w:hAnsi="Times New Roman" w:cs="Times New Roman"/>
          <w:sz w:val="24"/>
          <w:szCs w:val="24"/>
        </w:rPr>
      </w:pPr>
    </w:p>
    <w:p w:rsidR="001915DE" w:rsidRPr="00141553" w:rsidRDefault="001915DE" w:rsidP="001915DE">
      <w:pPr>
        <w:spacing w:after="0" w:line="240" w:lineRule="auto"/>
        <w:jc w:val="center"/>
        <w:rPr>
          <w:rFonts w:ascii="Times New Roman" w:hAnsi="Times New Roman" w:cs="Times New Roman"/>
          <w:b/>
          <w:sz w:val="24"/>
          <w:szCs w:val="24"/>
        </w:rPr>
      </w:pPr>
      <w:r w:rsidRPr="00141553">
        <w:rPr>
          <w:rFonts w:ascii="Times New Roman" w:hAnsi="Times New Roman" w:cs="Times New Roman"/>
          <w:b/>
          <w:sz w:val="24"/>
          <w:szCs w:val="24"/>
        </w:rPr>
        <w:t>II. Художественное наследие А.Е. Кулаковского</w:t>
      </w:r>
    </w:p>
    <w:p w:rsidR="001915DE" w:rsidRDefault="001915DE" w:rsidP="001915DE">
      <w:pPr>
        <w:spacing w:after="0" w:line="240" w:lineRule="auto"/>
        <w:rPr>
          <w:rFonts w:ascii="Times New Roman" w:hAnsi="Times New Roman" w:cs="Times New Roman"/>
          <w:sz w:val="24"/>
          <w:szCs w:val="24"/>
        </w:rPr>
      </w:pPr>
      <w:r w:rsidRPr="00141553">
        <w:rPr>
          <w:rFonts w:ascii="Times New Roman" w:hAnsi="Times New Roman" w:cs="Times New Roman"/>
          <w:i/>
          <w:sz w:val="24"/>
          <w:szCs w:val="24"/>
        </w:rPr>
        <w:t>Бурцев А.А.</w:t>
      </w:r>
      <w:r w:rsidRPr="00141553">
        <w:rPr>
          <w:rFonts w:ascii="Times New Roman" w:hAnsi="Times New Roman" w:cs="Times New Roman"/>
          <w:sz w:val="24"/>
          <w:szCs w:val="24"/>
        </w:rPr>
        <w:t xml:space="preserve"> Художественное творчество А. Кулаковского </w:t>
      </w:r>
    </w:p>
    <w:p w:rsidR="001915DE" w:rsidRPr="00141553" w:rsidRDefault="001915DE" w:rsidP="001915DE">
      <w:pPr>
        <w:spacing w:after="0" w:line="240" w:lineRule="auto"/>
        <w:rPr>
          <w:rFonts w:ascii="Times New Roman" w:hAnsi="Times New Roman" w:cs="Times New Roman"/>
          <w:sz w:val="24"/>
          <w:szCs w:val="24"/>
          <w:lang w:val="sah-RU"/>
        </w:rPr>
      </w:pPr>
      <w:r w:rsidRPr="00141553">
        <w:rPr>
          <w:rFonts w:ascii="Times New Roman" w:hAnsi="Times New Roman" w:cs="Times New Roman"/>
          <w:sz w:val="24"/>
          <w:szCs w:val="24"/>
        </w:rPr>
        <w:t>в контексте мировой литературы ............................................................................................</w:t>
      </w:r>
      <w:r>
        <w:rPr>
          <w:rFonts w:ascii="Times New Roman" w:hAnsi="Times New Roman" w:cs="Times New Roman"/>
          <w:sz w:val="24"/>
          <w:szCs w:val="24"/>
          <w:lang w:val="sah-RU"/>
        </w:rPr>
        <w:t>..</w:t>
      </w:r>
      <w:r w:rsidRPr="00141553">
        <w:rPr>
          <w:rFonts w:ascii="Times New Roman" w:hAnsi="Times New Roman" w:cs="Times New Roman"/>
          <w:sz w:val="24"/>
          <w:szCs w:val="24"/>
          <w:lang w:val="sah-RU"/>
        </w:rPr>
        <w:t>75</w:t>
      </w:r>
    </w:p>
    <w:p w:rsidR="001915DE" w:rsidRDefault="001915DE" w:rsidP="001915DE">
      <w:pPr>
        <w:spacing w:after="0" w:line="240" w:lineRule="auto"/>
        <w:rPr>
          <w:rFonts w:ascii="Times New Roman" w:hAnsi="Times New Roman" w:cs="Times New Roman"/>
          <w:sz w:val="24"/>
          <w:szCs w:val="24"/>
          <w:lang w:val="sah-RU"/>
        </w:rPr>
      </w:pPr>
      <w:r w:rsidRPr="00F16A58">
        <w:rPr>
          <w:rFonts w:ascii="Times New Roman" w:hAnsi="Times New Roman" w:cs="Times New Roman"/>
          <w:i/>
          <w:sz w:val="24"/>
          <w:szCs w:val="24"/>
          <w:lang w:val="sah-RU"/>
        </w:rPr>
        <w:t>Солоухин В.А.</w:t>
      </w:r>
      <w:r w:rsidRPr="00141553">
        <w:rPr>
          <w:rFonts w:ascii="Times New Roman" w:hAnsi="Times New Roman" w:cs="Times New Roman"/>
          <w:sz w:val="24"/>
          <w:szCs w:val="24"/>
          <w:lang w:val="sah-RU"/>
        </w:rPr>
        <w:t xml:space="preserve"> Продолжение времени (саҥа) (в одном файле с Кочетковым)</w:t>
      </w:r>
      <w:r>
        <w:rPr>
          <w:rFonts w:ascii="Times New Roman" w:hAnsi="Times New Roman" w:cs="Times New Roman"/>
          <w:sz w:val="24"/>
          <w:szCs w:val="24"/>
          <w:lang w:val="sah-RU"/>
        </w:rPr>
        <w:t xml:space="preserve"> ......................92</w:t>
      </w:r>
    </w:p>
    <w:p w:rsidR="001915DE" w:rsidRPr="00141553" w:rsidRDefault="001915DE" w:rsidP="001915DE">
      <w:pPr>
        <w:spacing w:after="0" w:line="240" w:lineRule="auto"/>
        <w:rPr>
          <w:rFonts w:ascii="Times New Roman" w:hAnsi="Times New Roman" w:cs="Times New Roman"/>
          <w:sz w:val="24"/>
          <w:szCs w:val="24"/>
          <w:lang w:val="sah-RU"/>
        </w:rPr>
      </w:pPr>
      <w:r w:rsidRPr="00CE50BD">
        <w:rPr>
          <w:rFonts w:ascii="Times New Roman" w:hAnsi="Times New Roman" w:cs="Times New Roman"/>
          <w:i/>
          <w:sz w:val="24"/>
          <w:szCs w:val="24"/>
          <w:lang w:val="sah-RU"/>
        </w:rPr>
        <w:t>Кочетков В.И.</w:t>
      </w:r>
      <w:r>
        <w:rPr>
          <w:rFonts w:ascii="Times New Roman" w:hAnsi="Times New Roman" w:cs="Times New Roman"/>
          <w:sz w:val="24"/>
          <w:szCs w:val="24"/>
          <w:lang w:val="sah-RU"/>
        </w:rPr>
        <w:t xml:space="preserve"> Алексей Кулаковский – поэт и просветитель (саҥа) .....................................93</w:t>
      </w:r>
    </w:p>
    <w:p w:rsidR="001915DE" w:rsidRPr="00141553" w:rsidRDefault="001915DE" w:rsidP="001915DE">
      <w:pPr>
        <w:spacing w:after="0" w:line="240" w:lineRule="auto"/>
        <w:rPr>
          <w:rFonts w:ascii="Times New Roman" w:hAnsi="Times New Roman" w:cs="Times New Roman"/>
          <w:sz w:val="24"/>
          <w:szCs w:val="24"/>
        </w:rPr>
      </w:pPr>
      <w:r w:rsidRPr="00F16A58">
        <w:rPr>
          <w:rFonts w:ascii="Times New Roman" w:hAnsi="Times New Roman" w:cs="Times New Roman"/>
          <w:i/>
          <w:sz w:val="24"/>
          <w:szCs w:val="24"/>
        </w:rPr>
        <w:t>Султанов К.К.</w:t>
      </w:r>
      <w:r w:rsidRPr="00141553">
        <w:rPr>
          <w:rFonts w:ascii="Times New Roman" w:hAnsi="Times New Roman" w:cs="Times New Roman"/>
          <w:sz w:val="24"/>
          <w:szCs w:val="24"/>
        </w:rPr>
        <w:t xml:space="preserve"> Феномен Кулаковского: «лока</w:t>
      </w:r>
      <w:r>
        <w:rPr>
          <w:rFonts w:ascii="Times New Roman" w:hAnsi="Times New Roman" w:cs="Times New Roman"/>
          <w:sz w:val="24"/>
          <w:szCs w:val="24"/>
        </w:rPr>
        <w:t xml:space="preserve">льное» и «всеобщее» в парадигме </w:t>
      </w:r>
      <w:r w:rsidRPr="00141553">
        <w:rPr>
          <w:rFonts w:ascii="Times New Roman" w:hAnsi="Times New Roman" w:cs="Times New Roman"/>
          <w:sz w:val="24"/>
          <w:szCs w:val="24"/>
        </w:rPr>
        <w:t>целостного миропонимания</w:t>
      </w:r>
      <w:r>
        <w:rPr>
          <w:rFonts w:ascii="Times New Roman" w:hAnsi="Times New Roman" w:cs="Times New Roman"/>
          <w:sz w:val="24"/>
          <w:szCs w:val="24"/>
          <w:lang w:val="sah-RU"/>
        </w:rPr>
        <w:t xml:space="preserve"> </w:t>
      </w:r>
      <w:r w:rsidRPr="00141553">
        <w:rPr>
          <w:rFonts w:ascii="Times New Roman" w:hAnsi="Times New Roman" w:cs="Times New Roman"/>
          <w:sz w:val="24"/>
          <w:szCs w:val="24"/>
        </w:rPr>
        <w:t>…………………………..……....…..</w:t>
      </w:r>
      <w:r>
        <w:rPr>
          <w:rFonts w:ascii="Times New Roman" w:hAnsi="Times New Roman" w:cs="Times New Roman"/>
          <w:sz w:val="24"/>
          <w:szCs w:val="24"/>
          <w:lang w:val="sah-RU"/>
        </w:rPr>
        <w:t>...........................................94</w:t>
      </w:r>
    </w:p>
    <w:p w:rsidR="001915DE" w:rsidRPr="00141553" w:rsidRDefault="001915DE" w:rsidP="001915DE">
      <w:pPr>
        <w:spacing w:after="0" w:line="240" w:lineRule="auto"/>
        <w:rPr>
          <w:rFonts w:ascii="Times New Roman" w:hAnsi="Times New Roman" w:cs="Times New Roman"/>
          <w:sz w:val="24"/>
          <w:szCs w:val="24"/>
        </w:rPr>
      </w:pPr>
      <w:r w:rsidRPr="00F16A58">
        <w:rPr>
          <w:rFonts w:ascii="Times New Roman" w:hAnsi="Times New Roman" w:cs="Times New Roman"/>
          <w:i/>
          <w:sz w:val="24"/>
          <w:szCs w:val="24"/>
        </w:rPr>
        <w:t>Михайлова Е.И.</w:t>
      </w:r>
      <w:r w:rsidRPr="00141553">
        <w:rPr>
          <w:rFonts w:ascii="Times New Roman" w:hAnsi="Times New Roman" w:cs="Times New Roman"/>
          <w:sz w:val="24"/>
          <w:szCs w:val="24"/>
        </w:rPr>
        <w:t xml:space="preserve"> Художественное и науч</w:t>
      </w:r>
      <w:r>
        <w:rPr>
          <w:rFonts w:ascii="Times New Roman" w:hAnsi="Times New Roman" w:cs="Times New Roman"/>
          <w:sz w:val="24"/>
          <w:szCs w:val="24"/>
        </w:rPr>
        <w:t xml:space="preserve">ное наследие А.Е. Кулаковского: </w:t>
      </w:r>
      <w:r w:rsidRPr="00141553">
        <w:rPr>
          <w:rFonts w:ascii="Times New Roman" w:hAnsi="Times New Roman" w:cs="Times New Roman"/>
          <w:sz w:val="24"/>
          <w:szCs w:val="24"/>
        </w:rPr>
        <w:t>гражданственность, патриотизм, народность</w:t>
      </w:r>
      <w:r>
        <w:rPr>
          <w:rFonts w:ascii="Times New Roman" w:hAnsi="Times New Roman" w:cs="Times New Roman"/>
          <w:sz w:val="24"/>
          <w:szCs w:val="24"/>
          <w:lang w:val="sah-RU"/>
        </w:rPr>
        <w:t xml:space="preserve"> </w:t>
      </w:r>
      <w:r w:rsidRPr="00141553">
        <w:rPr>
          <w:rFonts w:ascii="Times New Roman" w:hAnsi="Times New Roman" w:cs="Times New Roman"/>
          <w:sz w:val="24"/>
          <w:szCs w:val="24"/>
        </w:rPr>
        <w:t>…………………….</w:t>
      </w:r>
      <w:r>
        <w:rPr>
          <w:rFonts w:ascii="Times New Roman" w:hAnsi="Times New Roman" w:cs="Times New Roman"/>
          <w:sz w:val="24"/>
          <w:szCs w:val="24"/>
          <w:lang w:val="sah-RU"/>
        </w:rPr>
        <w:t>.......................................102</w:t>
      </w:r>
    </w:p>
    <w:p w:rsidR="001915DE" w:rsidRDefault="001915DE" w:rsidP="001915DE">
      <w:pPr>
        <w:spacing w:after="0" w:line="240" w:lineRule="auto"/>
        <w:rPr>
          <w:rFonts w:ascii="Times New Roman" w:hAnsi="Times New Roman" w:cs="Times New Roman"/>
          <w:sz w:val="24"/>
          <w:szCs w:val="24"/>
        </w:rPr>
      </w:pPr>
      <w:r w:rsidRPr="00F16A58">
        <w:rPr>
          <w:rFonts w:ascii="Times New Roman" w:hAnsi="Times New Roman" w:cs="Times New Roman"/>
          <w:i/>
          <w:sz w:val="24"/>
          <w:szCs w:val="24"/>
        </w:rPr>
        <w:t>Покатилова Н.В.</w:t>
      </w:r>
      <w:r w:rsidRPr="00141553">
        <w:rPr>
          <w:rFonts w:ascii="Times New Roman" w:hAnsi="Times New Roman" w:cs="Times New Roman"/>
          <w:sz w:val="24"/>
          <w:szCs w:val="24"/>
        </w:rPr>
        <w:t xml:space="preserve"> «Первопоэт» якутской традиции: о путях становления  поэтики </w:t>
      </w:r>
    </w:p>
    <w:p w:rsidR="001915DE" w:rsidRPr="00F16A58" w:rsidRDefault="001915DE" w:rsidP="001915DE">
      <w:pPr>
        <w:spacing w:after="0" w:line="240" w:lineRule="auto"/>
        <w:rPr>
          <w:rFonts w:ascii="Times New Roman" w:hAnsi="Times New Roman" w:cs="Times New Roman"/>
          <w:sz w:val="24"/>
          <w:szCs w:val="24"/>
          <w:lang w:val="sah-RU"/>
        </w:rPr>
      </w:pPr>
      <w:r w:rsidRPr="00141553">
        <w:rPr>
          <w:rFonts w:ascii="Times New Roman" w:hAnsi="Times New Roman" w:cs="Times New Roman"/>
          <w:sz w:val="24"/>
          <w:szCs w:val="24"/>
        </w:rPr>
        <w:t>А.Е. Кулако</w:t>
      </w:r>
      <w:r>
        <w:rPr>
          <w:rFonts w:ascii="Times New Roman" w:hAnsi="Times New Roman" w:cs="Times New Roman"/>
          <w:sz w:val="24"/>
          <w:szCs w:val="24"/>
        </w:rPr>
        <w:t>вского ………………………………………………......</w:t>
      </w:r>
      <w:r>
        <w:rPr>
          <w:rFonts w:ascii="Times New Roman" w:hAnsi="Times New Roman" w:cs="Times New Roman"/>
          <w:sz w:val="24"/>
          <w:szCs w:val="24"/>
          <w:lang w:val="sah-RU"/>
        </w:rPr>
        <w:t>......................................107</w:t>
      </w:r>
    </w:p>
    <w:p w:rsidR="001915DE" w:rsidRDefault="001915DE" w:rsidP="001915DE">
      <w:pPr>
        <w:spacing w:after="0" w:line="240" w:lineRule="auto"/>
        <w:rPr>
          <w:rFonts w:ascii="Times New Roman" w:hAnsi="Times New Roman" w:cs="Times New Roman"/>
          <w:sz w:val="24"/>
          <w:szCs w:val="24"/>
          <w:lang w:val="sah-RU"/>
        </w:rPr>
      </w:pPr>
      <w:r w:rsidRPr="00F16A58">
        <w:rPr>
          <w:rFonts w:ascii="Times New Roman" w:hAnsi="Times New Roman" w:cs="Times New Roman"/>
          <w:i/>
          <w:sz w:val="24"/>
          <w:szCs w:val="24"/>
        </w:rPr>
        <w:t>Романова Л.Н.</w:t>
      </w:r>
      <w:r w:rsidRPr="00141553">
        <w:rPr>
          <w:rFonts w:ascii="Times New Roman" w:hAnsi="Times New Roman" w:cs="Times New Roman"/>
          <w:sz w:val="24"/>
          <w:szCs w:val="24"/>
        </w:rPr>
        <w:t xml:space="preserve"> «Се</w:t>
      </w:r>
      <w:r>
        <w:rPr>
          <w:rFonts w:ascii="Times New Roman" w:hAnsi="Times New Roman" w:cs="Times New Roman"/>
          <w:sz w:val="24"/>
          <w:szCs w:val="24"/>
          <w:lang w:val="sah-RU"/>
        </w:rPr>
        <w:t>й</w:t>
      </w:r>
      <w:r w:rsidRPr="00141553">
        <w:rPr>
          <w:rFonts w:ascii="Times New Roman" w:hAnsi="Times New Roman" w:cs="Times New Roman"/>
          <w:sz w:val="24"/>
          <w:szCs w:val="24"/>
        </w:rPr>
        <w:t>имчанский дневник» А.Е. Кулаковского</w:t>
      </w:r>
      <w:r>
        <w:rPr>
          <w:rFonts w:ascii="Times New Roman" w:hAnsi="Times New Roman" w:cs="Times New Roman"/>
          <w:sz w:val="24"/>
          <w:szCs w:val="24"/>
          <w:lang w:val="sah-RU"/>
        </w:rPr>
        <w:t xml:space="preserve">и </w:t>
      </w:r>
      <w:r w:rsidRPr="00141553">
        <w:rPr>
          <w:rFonts w:ascii="Times New Roman" w:hAnsi="Times New Roman" w:cs="Times New Roman"/>
          <w:sz w:val="24"/>
          <w:szCs w:val="24"/>
        </w:rPr>
        <w:t>……...………...</w:t>
      </w:r>
      <w:r>
        <w:rPr>
          <w:rFonts w:ascii="Times New Roman" w:hAnsi="Times New Roman" w:cs="Times New Roman"/>
          <w:sz w:val="24"/>
          <w:szCs w:val="24"/>
          <w:lang w:val="sah-RU"/>
        </w:rPr>
        <w:t>.................122</w:t>
      </w:r>
    </w:p>
    <w:p w:rsidR="001915DE" w:rsidRDefault="001915DE" w:rsidP="001915DE">
      <w:pPr>
        <w:spacing w:after="0" w:line="240" w:lineRule="auto"/>
        <w:rPr>
          <w:rFonts w:ascii="Times New Roman" w:hAnsi="Times New Roman" w:cs="Times New Roman"/>
          <w:sz w:val="24"/>
          <w:szCs w:val="24"/>
          <w:lang w:val="sah-RU"/>
        </w:rPr>
      </w:pPr>
      <w:r>
        <w:rPr>
          <w:rFonts w:ascii="Times New Roman" w:hAnsi="Times New Roman" w:cs="Times New Roman"/>
          <w:sz w:val="24"/>
          <w:szCs w:val="24"/>
          <w:lang w:val="sah-RU"/>
        </w:rPr>
        <w:t>А.Е. Кулаковскай айымньыларын бастакы таһаарыытын дьүүллэһии (архыып докумуонунан) ..........................................................................................................................129</w:t>
      </w:r>
    </w:p>
    <w:p w:rsidR="001915DE" w:rsidRDefault="001915DE" w:rsidP="001915DE">
      <w:pPr>
        <w:spacing w:after="0" w:line="240" w:lineRule="auto"/>
        <w:rPr>
          <w:rFonts w:ascii="Times New Roman" w:hAnsi="Times New Roman" w:cs="Times New Roman"/>
          <w:sz w:val="24"/>
          <w:szCs w:val="24"/>
          <w:lang w:val="sah-RU"/>
        </w:rPr>
      </w:pPr>
      <w:r w:rsidRPr="00F16A58">
        <w:rPr>
          <w:rFonts w:ascii="Times New Roman" w:hAnsi="Times New Roman" w:cs="Times New Roman"/>
          <w:i/>
          <w:sz w:val="24"/>
          <w:szCs w:val="24"/>
        </w:rPr>
        <w:t>Тимофеева В.В.</w:t>
      </w:r>
      <w:r w:rsidRPr="00141553">
        <w:rPr>
          <w:rFonts w:ascii="Times New Roman" w:hAnsi="Times New Roman" w:cs="Times New Roman"/>
          <w:sz w:val="24"/>
          <w:szCs w:val="24"/>
        </w:rPr>
        <w:t xml:space="preserve"> А.Е. Кулаковский: кистью и резцом</w:t>
      </w:r>
      <w:r>
        <w:rPr>
          <w:rFonts w:ascii="Times New Roman" w:hAnsi="Times New Roman" w:cs="Times New Roman"/>
          <w:sz w:val="24"/>
          <w:szCs w:val="24"/>
          <w:lang w:val="sah-RU"/>
        </w:rPr>
        <w:t xml:space="preserve"> </w:t>
      </w:r>
      <w:r w:rsidRPr="00141553">
        <w:rPr>
          <w:rFonts w:ascii="Times New Roman" w:hAnsi="Times New Roman" w:cs="Times New Roman"/>
          <w:sz w:val="24"/>
          <w:szCs w:val="24"/>
        </w:rPr>
        <w:t>………………..……....</w:t>
      </w:r>
      <w:r>
        <w:rPr>
          <w:rFonts w:ascii="Times New Roman" w:hAnsi="Times New Roman" w:cs="Times New Roman"/>
          <w:sz w:val="24"/>
          <w:szCs w:val="24"/>
          <w:lang w:val="sah-RU"/>
        </w:rPr>
        <w:t>.....................134</w:t>
      </w:r>
    </w:p>
    <w:p w:rsidR="001915DE" w:rsidRDefault="001915DE" w:rsidP="001915DE">
      <w:pPr>
        <w:spacing w:after="0" w:line="240" w:lineRule="auto"/>
        <w:jc w:val="center"/>
        <w:rPr>
          <w:rFonts w:ascii="Times New Roman" w:hAnsi="Times New Roman" w:cs="Times New Roman"/>
          <w:sz w:val="24"/>
          <w:szCs w:val="24"/>
          <w:lang w:val="sah-RU"/>
        </w:rPr>
      </w:pPr>
    </w:p>
    <w:p w:rsidR="001915DE" w:rsidRPr="00F16A58" w:rsidRDefault="001915DE" w:rsidP="001915DE">
      <w:pPr>
        <w:spacing w:after="0" w:line="240" w:lineRule="auto"/>
        <w:jc w:val="center"/>
        <w:rPr>
          <w:rFonts w:ascii="Times New Roman" w:hAnsi="Times New Roman" w:cs="Times New Roman"/>
          <w:b/>
          <w:sz w:val="24"/>
          <w:szCs w:val="24"/>
        </w:rPr>
      </w:pPr>
      <w:r w:rsidRPr="00F16A58">
        <w:rPr>
          <w:rFonts w:ascii="Times New Roman" w:hAnsi="Times New Roman" w:cs="Times New Roman"/>
          <w:b/>
          <w:sz w:val="24"/>
          <w:szCs w:val="24"/>
        </w:rPr>
        <w:t>III. «Якутской интеллигенции» - уникальный труд начала ХХ века</w:t>
      </w:r>
    </w:p>
    <w:p w:rsidR="001915DE" w:rsidRPr="00B03A87" w:rsidRDefault="001915DE" w:rsidP="001915DE">
      <w:pPr>
        <w:spacing w:after="0" w:line="240" w:lineRule="auto"/>
        <w:rPr>
          <w:rFonts w:ascii="Times New Roman" w:hAnsi="Times New Roman" w:cs="Times New Roman"/>
          <w:sz w:val="24"/>
          <w:szCs w:val="24"/>
          <w:lang w:val="sah-RU"/>
        </w:rPr>
      </w:pPr>
      <w:r w:rsidRPr="00B03A87">
        <w:rPr>
          <w:rFonts w:ascii="Times New Roman" w:hAnsi="Times New Roman" w:cs="Times New Roman"/>
          <w:i/>
          <w:sz w:val="24"/>
          <w:szCs w:val="24"/>
        </w:rPr>
        <w:t>Башарин Г.П.</w:t>
      </w:r>
      <w:r w:rsidRPr="00141553">
        <w:rPr>
          <w:rFonts w:ascii="Times New Roman" w:hAnsi="Times New Roman" w:cs="Times New Roman"/>
          <w:sz w:val="24"/>
          <w:szCs w:val="24"/>
        </w:rPr>
        <w:t xml:space="preserve"> Исторические судьбы Письма А.Е. Кулаковского</w:t>
      </w:r>
      <w:r>
        <w:rPr>
          <w:rFonts w:ascii="Times New Roman" w:hAnsi="Times New Roman" w:cs="Times New Roman"/>
          <w:sz w:val="24"/>
          <w:szCs w:val="24"/>
          <w:lang w:val="sah-RU"/>
        </w:rPr>
        <w:t xml:space="preserve"> </w:t>
      </w:r>
      <w:r w:rsidRPr="00141553">
        <w:rPr>
          <w:rFonts w:ascii="Times New Roman" w:hAnsi="Times New Roman" w:cs="Times New Roman"/>
          <w:sz w:val="24"/>
          <w:szCs w:val="24"/>
        </w:rPr>
        <w:t>………….</w:t>
      </w:r>
      <w:r>
        <w:rPr>
          <w:rFonts w:ascii="Times New Roman" w:hAnsi="Times New Roman" w:cs="Times New Roman"/>
          <w:sz w:val="24"/>
          <w:szCs w:val="24"/>
          <w:lang w:val="sah-RU"/>
        </w:rPr>
        <w:t>.......................140</w:t>
      </w:r>
    </w:p>
    <w:p w:rsidR="001915DE" w:rsidRPr="00141553" w:rsidRDefault="001915DE" w:rsidP="001915DE">
      <w:pPr>
        <w:spacing w:after="0" w:line="240" w:lineRule="auto"/>
        <w:rPr>
          <w:rFonts w:ascii="Times New Roman" w:hAnsi="Times New Roman" w:cs="Times New Roman"/>
          <w:sz w:val="24"/>
          <w:szCs w:val="24"/>
        </w:rPr>
      </w:pPr>
      <w:r w:rsidRPr="00B03A87">
        <w:rPr>
          <w:rFonts w:ascii="Times New Roman" w:hAnsi="Times New Roman" w:cs="Times New Roman"/>
          <w:i/>
          <w:sz w:val="24"/>
          <w:szCs w:val="24"/>
        </w:rPr>
        <w:t>Иванов В.Н., Кулаковская Л.Р.</w:t>
      </w:r>
      <w:r w:rsidRPr="00141553">
        <w:rPr>
          <w:rFonts w:ascii="Times New Roman" w:hAnsi="Times New Roman" w:cs="Times New Roman"/>
          <w:sz w:val="24"/>
          <w:szCs w:val="24"/>
        </w:rPr>
        <w:t xml:space="preserve"> Послание «Якутской интеллигенции» </w:t>
      </w:r>
      <w:r>
        <w:rPr>
          <w:rFonts w:ascii="Times New Roman" w:hAnsi="Times New Roman" w:cs="Times New Roman"/>
          <w:sz w:val="24"/>
          <w:szCs w:val="24"/>
        </w:rPr>
        <w:t>А.Е.</w:t>
      </w:r>
      <w:r>
        <w:rPr>
          <w:rFonts w:ascii="Times New Roman" w:hAnsi="Times New Roman" w:cs="Times New Roman"/>
          <w:sz w:val="24"/>
          <w:szCs w:val="24"/>
          <w:lang w:val="sah-RU"/>
        </w:rPr>
        <w:t> </w:t>
      </w:r>
      <w:r w:rsidRPr="00141553">
        <w:rPr>
          <w:rFonts w:ascii="Times New Roman" w:hAnsi="Times New Roman" w:cs="Times New Roman"/>
          <w:sz w:val="24"/>
          <w:szCs w:val="24"/>
        </w:rPr>
        <w:t>Кулаковского</w:t>
      </w:r>
      <w:r>
        <w:rPr>
          <w:rFonts w:ascii="Times New Roman" w:hAnsi="Times New Roman" w:cs="Times New Roman"/>
          <w:sz w:val="24"/>
          <w:szCs w:val="24"/>
          <w:lang w:val="sah-RU"/>
        </w:rPr>
        <w:t xml:space="preserve"> </w:t>
      </w:r>
      <w:r w:rsidRPr="00141553">
        <w:rPr>
          <w:rFonts w:ascii="Times New Roman" w:hAnsi="Times New Roman" w:cs="Times New Roman"/>
          <w:sz w:val="24"/>
          <w:szCs w:val="24"/>
        </w:rPr>
        <w:t>…………………………………………………………….…..</w:t>
      </w:r>
      <w:r>
        <w:rPr>
          <w:rFonts w:ascii="Times New Roman" w:hAnsi="Times New Roman" w:cs="Times New Roman"/>
          <w:sz w:val="24"/>
          <w:szCs w:val="24"/>
          <w:lang w:val="sah-RU"/>
        </w:rPr>
        <w:t>..................................................148</w:t>
      </w:r>
    </w:p>
    <w:p w:rsidR="001915DE" w:rsidRPr="00141553" w:rsidRDefault="001915DE" w:rsidP="001915DE">
      <w:pPr>
        <w:spacing w:after="0" w:line="240" w:lineRule="auto"/>
        <w:rPr>
          <w:rFonts w:ascii="Times New Roman" w:hAnsi="Times New Roman" w:cs="Times New Roman"/>
          <w:sz w:val="24"/>
          <w:szCs w:val="24"/>
        </w:rPr>
      </w:pPr>
      <w:r w:rsidRPr="00B03A87">
        <w:rPr>
          <w:rFonts w:ascii="Times New Roman" w:hAnsi="Times New Roman" w:cs="Times New Roman"/>
          <w:i/>
          <w:sz w:val="24"/>
          <w:szCs w:val="24"/>
        </w:rPr>
        <w:t>Чагин А.И.</w:t>
      </w:r>
      <w:r w:rsidRPr="00141553">
        <w:rPr>
          <w:rFonts w:ascii="Times New Roman" w:hAnsi="Times New Roman" w:cs="Times New Roman"/>
          <w:sz w:val="24"/>
          <w:szCs w:val="24"/>
        </w:rPr>
        <w:t xml:space="preserve"> Алексей Кулаковский и</w:t>
      </w:r>
      <w:r>
        <w:rPr>
          <w:rFonts w:ascii="Times New Roman" w:hAnsi="Times New Roman" w:cs="Times New Roman"/>
          <w:sz w:val="24"/>
          <w:szCs w:val="24"/>
        </w:rPr>
        <w:t xml:space="preserve"> Иван Ильин: пути национального </w:t>
      </w:r>
      <w:r w:rsidRPr="00141553">
        <w:rPr>
          <w:rFonts w:ascii="Times New Roman" w:hAnsi="Times New Roman" w:cs="Times New Roman"/>
          <w:sz w:val="24"/>
          <w:szCs w:val="24"/>
        </w:rPr>
        <w:t>самопознания</w:t>
      </w:r>
      <w:r>
        <w:rPr>
          <w:rFonts w:ascii="Times New Roman" w:hAnsi="Times New Roman" w:cs="Times New Roman"/>
          <w:sz w:val="24"/>
          <w:szCs w:val="24"/>
          <w:lang w:val="sah-RU"/>
        </w:rPr>
        <w:t xml:space="preserve"> </w:t>
      </w:r>
      <w:r w:rsidRPr="00141553">
        <w:rPr>
          <w:rFonts w:ascii="Times New Roman" w:hAnsi="Times New Roman" w:cs="Times New Roman"/>
          <w:sz w:val="24"/>
          <w:szCs w:val="24"/>
        </w:rPr>
        <w:t>………………………………………………………………...</w:t>
      </w:r>
      <w:r>
        <w:rPr>
          <w:rFonts w:ascii="Times New Roman" w:hAnsi="Times New Roman" w:cs="Times New Roman"/>
          <w:sz w:val="24"/>
          <w:szCs w:val="24"/>
          <w:lang w:val="sah-RU"/>
        </w:rPr>
        <w:t>..................................................160</w:t>
      </w:r>
    </w:p>
    <w:p w:rsidR="001915DE" w:rsidRPr="00B03A87" w:rsidRDefault="001915DE" w:rsidP="001915DE">
      <w:pPr>
        <w:spacing w:after="0" w:line="240" w:lineRule="auto"/>
        <w:rPr>
          <w:rFonts w:ascii="Times New Roman" w:hAnsi="Times New Roman" w:cs="Times New Roman"/>
          <w:sz w:val="24"/>
          <w:szCs w:val="24"/>
          <w:lang w:val="sah-RU"/>
        </w:rPr>
      </w:pPr>
      <w:r w:rsidRPr="00B03A87">
        <w:rPr>
          <w:rFonts w:ascii="Times New Roman" w:hAnsi="Times New Roman" w:cs="Times New Roman"/>
          <w:i/>
          <w:sz w:val="24"/>
          <w:szCs w:val="24"/>
        </w:rPr>
        <w:t>Кулиева Р.Г.</w:t>
      </w:r>
      <w:r w:rsidRPr="00141553">
        <w:rPr>
          <w:rFonts w:ascii="Times New Roman" w:hAnsi="Times New Roman" w:cs="Times New Roman"/>
          <w:sz w:val="24"/>
          <w:szCs w:val="24"/>
        </w:rPr>
        <w:t xml:space="preserve"> Идеи А.Е. Кулаковского в эпоху глобализации</w:t>
      </w:r>
      <w:r>
        <w:rPr>
          <w:rFonts w:ascii="Times New Roman" w:hAnsi="Times New Roman" w:cs="Times New Roman"/>
          <w:sz w:val="24"/>
          <w:szCs w:val="24"/>
          <w:lang w:val="sah-RU"/>
        </w:rPr>
        <w:t xml:space="preserve"> </w:t>
      </w:r>
      <w:r>
        <w:rPr>
          <w:rFonts w:ascii="Times New Roman" w:hAnsi="Times New Roman" w:cs="Times New Roman"/>
          <w:sz w:val="24"/>
          <w:szCs w:val="24"/>
        </w:rPr>
        <w:t>…………………</w:t>
      </w:r>
      <w:r>
        <w:rPr>
          <w:rFonts w:ascii="Times New Roman" w:hAnsi="Times New Roman" w:cs="Times New Roman"/>
          <w:sz w:val="24"/>
          <w:szCs w:val="24"/>
          <w:lang w:val="sah-RU"/>
        </w:rPr>
        <w:t>..................165</w:t>
      </w:r>
    </w:p>
    <w:p w:rsidR="001915DE" w:rsidRDefault="001915DE" w:rsidP="001915DE">
      <w:pPr>
        <w:spacing w:after="0" w:line="240" w:lineRule="auto"/>
        <w:rPr>
          <w:rFonts w:ascii="Times New Roman" w:hAnsi="Times New Roman" w:cs="Times New Roman"/>
          <w:sz w:val="24"/>
          <w:szCs w:val="24"/>
          <w:lang w:val="sah-RU"/>
        </w:rPr>
      </w:pPr>
      <w:r w:rsidRPr="00B03A87">
        <w:rPr>
          <w:rFonts w:ascii="Times New Roman" w:hAnsi="Times New Roman" w:cs="Times New Roman"/>
          <w:i/>
          <w:sz w:val="24"/>
          <w:szCs w:val="24"/>
        </w:rPr>
        <w:t>Михайлов В.Д.</w:t>
      </w:r>
      <w:r w:rsidRPr="00141553">
        <w:rPr>
          <w:rFonts w:ascii="Times New Roman" w:hAnsi="Times New Roman" w:cs="Times New Roman"/>
          <w:sz w:val="24"/>
          <w:szCs w:val="24"/>
        </w:rPr>
        <w:t xml:space="preserve"> Социально-философская проблематика в «Послании Якутской интеллигенции»» А.Е. Кулаковского</w:t>
      </w:r>
      <w:r>
        <w:rPr>
          <w:rFonts w:ascii="Times New Roman" w:hAnsi="Times New Roman" w:cs="Times New Roman"/>
          <w:sz w:val="24"/>
          <w:szCs w:val="24"/>
          <w:lang w:val="sah-RU"/>
        </w:rPr>
        <w:t xml:space="preserve"> </w:t>
      </w:r>
      <w:r w:rsidRPr="00141553">
        <w:rPr>
          <w:rFonts w:ascii="Times New Roman" w:hAnsi="Times New Roman" w:cs="Times New Roman"/>
          <w:sz w:val="24"/>
          <w:szCs w:val="24"/>
        </w:rPr>
        <w:t>………………………………………...</w:t>
      </w:r>
      <w:r>
        <w:rPr>
          <w:rFonts w:ascii="Times New Roman" w:hAnsi="Times New Roman" w:cs="Times New Roman"/>
          <w:sz w:val="24"/>
          <w:szCs w:val="24"/>
          <w:lang w:val="sah-RU"/>
        </w:rPr>
        <w:t>.......................168</w:t>
      </w:r>
    </w:p>
    <w:p w:rsidR="001915DE" w:rsidRPr="00141553" w:rsidRDefault="001915DE" w:rsidP="001915DE">
      <w:pPr>
        <w:spacing w:after="0" w:line="240" w:lineRule="auto"/>
        <w:rPr>
          <w:rFonts w:ascii="Times New Roman" w:hAnsi="Times New Roman" w:cs="Times New Roman"/>
          <w:sz w:val="24"/>
          <w:szCs w:val="24"/>
        </w:rPr>
      </w:pPr>
      <w:r w:rsidRPr="00B03A87">
        <w:rPr>
          <w:rFonts w:ascii="Times New Roman" w:hAnsi="Times New Roman" w:cs="Times New Roman"/>
          <w:i/>
          <w:sz w:val="24"/>
          <w:szCs w:val="24"/>
          <w:lang w:val="sah-RU"/>
        </w:rPr>
        <w:lastRenderedPageBreak/>
        <w:t>Чугунов А.В.</w:t>
      </w:r>
      <w:r>
        <w:rPr>
          <w:rFonts w:ascii="Times New Roman" w:hAnsi="Times New Roman" w:cs="Times New Roman"/>
          <w:sz w:val="24"/>
          <w:szCs w:val="24"/>
          <w:lang w:val="sah-RU"/>
        </w:rPr>
        <w:t xml:space="preserve"> Вопросы сельского хозяйства в работе А.Е. Кулаковского «Якутской интеллигенции» .........................................................................................................................172</w:t>
      </w:r>
    </w:p>
    <w:p w:rsidR="001915DE" w:rsidRDefault="001915DE" w:rsidP="001915DE">
      <w:pPr>
        <w:spacing w:after="0" w:line="240" w:lineRule="auto"/>
        <w:rPr>
          <w:rFonts w:ascii="Times New Roman" w:hAnsi="Times New Roman" w:cs="Times New Roman"/>
          <w:sz w:val="24"/>
          <w:szCs w:val="24"/>
          <w:lang w:val="sah-RU"/>
        </w:rPr>
      </w:pPr>
      <w:r w:rsidRPr="00B03A87">
        <w:rPr>
          <w:rFonts w:ascii="Times New Roman" w:hAnsi="Times New Roman" w:cs="Times New Roman"/>
          <w:i/>
          <w:sz w:val="24"/>
          <w:szCs w:val="24"/>
        </w:rPr>
        <w:t>Саввинов Д.Д.</w:t>
      </w:r>
      <w:r>
        <w:rPr>
          <w:rFonts w:ascii="Times New Roman" w:hAnsi="Times New Roman" w:cs="Times New Roman"/>
          <w:sz w:val="24"/>
          <w:szCs w:val="24"/>
        </w:rPr>
        <w:t xml:space="preserve"> </w:t>
      </w:r>
      <w:r w:rsidRPr="00141553">
        <w:rPr>
          <w:rFonts w:ascii="Times New Roman" w:hAnsi="Times New Roman" w:cs="Times New Roman"/>
          <w:sz w:val="24"/>
          <w:szCs w:val="24"/>
        </w:rPr>
        <w:t>Вопросы экологии в работе А.Е. Кулаковского «Якутской интеллигенции»</w:t>
      </w:r>
      <w:r>
        <w:rPr>
          <w:rFonts w:ascii="Times New Roman" w:hAnsi="Times New Roman" w:cs="Times New Roman"/>
          <w:sz w:val="24"/>
          <w:szCs w:val="24"/>
          <w:lang w:val="sah-RU"/>
        </w:rPr>
        <w:t xml:space="preserve"> </w:t>
      </w:r>
      <w:r w:rsidRPr="00141553">
        <w:rPr>
          <w:rFonts w:ascii="Times New Roman" w:hAnsi="Times New Roman" w:cs="Times New Roman"/>
          <w:sz w:val="24"/>
          <w:szCs w:val="24"/>
        </w:rPr>
        <w:t>…………………………………………….………………..</w:t>
      </w:r>
      <w:r>
        <w:rPr>
          <w:rFonts w:ascii="Times New Roman" w:hAnsi="Times New Roman" w:cs="Times New Roman"/>
          <w:sz w:val="24"/>
          <w:szCs w:val="24"/>
          <w:lang w:val="sah-RU"/>
        </w:rPr>
        <w:t>......................................................179</w:t>
      </w:r>
    </w:p>
    <w:p w:rsidR="001915DE" w:rsidRDefault="001915DE" w:rsidP="001915DE">
      <w:pPr>
        <w:spacing w:after="0" w:line="240" w:lineRule="auto"/>
        <w:rPr>
          <w:rFonts w:ascii="Times New Roman" w:hAnsi="Times New Roman" w:cs="Times New Roman"/>
          <w:sz w:val="24"/>
          <w:szCs w:val="24"/>
          <w:lang w:val="sah-RU"/>
        </w:rPr>
      </w:pPr>
      <w:r w:rsidRPr="00B03A87">
        <w:rPr>
          <w:rFonts w:ascii="Times New Roman" w:hAnsi="Times New Roman" w:cs="Times New Roman"/>
          <w:i/>
          <w:sz w:val="24"/>
          <w:szCs w:val="24"/>
          <w:lang w:val="sah-RU"/>
        </w:rPr>
        <w:t>Томский И.Е.</w:t>
      </w:r>
      <w:r>
        <w:rPr>
          <w:rFonts w:ascii="Times New Roman" w:hAnsi="Times New Roman" w:cs="Times New Roman"/>
          <w:sz w:val="24"/>
          <w:szCs w:val="24"/>
          <w:lang w:val="sah-RU"/>
        </w:rPr>
        <w:t xml:space="preserve"> Алексей Елисеевич Кулаковский – первый якутский экономист ................185 </w:t>
      </w:r>
    </w:p>
    <w:p w:rsidR="001915DE" w:rsidRDefault="001915DE" w:rsidP="001915DE">
      <w:pPr>
        <w:spacing w:after="0" w:line="240" w:lineRule="auto"/>
        <w:rPr>
          <w:rFonts w:ascii="Times New Roman" w:hAnsi="Times New Roman" w:cs="Times New Roman"/>
          <w:sz w:val="24"/>
          <w:szCs w:val="24"/>
        </w:rPr>
      </w:pPr>
      <w:r w:rsidRPr="00B03A87">
        <w:rPr>
          <w:rFonts w:ascii="Times New Roman" w:hAnsi="Times New Roman" w:cs="Times New Roman"/>
          <w:i/>
          <w:sz w:val="24"/>
          <w:szCs w:val="24"/>
        </w:rPr>
        <w:t>Антонов Е.П.</w:t>
      </w:r>
      <w:r w:rsidRPr="00B03A87">
        <w:rPr>
          <w:rFonts w:ascii="Times New Roman" w:hAnsi="Times New Roman" w:cs="Times New Roman"/>
          <w:sz w:val="24"/>
          <w:szCs w:val="24"/>
        </w:rPr>
        <w:t xml:space="preserve"> Политическая биография А.Е. Кулаковского в интерпретации новосибирских историков национальной политики по эпистолярным источникам </w:t>
      </w:r>
    </w:p>
    <w:p w:rsidR="001915DE" w:rsidRPr="00141553" w:rsidRDefault="001915DE" w:rsidP="001915DE">
      <w:pPr>
        <w:spacing w:after="0" w:line="240" w:lineRule="auto"/>
        <w:rPr>
          <w:rFonts w:ascii="Times New Roman" w:hAnsi="Times New Roman" w:cs="Times New Roman"/>
          <w:sz w:val="24"/>
          <w:szCs w:val="24"/>
        </w:rPr>
      </w:pPr>
      <w:r w:rsidRPr="00B03A87">
        <w:rPr>
          <w:rFonts w:ascii="Times New Roman" w:hAnsi="Times New Roman" w:cs="Times New Roman"/>
          <w:sz w:val="24"/>
          <w:szCs w:val="24"/>
        </w:rPr>
        <w:t>1960–1980-х гг.</w:t>
      </w:r>
      <w:r>
        <w:rPr>
          <w:rFonts w:ascii="Times New Roman" w:hAnsi="Times New Roman" w:cs="Times New Roman"/>
          <w:sz w:val="24"/>
          <w:szCs w:val="24"/>
          <w:lang w:val="sah-RU"/>
        </w:rPr>
        <w:t xml:space="preserve"> </w:t>
      </w:r>
      <w:r w:rsidRPr="00B03A87">
        <w:rPr>
          <w:rFonts w:ascii="Times New Roman" w:hAnsi="Times New Roman" w:cs="Times New Roman"/>
          <w:sz w:val="24"/>
          <w:szCs w:val="24"/>
        </w:rPr>
        <w:t>………………………………………….……….</w:t>
      </w:r>
      <w:r>
        <w:rPr>
          <w:rFonts w:ascii="Times New Roman" w:hAnsi="Times New Roman" w:cs="Times New Roman"/>
          <w:sz w:val="24"/>
          <w:szCs w:val="24"/>
          <w:lang w:val="sah-RU"/>
        </w:rPr>
        <w:t>............................................192</w:t>
      </w:r>
    </w:p>
    <w:p w:rsidR="001915DE" w:rsidRPr="00141553" w:rsidRDefault="001915DE" w:rsidP="001915DE">
      <w:pPr>
        <w:spacing w:after="0" w:line="240" w:lineRule="auto"/>
        <w:rPr>
          <w:rFonts w:ascii="Times New Roman" w:hAnsi="Times New Roman" w:cs="Times New Roman"/>
          <w:sz w:val="24"/>
          <w:szCs w:val="24"/>
        </w:rPr>
      </w:pPr>
      <w:r w:rsidRPr="007D1FF8">
        <w:rPr>
          <w:rFonts w:ascii="Times New Roman" w:hAnsi="Times New Roman" w:cs="Times New Roman"/>
          <w:i/>
          <w:sz w:val="24"/>
          <w:szCs w:val="24"/>
        </w:rPr>
        <w:t>Дарбасова С.Д.</w:t>
      </w:r>
      <w:r w:rsidRPr="00141553">
        <w:rPr>
          <w:rFonts w:ascii="Times New Roman" w:hAnsi="Times New Roman" w:cs="Times New Roman"/>
          <w:sz w:val="24"/>
          <w:szCs w:val="24"/>
        </w:rPr>
        <w:t xml:space="preserve"> Концептуальные взгляды А.Е. Кулаковского на обра</w:t>
      </w:r>
      <w:r>
        <w:rPr>
          <w:rFonts w:ascii="Times New Roman" w:hAnsi="Times New Roman" w:cs="Times New Roman"/>
          <w:sz w:val="24"/>
          <w:szCs w:val="24"/>
        </w:rPr>
        <w:t xml:space="preserve">зование в Якутии начала ХХ в. </w:t>
      </w:r>
      <w:r w:rsidRPr="00141553">
        <w:rPr>
          <w:rFonts w:ascii="Times New Roman" w:hAnsi="Times New Roman" w:cs="Times New Roman"/>
          <w:sz w:val="24"/>
          <w:szCs w:val="24"/>
        </w:rPr>
        <w:t>………………….....................................................</w:t>
      </w:r>
      <w:r>
        <w:rPr>
          <w:rFonts w:ascii="Times New Roman" w:hAnsi="Times New Roman" w:cs="Times New Roman"/>
          <w:sz w:val="24"/>
          <w:szCs w:val="24"/>
          <w:lang w:val="sah-RU"/>
        </w:rPr>
        <w:t>.............................................</w:t>
      </w:r>
      <w:r>
        <w:rPr>
          <w:rFonts w:ascii="Times New Roman" w:hAnsi="Times New Roman" w:cs="Times New Roman"/>
          <w:sz w:val="24"/>
          <w:szCs w:val="24"/>
        </w:rPr>
        <w:t>199</w:t>
      </w:r>
    </w:p>
    <w:p w:rsidR="001915DE" w:rsidRDefault="001915DE" w:rsidP="001915DE">
      <w:pPr>
        <w:spacing w:after="0" w:line="240" w:lineRule="auto"/>
        <w:jc w:val="center"/>
        <w:rPr>
          <w:rFonts w:ascii="Times New Roman" w:hAnsi="Times New Roman" w:cs="Times New Roman"/>
          <w:b/>
          <w:sz w:val="24"/>
          <w:szCs w:val="24"/>
        </w:rPr>
      </w:pPr>
    </w:p>
    <w:p w:rsidR="001915DE" w:rsidRPr="007D1FF8" w:rsidRDefault="001915DE" w:rsidP="001915DE">
      <w:pPr>
        <w:spacing w:after="0" w:line="240" w:lineRule="auto"/>
        <w:jc w:val="center"/>
        <w:rPr>
          <w:rFonts w:ascii="Times New Roman" w:hAnsi="Times New Roman" w:cs="Times New Roman"/>
          <w:b/>
          <w:sz w:val="24"/>
          <w:szCs w:val="24"/>
          <w:lang w:val="sah-RU"/>
        </w:rPr>
      </w:pPr>
      <w:r w:rsidRPr="007D1FF8">
        <w:rPr>
          <w:rFonts w:ascii="Times New Roman" w:hAnsi="Times New Roman" w:cs="Times New Roman"/>
          <w:b/>
          <w:sz w:val="24"/>
          <w:szCs w:val="24"/>
        </w:rPr>
        <w:t xml:space="preserve">IV. </w:t>
      </w:r>
      <w:r w:rsidRPr="007D1FF8">
        <w:rPr>
          <w:rFonts w:ascii="Times New Roman" w:hAnsi="Times New Roman" w:cs="Times New Roman"/>
          <w:b/>
          <w:sz w:val="24"/>
          <w:szCs w:val="24"/>
          <w:lang w:val="sah-RU"/>
        </w:rPr>
        <w:t>Научные труды</w:t>
      </w:r>
    </w:p>
    <w:p w:rsidR="001915DE" w:rsidRPr="00141553" w:rsidRDefault="001915DE" w:rsidP="001915DE">
      <w:pPr>
        <w:spacing w:after="0" w:line="240" w:lineRule="auto"/>
        <w:rPr>
          <w:rFonts w:ascii="Times New Roman" w:hAnsi="Times New Roman" w:cs="Times New Roman"/>
          <w:sz w:val="24"/>
          <w:szCs w:val="24"/>
        </w:rPr>
      </w:pPr>
      <w:r w:rsidRPr="007D1FF8">
        <w:rPr>
          <w:rFonts w:ascii="Times New Roman" w:hAnsi="Times New Roman" w:cs="Times New Roman"/>
          <w:i/>
          <w:sz w:val="24"/>
          <w:szCs w:val="24"/>
        </w:rPr>
        <w:t>Григорьев Н.С.</w:t>
      </w:r>
      <w:r w:rsidRPr="00141553">
        <w:rPr>
          <w:rFonts w:ascii="Times New Roman" w:hAnsi="Times New Roman" w:cs="Times New Roman"/>
          <w:sz w:val="24"/>
          <w:szCs w:val="24"/>
        </w:rPr>
        <w:t xml:space="preserve"> Значение трудов А.Е. Кулаковского по якутскому языку</w:t>
      </w:r>
      <w:r>
        <w:rPr>
          <w:rFonts w:ascii="Times New Roman" w:hAnsi="Times New Roman" w:cs="Times New Roman"/>
          <w:sz w:val="24"/>
          <w:szCs w:val="24"/>
          <w:lang w:val="sah-RU"/>
        </w:rPr>
        <w:t xml:space="preserve"> </w:t>
      </w:r>
      <w:r w:rsidRPr="00141553">
        <w:rPr>
          <w:rFonts w:ascii="Times New Roman" w:hAnsi="Times New Roman" w:cs="Times New Roman"/>
          <w:sz w:val="24"/>
          <w:szCs w:val="24"/>
        </w:rPr>
        <w:t>…</w:t>
      </w:r>
      <w:r>
        <w:rPr>
          <w:rFonts w:ascii="Times New Roman" w:hAnsi="Times New Roman" w:cs="Times New Roman"/>
          <w:sz w:val="24"/>
          <w:szCs w:val="24"/>
          <w:lang w:val="sah-RU"/>
        </w:rPr>
        <w:t>.....................205</w:t>
      </w:r>
    </w:p>
    <w:p w:rsidR="001915DE" w:rsidRPr="007D1FF8" w:rsidRDefault="001915DE" w:rsidP="001915DE">
      <w:pPr>
        <w:spacing w:after="0" w:line="240" w:lineRule="auto"/>
        <w:rPr>
          <w:rFonts w:ascii="Times New Roman" w:hAnsi="Times New Roman" w:cs="Times New Roman"/>
          <w:sz w:val="24"/>
          <w:szCs w:val="24"/>
          <w:lang w:val="sah-RU"/>
        </w:rPr>
      </w:pPr>
      <w:r w:rsidRPr="007D1FF8">
        <w:rPr>
          <w:rFonts w:ascii="Times New Roman" w:hAnsi="Times New Roman" w:cs="Times New Roman"/>
          <w:i/>
          <w:sz w:val="24"/>
          <w:szCs w:val="24"/>
        </w:rPr>
        <w:t>Кулаковская Л.Р.</w:t>
      </w:r>
      <w:r w:rsidRPr="00141553">
        <w:rPr>
          <w:rFonts w:ascii="Times New Roman" w:hAnsi="Times New Roman" w:cs="Times New Roman"/>
          <w:sz w:val="24"/>
          <w:szCs w:val="24"/>
        </w:rPr>
        <w:t xml:space="preserve"> А.Е. Кулаковский-Ексекюлях</w:t>
      </w:r>
      <w:r>
        <w:rPr>
          <w:rFonts w:ascii="Times New Roman" w:hAnsi="Times New Roman" w:cs="Times New Roman"/>
          <w:sz w:val="24"/>
          <w:szCs w:val="24"/>
          <w:lang w:val="sah-RU"/>
        </w:rPr>
        <w:t xml:space="preserve"> </w:t>
      </w:r>
      <w:r w:rsidRPr="00141553">
        <w:rPr>
          <w:rFonts w:ascii="Times New Roman" w:hAnsi="Times New Roman" w:cs="Times New Roman"/>
          <w:sz w:val="24"/>
          <w:szCs w:val="24"/>
        </w:rPr>
        <w:t>……………….…...………..</w:t>
      </w:r>
      <w:r>
        <w:rPr>
          <w:rFonts w:ascii="Times New Roman" w:hAnsi="Times New Roman" w:cs="Times New Roman"/>
          <w:sz w:val="24"/>
          <w:szCs w:val="24"/>
          <w:lang w:val="sah-RU"/>
        </w:rPr>
        <w:t>.....................209</w:t>
      </w:r>
    </w:p>
    <w:p w:rsidR="001915DE" w:rsidRPr="00141553" w:rsidRDefault="001915DE" w:rsidP="001915DE">
      <w:pPr>
        <w:spacing w:after="0" w:line="240" w:lineRule="auto"/>
        <w:rPr>
          <w:rFonts w:ascii="Times New Roman" w:hAnsi="Times New Roman" w:cs="Times New Roman"/>
          <w:sz w:val="24"/>
          <w:szCs w:val="24"/>
        </w:rPr>
      </w:pPr>
      <w:r w:rsidRPr="007D1FF8">
        <w:rPr>
          <w:rFonts w:ascii="Times New Roman" w:hAnsi="Times New Roman" w:cs="Times New Roman"/>
          <w:i/>
          <w:sz w:val="24"/>
          <w:szCs w:val="24"/>
        </w:rPr>
        <w:t xml:space="preserve">Слепцов П.А. </w:t>
      </w:r>
      <w:r w:rsidRPr="00141553">
        <w:rPr>
          <w:rFonts w:ascii="Times New Roman" w:hAnsi="Times New Roman" w:cs="Times New Roman"/>
          <w:sz w:val="24"/>
          <w:szCs w:val="24"/>
        </w:rPr>
        <w:t>А.Е. Кулаковский и судьбы родного языка</w:t>
      </w:r>
      <w:r>
        <w:rPr>
          <w:rFonts w:ascii="Times New Roman" w:hAnsi="Times New Roman" w:cs="Times New Roman"/>
          <w:sz w:val="24"/>
          <w:szCs w:val="24"/>
          <w:lang w:val="sah-RU"/>
        </w:rPr>
        <w:t xml:space="preserve"> </w:t>
      </w:r>
      <w:r w:rsidRPr="00141553">
        <w:rPr>
          <w:rFonts w:ascii="Times New Roman" w:hAnsi="Times New Roman" w:cs="Times New Roman"/>
          <w:sz w:val="24"/>
          <w:szCs w:val="24"/>
        </w:rPr>
        <w:t>…………...………</w:t>
      </w:r>
      <w:r>
        <w:rPr>
          <w:rFonts w:ascii="Times New Roman" w:hAnsi="Times New Roman" w:cs="Times New Roman"/>
          <w:sz w:val="24"/>
          <w:szCs w:val="24"/>
          <w:lang w:val="sah-RU"/>
        </w:rPr>
        <w:t>.....................218</w:t>
      </w:r>
      <w:r w:rsidRPr="00141553">
        <w:rPr>
          <w:rFonts w:ascii="Times New Roman" w:hAnsi="Times New Roman" w:cs="Times New Roman"/>
          <w:sz w:val="24"/>
          <w:szCs w:val="24"/>
        </w:rPr>
        <w:t xml:space="preserve"> </w:t>
      </w:r>
    </w:p>
    <w:p w:rsidR="001915DE" w:rsidRPr="007D1FF8" w:rsidRDefault="001915DE" w:rsidP="001915DE">
      <w:pPr>
        <w:spacing w:after="0" w:line="240" w:lineRule="auto"/>
        <w:rPr>
          <w:rFonts w:ascii="Times New Roman" w:hAnsi="Times New Roman" w:cs="Times New Roman"/>
          <w:sz w:val="24"/>
          <w:szCs w:val="24"/>
          <w:lang w:val="sah-RU"/>
        </w:rPr>
      </w:pPr>
      <w:r w:rsidRPr="007D1FF8">
        <w:rPr>
          <w:rFonts w:ascii="Times New Roman" w:hAnsi="Times New Roman" w:cs="Times New Roman"/>
          <w:i/>
          <w:sz w:val="24"/>
          <w:szCs w:val="24"/>
        </w:rPr>
        <w:t>Сивцева Н.А.</w:t>
      </w:r>
      <w:r w:rsidRPr="00141553">
        <w:rPr>
          <w:rFonts w:ascii="Times New Roman" w:hAnsi="Times New Roman" w:cs="Times New Roman"/>
          <w:sz w:val="24"/>
          <w:szCs w:val="24"/>
        </w:rPr>
        <w:t xml:space="preserve"> Лингвистическое наследие А.Е. Кулаковского</w:t>
      </w:r>
      <w:r>
        <w:rPr>
          <w:rFonts w:ascii="Times New Roman" w:hAnsi="Times New Roman" w:cs="Times New Roman"/>
          <w:sz w:val="24"/>
          <w:szCs w:val="24"/>
          <w:lang w:val="sah-RU"/>
        </w:rPr>
        <w:t xml:space="preserve"> </w:t>
      </w:r>
      <w:r w:rsidRPr="00141553">
        <w:rPr>
          <w:rFonts w:ascii="Times New Roman" w:hAnsi="Times New Roman" w:cs="Times New Roman"/>
          <w:sz w:val="24"/>
          <w:szCs w:val="24"/>
        </w:rPr>
        <w:t>……....……….</w:t>
      </w:r>
      <w:r>
        <w:rPr>
          <w:rFonts w:ascii="Times New Roman" w:hAnsi="Times New Roman" w:cs="Times New Roman"/>
          <w:sz w:val="24"/>
          <w:szCs w:val="24"/>
          <w:lang w:val="sah-RU"/>
        </w:rPr>
        <w:t>.....................233</w:t>
      </w:r>
    </w:p>
    <w:p w:rsidR="001915DE" w:rsidRPr="007D1FF8" w:rsidRDefault="001915DE" w:rsidP="001915DE">
      <w:pPr>
        <w:spacing w:after="0" w:line="240" w:lineRule="auto"/>
        <w:rPr>
          <w:rFonts w:ascii="Times New Roman" w:hAnsi="Times New Roman" w:cs="Times New Roman"/>
          <w:sz w:val="24"/>
          <w:szCs w:val="24"/>
          <w:lang w:val="sah-RU"/>
        </w:rPr>
      </w:pPr>
      <w:r w:rsidRPr="007D1FF8">
        <w:rPr>
          <w:rFonts w:ascii="Times New Roman" w:hAnsi="Times New Roman" w:cs="Times New Roman"/>
          <w:i/>
          <w:sz w:val="24"/>
          <w:szCs w:val="24"/>
        </w:rPr>
        <w:t>Емельянов Н.В.</w:t>
      </w:r>
      <w:r w:rsidRPr="00141553">
        <w:rPr>
          <w:rFonts w:ascii="Times New Roman" w:hAnsi="Times New Roman" w:cs="Times New Roman"/>
          <w:sz w:val="24"/>
          <w:szCs w:val="24"/>
        </w:rPr>
        <w:t xml:space="preserve"> Труды Кулаковского по якутскому фольклору</w:t>
      </w:r>
      <w:r>
        <w:rPr>
          <w:rFonts w:ascii="Times New Roman" w:hAnsi="Times New Roman" w:cs="Times New Roman"/>
          <w:sz w:val="24"/>
          <w:szCs w:val="24"/>
          <w:lang w:val="sah-RU"/>
        </w:rPr>
        <w:t xml:space="preserve"> </w:t>
      </w:r>
      <w:r w:rsidRPr="00141553">
        <w:rPr>
          <w:rFonts w:ascii="Times New Roman" w:hAnsi="Times New Roman" w:cs="Times New Roman"/>
          <w:sz w:val="24"/>
          <w:szCs w:val="24"/>
        </w:rPr>
        <w:t>………..…..</w:t>
      </w:r>
      <w:r>
        <w:rPr>
          <w:rFonts w:ascii="Times New Roman" w:hAnsi="Times New Roman" w:cs="Times New Roman"/>
          <w:sz w:val="24"/>
          <w:szCs w:val="24"/>
          <w:lang w:val="sah-RU"/>
        </w:rPr>
        <w:t>......................243</w:t>
      </w:r>
    </w:p>
    <w:p w:rsidR="001915DE" w:rsidRPr="00141553" w:rsidRDefault="001915DE" w:rsidP="001915DE">
      <w:pPr>
        <w:spacing w:after="0" w:line="240" w:lineRule="auto"/>
        <w:rPr>
          <w:rFonts w:ascii="Times New Roman" w:hAnsi="Times New Roman" w:cs="Times New Roman"/>
          <w:sz w:val="24"/>
          <w:szCs w:val="24"/>
        </w:rPr>
      </w:pPr>
      <w:r w:rsidRPr="007D1FF8">
        <w:rPr>
          <w:rFonts w:ascii="Times New Roman" w:hAnsi="Times New Roman" w:cs="Times New Roman"/>
          <w:i/>
          <w:sz w:val="24"/>
          <w:szCs w:val="24"/>
        </w:rPr>
        <w:t>Илларионов В.В., Илларионова Т.В.</w:t>
      </w:r>
      <w:r w:rsidRPr="00141553">
        <w:rPr>
          <w:rFonts w:ascii="Times New Roman" w:hAnsi="Times New Roman" w:cs="Times New Roman"/>
          <w:sz w:val="24"/>
          <w:szCs w:val="24"/>
        </w:rPr>
        <w:t xml:space="preserve"> А.Е. Кулаковский – собиратель якутского фольклора</w:t>
      </w:r>
      <w:r>
        <w:rPr>
          <w:rFonts w:ascii="Times New Roman" w:hAnsi="Times New Roman" w:cs="Times New Roman"/>
          <w:sz w:val="24"/>
          <w:szCs w:val="24"/>
          <w:lang w:val="sah-RU"/>
        </w:rPr>
        <w:t xml:space="preserve"> </w:t>
      </w:r>
      <w:r w:rsidRPr="00141553">
        <w:rPr>
          <w:rFonts w:ascii="Times New Roman" w:hAnsi="Times New Roman" w:cs="Times New Roman"/>
          <w:sz w:val="24"/>
          <w:szCs w:val="24"/>
        </w:rPr>
        <w:t>…………………………………………………………………...….</w:t>
      </w:r>
      <w:r>
        <w:rPr>
          <w:rFonts w:ascii="Times New Roman" w:hAnsi="Times New Roman" w:cs="Times New Roman"/>
          <w:sz w:val="24"/>
          <w:szCs w:val="24"/>
          <w:lang w:val="sah-RU"/>
        </w:rPr>
        <w:t>.........................................247</w:t>
      </w:r>
    </w:p>
    <w:p w:rsidR="001915DE" w:rsidRPr="007D1FF8" w:rsidRDefault="001915DE" w:rsidP="001915DE">
      <w:pPr>
        <w:spacing w:after="0" w:line="240" w:lineRule="auto"/>
        <w:rPr>
          <w:rFonts w:ascii="Times New Roman" w:hAnsi="Times New Roman" w:cs="Times New Roman"/>
          <w:sz w:val="24"/>
          <w:szCs w:val="24"/>
          <w:lang w:val="sah-RU"/>
        </w:rPr>
      </w:pPr>
      <w:r w:rsidRPr="007D1FF8">
        <w:rPr>
          <w:rFonts w:ascii="Times New Roman" w:hAnsi="Times New Roman" w:cs="Times New Roman"/>
          <w:i/>
          <w:sz w:val="24"/>
          <w:szCs w:val="24"/>
          <w:lang w:val="sah-RU"/>
        </w:rPr>
        <w:t>Сивцева-</w:t>
      </w:r>
      <w:r w:rsidRPr="007D1FF8">
        <w:rPr>
          <w:rFonts w:ascii="Times New Roman" w:hAnsi="Times New Roman" w:cs="Times New Roman"/>
          <w:i/>
          <w:sz w:val="24"/>
          <w:szCs w:val="24"/>
        </w:rPr>
        <w:t>Максимова П.В.</w:t>
      </w:r>
      <w:r w:rsidRPr="00141553">
        <w:rPr>
          <w:rFonts w:ascii="Times New Roman" w:hAnsi="Times New Roman" w:cs="Times New Roman"/>
          <w:sz w:val="24"/>
          <w:szCs w:val="24"/>
        </w:rPr>
        <w:t xml:space="preserve"> Труды А.Е. Кулаковского по этнографии и фольклору в свете проблем текстологии</w:t>
      </w:r>
      <w:r>
        <w:rPr>
          <w:rFonts w:ascii="Times New Roman" w:hAnsi="Times New Roman" w:cs="Times New Roman"/>
          <w:sz w:val="24"/>
          <w:szCs w:val="24"/>
          <w:lang w:val="sah-RU"/>
        </w:rPr>
        <w:t xml:space="preserve"> </w:t>
      </w:r>
      <w:r w:rsidRPr="00141553">
        <w:rPr>
          <w:rFonts w:ascii="Times New Roman" w:hAnsi="Times New Roman" w:cs="Times New Roman"/>
          <w:sz w:val="24"/>
          <w:szCs w:val="24"/>
        </w:rPr>
        <w:t>…………………………...……………………….</w:t>
      </w:r>
      <w:r>
        <w:rPr>
          <w:rFonts w:ascii="Times New Roman" w:hAnsi="Times New Roman" w:cs="Times New Roman"/>
          <w:sz w:val="24"/>
          <w:szCs w:val="24"/>
          <w:lang w:val="sah-RU"/>
        </w:rPr>
        <w:t>................................250</w:t>
      </w:r>
    </w:p>
    <w:p w:rsidR="001915DE" w:rsidRPr="00141553" w:rsidRDefault="001915DE" w:rsidP="001915DE">
      <w:pPr>
        <w:spacing w:after="0" w:line="240" w:lineRule="auto"/>
        <w:rPr>
          <w:rFonts w:ascii="Times New Roman" w:hAnsi="Times New Roman" w:cs="Times New Roman"/>
          <w:sz w:val="24"/>
          <w:szCs w:val="24"/>
        </w:rPr>
      </w:pPr>
      <w:r w:rsidRPr="007D1FF8">
        <w:rPr>
          <w:rFonts w:ascii="Times New Roman" w:hAnsi="Times New Roman" w:cs="Times New Roman"/>
          <w:i/>
          <w:sz w:val="24"/>
          <w:szCs w:val="24"/>
        </w:rPr>
        <w:t>Мордосов И.И.</w:t>
      </w:r>
      <w:r w:rsidRPr="00141553">
        <w:rPr>
          <w:rFonts w:ascii="Times New Roman" w:hAnsi="Times New Roman" w:cs="Times New Roman"/>
          <w:sz w:val="24"/>
          <w:szCs w:val="24"/>
        </w:rPr>
        <w:t xml:space="preserve"> Вклад А.Е. Кулаковског</w:t>
      </w:r>
      <w:r>
        <w:rPr>
          <w:rFonts w:ascii="Times New Roman" w:hAnsi="Times New Roman" w:cs="Times New Roman"/>
          <w:sz w:val="24"/>
          <w:szCs w:val="24"/>
        </w:rPr>
        <w:t>о в биологическую науку Якутии ..</w:t>
      </w:r>
      <w:r>
        <w:rPr>
          <w:rFonts w:ascii="Times New Roman" w:hAnsi="Times New Roman" w:cs="Times New Roman"/>
          <w:sz w:val="24"/>
          <w:szCs w:val="24"/>
          <w:lang w:val="sah-RU"/>
        </w:rPr>
        <w:t>......................257</w:t>
      </w:r>
    </w:p>
    <w:p w:rsidR="001915DE" w:rsidRDefault="001915DE" w:rsidP="001915DE">
      <w:pPr>
        <w:spacing w:after="0" w:line="240" w:lineRule="auto"/>
        <w:rPr>
          <w:rFonts w:ascii="Times New Roman" w:hAnsi="Times New Roman" w:cs="Times New Roman"/>
          <w:sz w:val="24"/>
          <w:szCs w:val="24"/>
          <w:lang w:val="sah-RU"/>
        </w:rPr>
      </w:pPr>
      <w:r w:rsidRPr="007D1FF8">
        <w:rPr>
          <w:rFonts w:ascii="Times New Roman" w:hAnsi="Times New Roman" w:cs="Times New Roman"/>
          <w:i/>
          <w:sz w:val="24"/>
          <w:szCs w:val="24"/>
        </w:rPr>
        <w:t>Сивцева С.С.</w:t>
      </w:r>
      <w:r w:rsidRPr="00141553">
        <w:rPr>
          <w:rFonts w:ascii="Times New Roman" w:hAnsi="Times New Roman" w:cs="Times New Roman"/>
          <w:sz w:val="24"/>
          <w:szCs w:val="24"/>
        </w:rPr>
        <w:t xml:space="preserve"> О работе А.Е. Кулаковского по изучению флоры якутского региона</w:t>
      </w:r>
      <w:r>
        <w:rPr>
          <w:rFonts w:ascii="Times New Roman" w:hAnsi="Times New Roman" w:cs="Times New Roman"/>
          <w:sz w:val="24"/>
          <w:szCs w:val="24"/>
          <w:lang w:val="sah-RU"/>
        </w:rPr>
        <w:t xml:space="preserve"> </w:t>
      </w:r>
      <w:r w:rsidRPr="00141553">
        <w:rPr>
          <w:rFonts w:ascii="Times New Roman" w:hAnsi="Times New Roman" w:cs="Times New Roman"/>
          <w:sz w:val="24"/>
          <w:szCs w:val="24"/>
        </w:rPr>
        <w:t>……………………………………………………………………….….</w:t>
      </w:r>
      <w:r>
        <w:rPr>
          <w:rFonts w:ascii="Times New Roman" w:hAnsi="Times New Roman" w:cs="Times New Roman"/>
          <w:sz w:val="24"/>
          <w:szCs w:val="24"/>
          <w:lang w:val="sah-RU"/>
        </w:rPr>
        <w:t>...................................268</w:t>
      </w:r>
    </w:p>
    <w:p w:rsidR="001915DE" w:rsidRDefault="001915DE" w:rsidP="001915DE">
      <w:pPr>
        <w:spacing w:after="0" w:line="240" w:lineRule="auto"/>
        <w:jc w:val="center"/>
        <w:rPr>
          <w:rFonts w:ascii="Times New Roman" w:hAnsi="Times New Roman" w:cs="Times New Roman"/>
          <w:b/>
          <w:sz w:val="24"/>
          <w:szCs w:val="24"/>
          <w:lang w:val="sah-RU"/>
        </w:rPr>
      </w:pPr>
    </w:p>
    <w:p w:rsidR="001915DE" w:rsidRDefault="001915DE" w:rsidP="001915DE">
      <w:pPr>
        <w:spacing w:after="0" w:line="240" w:lineRule="auto"/>
        <w:jc w:val="center"/>
        <w:rPr>
          <w:rFonts w:ascii="Times New Roman" w:hAnsi="Times New Roman" w:cs="Times New Roman"/>
          <w:b/>
          <w:sz w:val="24"/>
          <w:szCs w:val="24"/>
          <w:lang w:val="sah-RU"/>
        </w:rPr>
      </w:pPr>
    </w:p>
    <w:p w:rsidR="001915DE" w:rsidRPr="00CE50BD" w:rsidRDefault="001915DE" w:rsidP="001915DE">
      <w:pPr>
        <w:spacing w:after="0" w:line="240" w:lineRule="auto"/>
        <w:jc w:val="center"/>
        <w:rPr>
          <w:rFonts w:ascii="Times New Roman" w:hAnsi="Times New Roman" w:cs="Times New Roman"/>
          <w:b/>
          <w:sz w:val="24"/>
          <w:szCs w:val="24"/>
        </w:rPr>
      </w:pPr>
      <w:r w:rsidRPr="00CE50BD">
        <w:rPr>
          <w:rFonts w:ascii="Times New Roman" w:hAnsi="Times New Roman" w:cs="Times New Roman"/>
          <w:b/>
          <w:sz w:val="24"/>
          <w:szCs w:val="24"/>
          <w:lang w:val="sah-RU"/>
        </w:rPr>
        <w:t>Приложение</w:t>
      </w:r>
    </w:p>
    <w:p w:rsidR="001915DE" w:rsidRDefault="001915DE" w:rsidP="001915DE">
      <w:pPr>
        <w:spacing w:after="0" w:line="240" w:lineRule="auto"/>
        <w:rPr>
          <w:rFonts w:ascii="Times New Roman" w:hAnsi="Times New Roman" w:cs="Times New Roman"/>
          <w:sz w:val="24"/>
          <w:szCs w:val="24"/>
          <w:lang w:val="sah-RU"/>
        </w:rPr>
      </w:pPr>
      <w:r>
        <w:rPr>
          <w:rFonts w:ascii="Times New Roman" w:hAnsi="Times New Roman" w:cs="Times New Roman"/>
          <w:i/>
          <w:sz w:val="24"/>
          <w:szCs w:val="24"/>
          <w:lang w:val="sah-RU"/>
        </w:rPr>
        <w:t>Сивцева-</w:t>
      </w:r>
      <w:r w:rsidRPr="00CE50BD">
        <w:rPr>
          <w:rFonts w:ascii="Times New Roman" w:hAnsi="Times New Roman" w:cs="Times New Roman"/>
          <w:i/>
          <w:sz w:val="24"/>
          <w:szCs w:val="24"/>
        </w:rPr>
        <w:t xml:space="preserve">Максимова П.В. </w:t>
      </w:r>
      <w:r w:rsidRPr="00CE50BD">
        <w:rPr>
          <w:rFonts w:ascii="Times New Roman" w:hAnsi="Times New Roman" w:cs="Times New Roman"/>
          <w:sz w:val="24"/>
          <w:szCs w:val="24"/>
        </w:rPr>
        <w:t>Л.Р. Кулаковская</w:t>
      </w:r>
      <w:r w:rsidRPr="00141553">
        <w:rPr>
          <w:rFonts w:ascii="Times New Roman" w:hAnsi="Times New Roman" w:cs="Times New Roman"/>
          <w:sz w:val="24"/>
          <w:szCs w:val="24"/>
        </w:rPr>
        <w:t xml:space="preserve"> – исследователь национальной классики</w:t>
      </w:r>
      <w:r>
        <w:rPr>
          <w:rFonts w:ascii="Times New Roman" w:hAnsi="Times New Roman" w:cs="Times New Roman"/>
          <w:sz w:val="24"/>
          <w:szCs w:val="24"/>
          <w:lang w:val="sah-RU"/>
        </w:rPr>
        <w:t xml:space="preserve"> </w:t>
      </w:r>
      <w:r w:rsidRPr="00141553">
        <w:rPr>
          <w:rFonts w:ascii="Times New Roman" w:hAnsi="Times New Roman" w:cs="Times New Roman"/>
          <w:sz w:val="24"/>
          <w:szCs w:val="24"/>
        </w:rPr>
        <w:t>………………………………………………………………………...</w:t>
      </w:r>
      <w:r>
        <w:rPr>
          <w:rFonts w:ascii="Times New Roman" w:hAnsi="Times New Roman" w:cs="Times New Roman"/>
          <w:sz w:val="24"/>
          <w:szCs w:val="24"/>
          <w:lang w:val="sah-RU"/>
        </w:rPr>
        <w:t>......................................274</w:t>
      </w:r>
    </w:p>
    <w:p w:rsidR="001915DE" w:rsidRPr="00CE50BD" w:rsidRDefault="001915DE" w:rsidP="001915DE">
      <w:pPr>
        <w:spacing w:after="0" w:line="240" w:lineRule="auto"/>
        <w:rPr>
          <w:rFonts w:ascii="Times New Roman" w:hAnsi="Times New Roman" w:cs="Times New Roman"/>
          <w:sz w:val="24"/>
          <w:szCs w:val="24"/>
          <w:lang w:val="sah-RU"/>
        </w:rPr>
      </w:pPr>
      <w:r w:rsidRPr="00CE50BD">
        <w:rPr>
          <w:rFonts w:ascii="Times New Roman" w:hAnsi="Times New Roman" w:cs="Times New Roman"/>
          <w:i/>
          <w:sz w:val="24"/>
          <w:szCs w:val="24"/>
          <w:lang w:val="sah-RU"/>
        </w:rPr>
        <w:t>Кулаковский А.Е.</w:t>
      </w:r>
      <w:r>
        <w:rPr>
          <w:rFonts w:ascii="Times New Roman" w:hAnsi="Times New Roman" w:cs="Times New Roman"/>
          <w:sz w:val="24"/>
          <w:szCs w:val="24"/>
          <w:lang w:val="sah-RU"/>
        </w:rPr>
        <w:t xml:space="preserve"> Максимы и афоризмы ...............................................................................281</w:t>
      </w:r>
    </w:p>
    <w:p w:rsidR="001915DE" w:rsidRDefault="001915DE" w:rsidP="001915DE">
      <w:pPr>
        <w:spacing w:after="0" w:line="240" w:lineRule="auto"/>
        <w:rPr>
          <w:rFonts w:ascii="Times New Roman" w:hAnsi="Times New Roman" w:cs="Times New Roman"/>
          <w:sz w:val="24"/>
          <w:szCs w:val="24"/>
        </w:rPr>
      </w:pPr>
      <w:r w:rsidRPr="00CE50BD">
        <w:rPr>
          <w:rFonts w:ascii="Times New Roman" w:hAnsi="Times New Roman" w:cs="Times New Roman"/>
          <w:i/>
          <w:sz w:val="24"/>
          <w:szCs w:val="24"/>
        </w:rPr>
        <w:t>Хронология жизни</w:t>
      </w:r>
      <w:r w:rsidRPr="00141553">
        <w:rPr>
          <w:rFonts w:ascii="Times New Roman" w:hAnsi="Times New Roman" w:cs="Times New Roman"/>
          <w:sz w:val="24"/>
          <w:szCs w:val="24"/>
        </w:rPr>
        <w:t xml:space="preserve"> </w:t>
      </w:r>
      <w:r>
        <w:rPr>
          <w:rFonts w:ascii="Times New Roman" w:hAnsi="Times New Roman" w:cs="Times New Roman"/>
          <w:sz w:val="24"/>
          <w:szCs w:val="24"/>
        </w:rPr>
        <w:t>и творчества А.Е. Кулаковского</w:t>
      </w:r>
      <w:r>
        <w:rPr>
          <w:rFonts w:ascii="Times New Roman" w:hAnsi="Times New Roman" w:cs="Times New Roman"/>
          <w:sz w:val="24"/>
          <w:szCs w:val="24"/>
          <w:lang w:val="sah-RU"/>
        </w:rPr>
        <w:t xml:space="preserve"> ............................................................291</w:t>
      </w:r>
      <w:r>
        <w:rPr>
          <w:rFonts w:ascii="Times New Roman" w:hAnsi="Times New Roman" w:cs="Times New Roman"/>
          <w:sz w:val="24"/>
          <w:szCs w:val="24"/>
        </w:rPr>
        <w:t xml:space="preserve"> </w:t>
      </w:r>
    </w:p>
    <w:p w:rsidR="001915DE" w:rsidRPr="00141553" w:rsidRDefault="001915DE" w:rsidP="001915DE">
      <w:pPr>
        <w:spacing w:after="0" w:line="240" w:lineRule="auto"/>
        <w:rPr>
          <w:rFonts w:ascii="Times New Roman" w:hAnsi="Times New Roman" w:cs="Times New Roman"/>
          <w:sz w:val="24"/>
          <w:szCs w:val="24"/>
        </w:rPr>
      </w:pPr>
    </w:p>
    <w:p w:rsidR="001915DE" w:rsidRPr="00CE50BD" w:rsidRDefault="001915DE" w:rsidP="001915DE">
      <w:pPr>
        <w:spacing w:after="0" w:line="240" w:lineRule="auto"/>
        <w:rPr>
          <w:rFonts w:ascii="Times New Roman" w:hAnsi="Times New Roman" w:cs="Times New Roman"/>
          <w:sz w:val="24"/>
          <w:szCs w:val="24"/>
          <w:lang w:val="sah-RU"/>
        </w:rPr>
      </w:pPr>
      <w:r w:rsidRPr="00141553">
        <w:rPr>
          <w:rFonts w:ascii="Times New Roman" w:hAnsi="Times New Roman" w:cs="Times New Roman"/>
          <w:sz w:val="24"/>
          <w:szCs w:val="24"/>
        </w:rPr>
        <w:t>Сведения об авторах</w:t>
      </w:r>
      <w:r>
        <w:rPr>
          <w:rFonts w:ascii="Times New Roman" w:hAnsi="Times New Roman" w:cs="Times New Roman"/>
          <w:sz w:val="24"/>
          <w:szCs w:val="24"/>
          <w:lang w:val="sah-RU"/>
        </w:rPr>
        <w:t xml:space="preserve"> </w:t>
      </w:r>
      <w:r w:rsidRPr="00141553">
        <w:rPr>
          <w:rFonts w:ascii="Times New Roman" w:hAnsi="Times New Roman" w:cs="Times New Roman"/>
          <w:sz w:val="24"/>
          <w:szCs w:val="24"/>
        </w:rPr>
        <w:t>…………………………………………………………</w:t>
      </w:r>
      <w:r>
        <w:rPr>
          <w:rFonts w:ascii="Times New Roman" w:hAnsi="Times New Roman" w:cs="Times New Roman"/>
          <w:sz w:val="24"/>
          <w:szCs w:val="24"/>
          <w:lang w:val="sah-RU"/>
        </w:rPr>
        <w:t>.........................308</w:t>
      </w:r>
    </w:p>
    <w:p w:rsidR="001915DE" w:rsidRPr="00141553" w:rsidRDefault="001915DE" w:rsidP="001915DE">
      <w:pPr>
        <w:spacing w:after="0" w:line="240" w:lineRule="auto"/>
        <w:rPr>
          <w:rFonts w:ascii="Times New Roman" w:hAnsi="Times New Roman" w:cs="Times New Roman"/>
          <w:sz w:val="24"/>
          <w:szCs w:val="24"/>
        </w:rPr>
      </w:pPr>
    </w:p>
    <w:p w:rsidR="001915DE" w:rsidRPr="00141553" w:rsidRDefault="001915DE" w:rsidP="001915DE">
      <w:pPr>
        <w:spacing w:after="0" w:line="240" w:lineRule="auto"/>
        <w:rPr>
          <w:rFonts w:ascii="Times New Roman" w:hAnsi="Times New Roman" w:cs="Times New Roman"/>
          <w:sz w:val="24"/>
          <w:szCs w:val="24"/>
        </w:rPr>
      </w:pPr>
    </w:p>
    <w:p w:rsidR="00FB197F" w:rsidRPr="00FB197F" w:rsidRDefault="00FB197F" w:rsidP="00FB197F">
      <w:pPr>
        <w:tabs>
          <w:tab w:val="left" w:pos="-3119"/>
        </w:tabs>
        <w:autoSpaceDE w:val="0"/>
        <w:autoSpaceDN w:val="0"/>
        <w:spacing w:after="0" w:line="240" w:lineRule="auto"/>
        <w:contextualSpacing/>
        <w:jc w:val="both"/>
        <w:rPr>
          <w:rFonts w:ascii="Times New Roman" w:eastAsia="Calibri" w:hAnsi="Times New Roman" w:cs="Times New Roman"/>
          <w:b/>
          <w:sz w:val="24"/>
          <w:szCs w:val="24"/>
        </w:rPr>
      </w:pPr>
    </w:p>
    <w:p w:rsidR="001915DE" w:rsidRDefault="001915DE"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1915DE" w:rsidRDefault="001915DE"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1915DE" w:rsidRDefault="001915DE"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1915DE" w:rsidRDefault="001915DE"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1915DE" w:rsidRDefault="001915DE"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1915DE" w:rsidRDefault="001915DE"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1915DE" w:rsidRDefault="001915DE"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1915DE" w:rsidRDefault="001915DE"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1915DE" w:rsidRDefault="001915DE"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1915DE" w:rsidRDefault="001915DE"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1915DE" w:rsidRDefault="001915DE"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1915DE" w:rsidRDefault="001915DE"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1915DE" w:rsidRDefault="001915DE"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1915DE" w:rsidRDefault="001915DE"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86159D" w:rsidRDefault="0086159D" w:rsidP="0086159D">
      <w:pPr>
        <w:tabs>
          <w:tab w:val="left" w:pos="-3119"/>
        </w:tabs>
        <w:autoSpaceDE w:val="0"/>
        <w:autoSpaceDN w:val="0"/>
        <w:spacing w:after="0" w:line="240" w:lineRule="auto"/>
        <w:contextualSpacing/>
        <w:rPr>
          <w:rFonts w:ascii="Times New Roman" w:eastAsia="Calibri" w:hAnsi="Times New Roman" w:cs="Times New Roman"/>
          <w:b/>
          <w:sz w:val="24"/>
          <w:szCs w:val="24"/>
        </w:rPr>
      </w:pPr>
    </w:p>
    <w:p w:rsidR="00FB197F" w:rsidRDefault="00FB197F" w:rsidP="0086159D">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r w:rsidRPr="00FB197F">
        <w:rPr>
          <w:rFonts w:ascii="Times New Roman" w:eastAsia="Calibri" w:hAnsi="Times New Roman" w:cs="Times New Roman"/>
          <w:b/>
          <w:sz w:val="24"/>
          <w:szCs w:val="24"/>
        </w:rPr>
        <w:lastRenderedPageBreak/>
        <w:t xml:space="preserve">ПРИЛОЖЕНИЕ </w:t>
      </w:r>
      <w:r w:rsidRPr="00FB197F">
        <w:rPr>
          <w:rFonts w:ascii="Times New Roman" w:eastAsia="Calibri" w:hAnsi="Times New Roman" w:cs="Times New Roman"/>
          <w:b/>
          <w:sz w:val="24"/>
          <w:szCs w:val="24"/>
          <w:lang w:val="en-US"/>
        </w:rPr>
        <w:t>G</w:t>
      </w:r>
    </w:p>
    <w:p w:rsidR="001915DE" w:rsidRDefault="001915DE" w:rsidP="00FB197F">
      <w:pPr>
        <w:tabs>
          <w:tab w:val="left" w:pos="-3119"/>
        </w:tabs>
        <w:autoSpaceDE w:val="0"/>
        <w:autoSpaceDN w:val="0"/>
        <w:spacing w:after="0" w:line="240" w:lineRule="auto"/>
        <w:contextualSpacing/>
        <w:jc w:val="right"/>
        <w:rPr>
          <w:rFonts w:ascii="Times New Roman" w:eastAsia="Calibri" w:hAnsi="Times New Roman" w:cs="Times New Roman"/>
          <w:b/>
          <w:sz w:val="24"/>
          <w:szCs w:val="24"/>
        </w:rPr>
      </w:pPr>
    </w:p>
    <w:p w:rsidR="001915DE" w:rsidRPr="0086159D" w:rsidRDefault="0086159D" w:rsidP="001915DE">
      <w:pPr>
        <w:tabs>
          <w:tab w:val="left" w:pos="-3119"/>
        </w:tabs>
        <w:autoSpaceDE w:val="0"/>
        <w:autoSpaceDN w:val="0"/>
        <w:spacing w:after="0" w:line="240" w:lineRule="auto"/>
        <w:contextualSpacing/>
        <w:jc w:val="center"/>
        <w:rPr>
          <w:rFonts w:ascii="Times New Roman" w:eastAsia="SimSun" w:hAnsi="Times New Roman" w:cs="Times New Roman"/>
          <w:b/>
          <w:sz w:val="24"/>
          <w:szCs w:val="24"/>
          <w:lang w:eastAsia="zh-CN"/>
        </w:rPr>
      </w:pPr>
      <w:r w:rsidRPr="0086159D">
        <w:rPr>
          <w:rFonts w:ascii="Times New Roman" w:eastAsia="SimSun" w:hAnsi="Times New Roman" w:cs="Times New Roman"/>
          <w:b/>
          <w:sz w:val="24"/>
          <w:szCs w:val="24"/>
          <w:lang w:eastAsia="zh-CN"/>
        </w:rPr>
        <w:t>«СОВРЕМЕННИКИ А.Е. КУЛАКОВСКОГО: ПЕРСОНАЛИИ И ИСТОЧНИКИ ПО МАТЕРИАЛАМ МЕГИНО-КАНГАЛАССКОГО УЛУСА»</w:t>
      </w:r>
    </w:p>
    <w:p w:rsidR="001915DE" w:rsidRPr="0086159D" w:rsidRDefault="001915DE" w:rsidP="001915DE">
      <w:pPr>
        <w:spacing w:after="0" w:line="240" w:lineRule="auto"/>
        <w:jc w:val="center"/>
        <w:rPr>
          <w:rFonts w:ascii="Times New Roman" w:hAnsi="Times New Roman" w:cs="Times New Roman"/>
          <w:b/>
          <w:sz w:val="24"/>
          <w:szCs w:val="24"/>
        </w:rPr>
      </w:pPr>
    </w:p>
    <w:p w:rsidR="001915DE" w:rsidRDefault="001915DE" w:rsidP="001915DE">
      <w:pPr>
        <w:spacing w:after="0" w:line="240" w:lineRule="auto"/>
        <w:jc w:val="center"/>
        <w:rPr>
          <w:rFonts w:ascii="Times New Roman" w:hAnsi="Times New Roman" w:cs="Times New Roman"/>
          <w:b/>
          <w:sz w:val="24"/>
          <w:szCs w:val="24"/>
        </w:rPr>
      </w:pPr>
      <w:r w:rsidRPr="00E01C54">
        <w:rPr>
          <w:rFonts w:ascii="Times New Roman" w:hAnsi="Times New Roman" w:cs="Times New Roman"/>
          <w:b/>
          <w:sz w:val="24"/>
          <w:szCs w:val="24"/>
        </w:rPr>
        <w:t>Иһинээҕитэ</w:t>
      </w:r>
    </w:p>
    <w:p w:rsidR="001915DE" w:rsidRDefault="001915DE" w:rsidP="001915DE">
      <w:pPr>
        <w:spacing w:after="0" w:line="240" w:lineRule="auto"/>
        <w:jc w:val="both"/>
        <w:rPr>
          <w:rFonts w:ascii="Times New Roman" w:hAnsi="Times New Roman" w:cs="Times New Roman"/>
          <w:sz w:val="24"/>
          <w:szCs w:val="24"/>
        </w:rPr>
      </w:pPr>
    </w:p>
    <w:p w:rsidR="001915DE" w:rsidRPr="00486122" w:rsidRDefault="001915DE" w:rsidP="001915DE">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rPr>
        <w:t>1.Сазонов П.Д. Киирии тыл</w:t>
      </w:r>
      <w:r>
        <w:rPr>
          <w:rFonts w:ascii="Times New Roman" w:hAnsi="Times New Roman" w:cs="Times New Roman"/>
          <w:sz w:val="24"/>
          <w:szCs w:val="24"/>
          <w:lang w:val="sah-RU"/>
        </w:rPr>
        <w:t xml:space="preserve">            </w:t>
      </w:r>
    </w:p>
    <w:p w:rsidR="001915DE" w:rsidRDefault="001915DE" w:rsidP="001915DE">
      <w:pPr>
        <w:spacing w:after="0" w:line="360" w:lineRule="auto"/>
        <w:rPr>
          <w:rFonts w:ascii="Times New Roman" w:eastAsia="Calibri" w:hAnsi="Times New Roman" w:cs="Times New Roman"/>
          <w:sz w:val="24"/>
          <w:szCs w:val="24"/>
        </w:rPr>
      </w:pPr>
      <w:r w:rsidRPr="00F05173">
        <w:rPr>
          <w:rFonts w:ascii="Times New Roman" w:hAnsi="Times New Roman" w:cs="Times New Roman"/>
          <w:sz w:val="24"/>
          <w:szCs w:val="24"/>
        </w:rPr>
        <w:t xml:space="preserve">2.Сивцева‒Максимова П.В. </w:t>
      </w:r>
      <w:r>
        <w:rPr>
          <w:rFonts w:ascii="Times New Roman" w:eastAsia="Calibri" w:hAnsi="Times New Roman" w:cs="Times New Roman"/>
          <w:sz w:val="24"/>
          <w:szCs w:val="24"/>
        </w:rPr>
        <w:t>Людмила Реасовна</w:t>
      </w:r>
      <w:r w:rsidRPr="00F05173">
        <w:rPr>
          <w:rFonts w:ascii="Times New Roman" w:eastAsia="Calibri" w:hAnsi="Times New Roman" w:cs="Times New Roman"/>
          <w:sz w:val="24"/>
          <w:szCs w:val="24"/>
        </w:rPr>
        <w:t xml:space="preserve"> Кулаковская бырайыага олоххо киирэр</w:t>
      </w:r>
    </w:p>
    <w:p w:rsidR="001915DE" w:rsidRPr="00486122" w:rsidRDefault="001915DE" w:rsidP="001915DE">
      <w:pPr>
        <w:spacing w:after="0" w:line="360" w:lineRule="auto"/>
        <w:rPr>
          <w:rFonts w:ascii="Times New Roman" w:eastAsia="Calibri" w:hAnsi="Times New Roman" w:cs="Times New Roman"/>
          <w:sz w:val="24"/>
          <w:szCs w:val="24"/>
          <w:lang w:val="sah-RU"/>
        </w:rPr>
      </w:pPr>
      <w:r>
        <w:rPr>
          <w:rFonts w:ascii="Times New Roman" w:hAnsi="Times New Roman" w:cs="Times New Roman"/>
          <w:sz w:val="24"/>
          <w:szCs w:val="24"/>
        </w:rPr>
        <w:t>3. Л.Р. Кулаковская «Өксөкүлээх эргимтэтэ» бырайыагынан Мэҥэ Хаҥалас улууһун кыраайы үөрэтээччилэрин сүбэ мунньаҕын кыттыылаахтарыгар туһаайан тыл этиитэ. Муус устар 27 күнэ, 2017 сыл. Р.Г. Васильев аатынан улуустааҕы кыраайы үөрэтэр мусуой.</w:t>
      </w:r>
      <w:r>
        <w:rPr>
          <w:rFonts w:ascii="Times New Roman" w:hAnsi="Times New Roman" w:cs="Times New Roman"/>
          <w:sz w:val="24"/>
          <w:szCs w:val="24"/>
          <w:lang w:val="sah-RU"/>
        </w:rPr>
        <w:t xml:space="preserve">               (3-11 стр.)</w:t>
      </w:r>
    </w:p>
    <w:p w:rsidR="001915DE" w:rsidRPr="001915DE" w:rsidRDefault="001915DE" w:rsidP="001915DE">
      <w:pPr>
        <w:spacing w:after="0" w:line="240" w:lineRule="auto"/>
        <w:jc w:val="both"/>
        <w:rPr>
          <w:rFonts w:ascii="Times New Roman" w:hAnsi="Times New Roman" w:cs="Times New Roman"/>
          <w:sz w:val="24"/>
          <w:szCs w:val="24"/>
          <w:lang w:val="sah-RU"/>
        </w:rPr>
      </w:pPr>
    </w:p>
    <w:p w:rsidR="001915DE" w:rsidRPr="001915DE" w:rsidRDefault="001915DE" w:rsidP="001915DE">
      <w:pPr>
        <w:spacing w:after="0" w:line="240" w:lineRule="auto"/>
        <w:jc w:val="both"/>
        <w:rPr>
          <w:rFonts w:ascii="Times New Roman" w:hAnsi="Times New Roman" w:cs="Times New Roman"/>
          <w:b/>
          <w:sz w:val="24"/>
          <w:szCs w:val="24"/>
          <w:lang w:val="sah-RU"/>
        </w:rPr>
      </w:pPr>
      <w:r w:rsidRPr="001915DE">
        <w:rPr>
          <w:rFonts w:ascii="Times New Roman" w:hAnsi="Times New Roman" w:cs="Times New Roman"/>
          <w:b/>
          <w:sz w:val="24"/>
          <w:szCs w:val="24"/>
          <w:lang w:val="sah-RU"/>
        </w:rPr>
        <w:t xml:space="preserve">Бастакы баһа </w:t>
      </w:r>
    </w:p>
    <w:p w:rsidR="001915DE" w:rsidRPr="00486122" w:rsidRDefault="001915DE" w:rsidP="001915DE">
      <w:pPr>
        <w:spacing w:after="0" w:line="240" w:lineRule="auto"/>
        <w:jc w:val="both"/>
        <w:rPr>
          <w:rFonts w:ascii="Times New Roman" w:hAnsi="Times New Roman" w:cs="Times New Roman"/>
          <w:sz w:val="24"/>
          <w:szCs w:val="24"/>
          <w:lang w:val="sah-RU"/>
        </w:rPr>
      </w:pPr>
      <w:r w:rsidRPr="001915DE">
        <w:rPr>
          <w:rFonts w:ascii="Times New Roman" w:hAnsi="Times New Roman" w:cs="Times New Roman"/>
          <w:b/>
          <w:sz w:val="24"/>
          <w:szCs w:val="24"/>
          <w:lang w:val="sah-RU"/>
        </w:rPr>
        <w:t>I чааһа</w:t>
      </w:r>
      <w:r w:rsidRPr="001915DE">
        <w:rPr>
          <w:rFonts w:ascii="Times New Roman" w:hAnsi="Times New Roman" w:cs="Times New Roman"/>
          <w:sz w:val="24"/>
          <w:szCs w:val="24"/>
          <w:lang w:val="sah-RU"/>
        </w:rPr>
        <w:t xml:space="preserve"> Кулаковская Л.Р. испииһэгинэн, эбии киллэриитинэн, нэһилиэктэр краеведтарын чинчийии, ирдэбил үлэлэрин</w:t>
      </w:r>
      <w:r w:rsidRPr="001915DE">
        <w:rPr>
          <w:rFonts w:ascii="Times New Roman" w:hAnsi="Times New Roman" w:cs="Times New Roman"/>
          <w:b/>
          <w:sz w:val="24"/>
          <w:szCs w:val="24"/>
          <w:lang w:val="sah-RU"/>
        </w:rPr>
        <w:t xml:space="preserve"> </w:t>
      </w:r>
      <w:r w:rsidRPr="001915DE">
        <w:rPr>
          <w:rFonts w:ascii="Times New Roman" w:hAnsi="Times New Roman" w:cs="Times New Roman"/>
          <w:sz w:val="24"/>
          <w:szCs w:val="24"/>
          <w:lang w:val="sah-RU"/>
        </w:rPr>
        <w:t>түмүгэ</w:t>
      </w:r>
      <w:r>
        <w:rPr>
          <w:rFonts w:ascii="Times New Roman" w:hAnsi="Times New Roman" w:cs="Times New Roman"/>
          <w:sz w:val="24"/>
          <w:szCs w:val="24"/>
          <w:lang w:val="sah-RU"/>
        </w:rPr>
        <w:t xml:space="preserve"> (12-15 стр.)</w:t>
      </w:r>
    </w:p>
    <w:p w:rsidR="001915DE" w:rsidRDefault="001915DE" w:rsidP="001915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Алтан </w:t>
      </w:r>
    </w:p>
    <w:p w:rsidR="001915DE"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Гаврильев Федор Прокопьевич –Сольскай       </w:t>
      </w:r>
      <w:r w:rsidRPr="0074356D">
        <w:rPr>
          <w:rFonts w:ascii="Times New Roman" w:hAnsi="Times New Roman" w:cs="Times New Roman"/>
          <w:i/>
          <w:sz w:val="24"/>
          <w:szCs w:val="24"/>
        </w:rPr>
        <w:t>Попова Л.Е</w:t>
      </w:r>
      <w:r>
        <w:rPr>
          <w:rFonts w:ascii="Times New Roman" w:hAnsi="Times New Roman" w:cs="Times New Roman"/>
          <w:sz w:val="24"/>
          <w:szCs w:val="24"/>
        </w:rPr>
        <w:t>.</w:t>
      </w:r>
    </w:p>
    <w:p w:rsidR="001915DE" w:rsidRPr="00486122" w:rsidRDefault="001915DE" w:rsidP="001915DE">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rPr>
        <w:t xml:space="preserve">Семенов Апполоний Иннокентьевич    </w:t>
      </w:r>
      <w:r w:rsidRPr="0074356D">
        <w:rPr>
          <w:rFonts w:ascii="Times New Roman" w:hAnsi="Times New Roman" w:cs="Times New Roman"/>
          <w:i/>
          <w:sz w:val="24"/>
          <w:szCs w:val="24"/>
        </w:rPr>
        <w:t>Попова А.М.</w:t>
      </w:r>
      <w:r>
        <w:rPr>
          <w:rFonts w:ascii="Times New Roman" w:hAnsi="Times New Roman" w:cs="Times New Roman"/>
          <w:i/>
          <w:sz w:val="24"/>
          <w:szCs w:val="24"/>
          <w:lang w:val="sah-RU"/>
        </w:rPr>
        <w:t xml:space="preserve"> </w:t>
      </w:r>
      <w:r w:rsidRPr="00486122">
        <w:rPr>
          <w:rFonts w:ascii="Times New Roman" w:hAnsi="Times New Roman" w:cs="Times New Roman"/>
          <w:sz w:val="24"/>
          <w:szCs w:val="24"/>
          <w:lang w:val="sah-RU"/>
        </w:rPr>
        <w:t>(</w:t>
      </w:r>
      <w:r>
        <w:rPr>
          <w:rFonts w:ascii="Times New Roman" w:hAnsi="Times New Roman" w:cs="Times New Roman"/>
          <w:sz w:val="24"/>
          <w:szCs w:val="24"/>
          <w:lang w:val="sah-RU"/>
        </w:rPr>
        <w:t>16-21 стр.</w:t>
      </w:r>
      <w:r w:rsidRPr="00486122">
        <w:rPr>
          <w:rFonts w:ascii="Times New Roman" w:hAnsi="Times New Roman" w:cs="Times New Roman"/>
          <w:sz w:val="24"/>
          <w:szCs w:val="24"/>
          <w:lang w:val="sah-RU"/>
        </w:rPr>
        <w:t>)</w:t>
      </w:r>
    </w:p>
    <w:p w:rsidR="001915DE" w:rsidRDefault="001915DE" w:rsidP="001915DE">
      <w:pPr>
        <w:spacing w:after="0" w:line="240" w:lineRule="auto"/>
        <w:jc w:val="both"/>
        <w:rPr>
          <w:rFonts w:ascii="Times New Roman" w:hAnsi="Times New Roman" w:cs="Times New Roman"/>
          <w:b/>
          <w:sz w:val="24"/>
          <w:szCs w:val="24"/>
        </w:rPr>
      </w:pPr>
      <w:r w:rsidRPr="00E01C54">
        <w:rPr>
          <w:rFonts w:ascii="Times New Roman" w:hAnsi="Times New Roman" w:cs="Times New Roman"/>
          <w:b/>
          <w:sz w:val="24"/>
          <w:szCs w:val="24"/>
        </w:rPr>
        <w:t>Бүт</w:t>
      </w:r>
      <w:r>
        <w:rPr>
          <w:rFonts w:ascii="Times New Roman" w:hAnsi="Times New Roman" w:cs="Times New Roman"/>
          <w:b/>
          <w:sz w:val="24"/>
          <w:szCs w:val="24"/>
        </w:rPr>
        <w:t xml:space="preserve">эйдээх </w:t>
      </w:r>
    </w:p>
    <w:p w:rsidR="001915DE" w:rsidRPr="0074356D"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Гаврил</w:t>
      </w:r>
      <w:r>
        <w:rPr>
          <w:rFonts w:ascii="Times New Roman" w:hAnsi="Times New Roman" w:cs="Times New Roman"/>
          <w:sz w:val="24"/>
          <w:szCs w:val="24"/>
          <w:lang w:val="sah-RU"/>
        </w:rPr>
        <w:t>о</w:t>
      </w:r>
      <w:r>
        <w:rPr>
          <w:rFonts w:ascii="Times New Roman" w:hAnsi="Times New Roman" w:cs="Times New Roman"/>
          <w:sz w:val="24"/>
          <w:szCs w:val="24"/>
        </w:rPr>
        <w:t xml:space="preserve">в Кузьма Осипович   </w:t>
      </w:r>
      <w:r w:rsidRPr="0074356D">
        <w:rPr>
          <w:rFonts w:ascii="Times New Roman" w:hAnsi="Times New Roman" w:cs="Times New Roman"/>
          <w:i/>
          <w:sz w:val="24"/>
          <w:szCs w:val="24"/>
        </w:rPr>
        <w:t>Родионов К.К.</w:t>
      </w:r>
    </w:p>
    <w:p w:rsidR="001915DE"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Попов Виктор Иванович  </w:t>
      </w:r>
      <w:r w:rsidRPr="0074356D">
        <w:rPr>
          <w:rFonts w:ascii="Times New Roman" w:hAnsi="Times New Roman" w:cs="Times New Roman"/>
          <w:i/>
          <w:sz w:val="24"/>
          <w:szCs w:val="24"/>
        </w:rPr>
        <w:t>Родионов К.К.</w:t>
      </w:r>
    </w:p>
    <w:p w:rsidR="001915DE" w:rsidRPr="004270B8"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Попов Илья Алексеевич ‒ Ылдьаа Кулуба </w:t>
      </w:r>
      <w:r w:rsidRPr="0074356D">
        <w:rPr>
          <w:rFonts w:ascii="Times New Roman" w:hAnsi="Times New Roman" w:cs="Times New Roman"/>
          <w:i/>
          <w:sz w:val="24"/>
          <w:szCs w:val="24"/>
        </w:rPr>
        <w:t>Родионов К.К.</w:t>
      </w:r>
    </w:p>
    <w:p w:rsidR="001915DE"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Попов Иосаф Алексеевич   </w:t>
      </w:r>
      <w:r w:rsidRPr="0074356D">
        <w:rPr>
          <w:rFonts w:ascii="Times New Roman" w:hAnsi="Times New Roman" w:cs="Times New Roman"/>
          <w:i/>
          <w:sz w:val="24"/>
          <w:szCs w:val="24"/>
        </w:rPr>
        <w:t>Родионов К.К.</w:t>
      </w:r>
    </w:p>
    <w:p w:rsidR="001915DE"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Попов Федор Алексеевич   </w:t>
      </w:r>
      <w:r w:rsidRPr="0074356D">
        <w:rPr>
          <w:rFonts w:ascii="Times New Roman" w:hAnsi="Times New Roman" w:cs="Times New Roman"/>
          <w:i/>
          <w:sz w:val="24"/>
          <w:szCs w:val="24"/>
        </w:rPr>
        <w:t>Родионов К.К.</w:t>
      </w:r>
    </w:p>
    <w:p w:rsidR="001915DE" w:rsidRPr="0074356D"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Слепцов Василий Яковлевич ‒ Хайа Харбыыр уола   </w:t>
      </w:r>
      <w:r w:rsidRPr="0074356D">
        <w:rPr>
          <w:rFonts w:ascii="Times New Roman" w:hAnsi="Times New Roman" w:cs="Times New Roman"/>
          <w:i/>
          <w:sz w:val="24"/>
          <w:szCs w:val="24"/>
        </w:rPr>
        <w:t>Родионов К.К.</w:t>
      </w:r>
    </w:p>
    <w:p w:rsidR="001915DE"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Слепцов Михаил Федорович  </w:t>
      </w:r>
      <w:r w:rsidRPr="0074356D">
        <w:rPr>
          <w:rFonts w:ascii="Times New Roman" w:hAnsi="Times New Roman" w:cs="Times New Roman"/>
          <w:i/>
          <w:sz w:val="24"/>
          <w:szCs w:val="24"/>
        </w:rPr>
        <w:t>Родионов К.К.</w:t>
      </w:r>
    </w:p>
    <w:p w:rsidR="001915DE" w:rsidRPr="00486122" w:rsidRDefault="001915DE" w:rsidP="001915DE">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rPr>
        <w:t xml:space="preserve">Слепцов Федор Маркович   </w:t>
      </w:r>
      <w:r w:rsidRPr="0074356D">
        <w:rPr>
          <w:rFonts w:ascii="Times New Roman" w:hAnsi="Times New Roman" w:cs="Times New Roman"/>
          <w:i/>
          <w:sz w:val="24"/>
          <w:szCs w:val="24"/>
        </w:rPr>
        <w:t>Родионов К.К.</w:t>
      </w:r>
      <w:r w:rsidRPr="00486122">
        <w:rPr>
          <w:rFonts w:ascii="Times New Roman" w:hAnsi="Times New Roman" w:cs="Times New Roman"/>
          <w:sz w:val="24"/>
          <w:szCs w:val="24"/>
          <w:lang w:val="sah-RU"/>
        </w:rPr>
        <w:t>(22-29 стр.)</w:t>
      </w:r>
    </w:p>
    <w:p w:rsidR="001915DE" w:rsidRPr="00047902" w:rsidRDefault="001915DE" w:rsidP="001915DE">
      <w:pPr>
        <w:spacing w:after="0" w:line="240" w:lineRule="auto"/>
        <w:jc w:val="both"/>
        <w:rPr>
          <w:rFonts w:ascii="Times New Roman" w:hAnsi="Times New Roman" w:cs="Times New Roman"/>
          <w:b/>
          <w:sz w:val="24"/>
          <w:szCs w:val="24"/>
          <w:lang w:val="sah-RU"/>
        </w:rPr>
      </w:pPr>
      <w:r w:rsidRPr="00047902">
        <w:rPr>
          <w:rFonts w:ascii="Times New Roman" w:hAnsi="Times New Roman" w:cs="Times New Roman"/>
          <w:b/>
          <w:sz w:val="24"/>
          <w:szCs w:val="24"/>
          <w:lang w:val="sah-RU"/>
        </w:rPr>
        <w:t>Догдоҥо</w:t>
      </w:r>
    </w:p>
    <w:p w:rsidR="001915DE" w:rsidRPr="00047902" w:rsidRDefault="001915DE" w:rsidP="001915DE">
      <w:pPr>
        <w:spacing w:after="0" w:line="240" w:lineRule="auto"/>
        <w:jc w:val="both"/>
        <w:rPr>
          <w:rFonts w:ascii="Times New Roman" w:hAnsi="Times New Roman" w:cs="Times New Roman"/>
          <w:sz w:val="24"/>
          <w:szCs w:val="24"/>
          <w:lang w:val="sah-RU"/>
        </w:rPr>
      </w:pPr>
      <w:r w:rsidRPr="00047902">
        <w:rPr>
          <w:rFonts w:ascii="Times New Roman" w:hAnsi="Times New Roman" w:cs="Times New Roman"/>
          <w:sz w:val="24"/>
          <w:szCs w:val="24"/>
          <w:lang w:val="sah-RU"/>
        </w:rPr>
        <w:t xml:space="preserve">Захаров Петр Илларионович   </w:t>
      </w:r>
      <w:r w:rsidRPr="00047902">
        <w:rPr>
          <w:rFonts w:ascii="Times New Roman" w:hAnsi="Times New Roman" w:cs="Times New Roman"/>
          <w:i/>
          <w:sz w:val="24"/>
          <w:szCs w:val="24"/>
          <w:lang w:val="sah-RU"/>
        </w:rPr>
        <w:t>Захаров В.П.</w:t>
      </w:r>
      <w:r w:rsidRPr="00047902">
        <w:rPr>
          <w:rFonts w:ascii="Times New Roman" w:hAnsi="Times New Roman" w:cs="Times New Roman"/>
          <w:sz w:val="24"/>
          <w:szCs w:val="24"/>
          <w:lang w:val="sah-RU"/>
        </w:rPr>
        <w:t xml:space="preserve"> ; Саха дьахтара үөрэхтэнэригэр олук уурбута </w:t>
      </w:r>
    </w:p>
    <w:p w:rsidR="001915DE" w:rsidRPr="00486122" w:rsidRDefault="001915DE" w:rsidP="001915DE">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rPr>
        <w:t xml:space="preserve">Степанов Николай Федорович   </w:t>
      </w:r>
      <w:r w:rsidRPr="00BA5124">
        <w:rPr>
          <w:rFonts w:ascii="Times New Roman" w:hAnsi="Times New Roman" w:cs="Times New Roman"/>
          <w:i/>
          <w:sz w:val="24"/>
          <w:szCs w:val="24"/>
        </w:rPr>
        <w:t>Степанова Т.Н.</w:t>
      </w:r>
      <w:r>
        <w:rPr>
          <w:rFonts w:ascii="Times New Roman" w:hAnsi="Times New Roman" w:cs="Times New Roman"/>
          <w:sz w:val="24"/>
          <w:szCs w:val="24"/>
        </w:rPr>
        <w:t xml:space="preserve"> </w:t>
      </w:r>
      <w:r>
        <w:rPr>
          <w:rFonts w:ascii="Times New Roman" w:hAnsi="Times New Roman" w:cs="Times New Roman"/>
          <w:sz w:val="24"/>
          <w:szCs w:val="24"/>
          <w:lang w:val="sah-RU"/>
        </w:rPr>
        <w:t>(30-35 стр.)</w:t>
      </w:r>
    </w:p>
    <w:p w:rsidR="001915DE" w:rsidRPr="00E01C54" w:rsidRDefault="001915DE" w:rsidP="001915DE">
      <w:pPr>
        <w:spacing w:after="0" w:line="240" w:lineRule="auto"/>
        <w:jc w:val="both"/>
        <w:rPr>
          <w:rFonts w:ascii="Times New Roman" w:hAnsi="Times New Roman" w:cs="Times New Roman"/>
          <w:b/>
          <w:sz w:val="24"/>
          <w:szCs w:val="24"/>
        </w:rPr>
      </w:pPr>
      <w:r w:rsidRPr="00E01C54">
        <w:rPr>
          <w:rFonts w:ascii="Times New Roman" w:hAnsi="Times New Roman" w:cs="Times New Roman"/>
          <w:b/>
          <w:sz w:val="24"/>
          <w:szCs w:val="24"/>
        </w:rPr>
        <w:t>Дойду</w:t>
      </w:r>
    </w:p>
    <w:p w:rsidR="001915DE" w:rsidRPr="00BA5124" w:rsidRDefault="001915DE" w:rsidP="001915DE">
      <w:pPr>
        <w:spacing w:after="0" w:line="240" w:lineRule="auto"/>
        <w:jc w:val="both"/>
        <w:rPr>
          <w:rFonts w:ascii="Times New Roman" w:hAnsi="Times New Roman" w:cs="Times New Roman"/>
          <w:i/>
          <w:sz w:val="24"/>
          <w:szCs w:val="24"/>
        </w:rPr>
      </w:pPr>
      <w:r w:rsidRPr="00E01C54">
        <w:rPr>
          <w:rFonts w:ascii="Times New Roman" w:hAnsi="Times New Roman" w:cs="Times New Roman"/>
          <w:sz w:val="24"/>
          <w:szCs w:val="24"/>
        </w:rPr>
        <w:t>Харитонов Александр Николаевич</w:t>
      </w:r>
      <w:r>
        <w:rPr>
          <w:rFonts w:ascii="Times New Roman" w:hAnsi="Times New Roman" w:cs="Times New Roman"/>
          <w:sz w:val="24"/>
          <w:szCs w:val="24"/>
        </w:rPr>
        <w:t xml:space="preserve">  </w:t>
      </w:r>
      <w:r w:rsidRPr="00BA5124">
        <w:rPr>
          <w:rFonts w:ascii="Times New Roman" w:hAnsi="Times New Roman" w:cs="Times New Roman"/>
          <w:i/>
          <w:sz w:val="24"/>
          <w:szCs w:val="24"/>
        </w:rPr>
        <w:t>Попов А.Л.</w:t>
      </w:r>
    </w:p>
    <w:p w:rsidR="001915DE" w:rsidRPr="00486122" w:rsidRDefault="001915DE" w:rsidP="001915DE">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rPr>
        <w:t xml:space="preserve">Местников Василий Васильевич  </w:t>
      </w:r>
      <w:r w:rsidRPr="00BA5124">
        <w:rPr>
          <w:rFonts w:ascii="Times New Roman" w:hAnsi="Times New Roman" w:cs="Times New Roman"/>
          <w:i/>
          <w:sz w:val="24"/>
          <w:szCs w:val="24"/>
        </w:rPr>
        <w:t>Попов А.Л.</w:t>
      </w:r>
      <w:r>
        <w:rPr>
          <w:rFonts w:ascii="Times New Roman" w:hAnsi="Times New Roman" w:cs="Times New Roman"/>
          <w:i/>
          <w:sz w:val="24"/>
          <w:szCs w:val="24"/>
          <w:lang w:val="sah-RU"/>
        </w:rPr>
        <w:t xml:space="preserve">    </w:t>
      </w:r>
      <w:r w:rsidRPr="00486122">
        <w:rPr>
          <w:rFonts w:ascii="Times New Roman" w:hAnsi="Times New Roman" w:cs="Times New Roman"/>
          <w:sz w:val="24"/>
          <w:szCs w:val="24"/>
          <w:lang w:val="sah-RU"/>
        </w:rPr>
        <w:t>(36-40 стр.)</w:t>
      </w:r>
    </w:p>
    <w:p w:rsidR="001915DE" w:rsidRPr="00E01C54" w:rsidRDefault="001915DE" w:rsidP="001915DE">
      <w:pPr>
        <w:spacing w:after="0" w:line="240" w:lineRule="auto"/>
        <w:jc w:val="both"/>
        <w:rPr>
          <w:rFonts w:ascii="Times New Roman" w:hAnsi="Times New Roman" w:cs="Times New Roman"/>
          <w:b/>
          <w:sz w:val="24"/>
          <w:szCs w:val="24"/>
        </w:rPr>
      </w:pPr>
      <w:r w:rsidRPr="00E01C54">
        <w:rPr>
          <w:rFonts w:ascii="Times New Roman" w:hAnsi="Times New Roman" w:cs="Times New Roman"/>
          <w:b/>
          <w:sz w:val="24"/>
          <w:szCs w:val="24"/>
        </w:rPr>
        <w:t>Доллу</w:t>
      </w:r>
    </w:p>
    <w:p w:rsidR="001915DE" w:rsidRPr="00486122" w:rsidRDefault="001915DE" w:rsidP="001915DE">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rPr>
        <w:t xml:space="preserve">Титов Яков Васильевич‒ Дьүлэй Бүөкээн  </w:t>
      </w:r>
      <w:r w:rsidRPr="00BA5124">
        <w:rPr>
          <w:rFonts w:ascii="Times New Roman" w:hAnsi="Times New Roman" w:cs="Times New Roman"/>
          <w:i/>
          <w:sz w:val="24"/>
          <w:szCs w:val="24"/>
        </w:rPr>
        <w:t>Эверстов С.В.</w:t>
      </w:r>
      <w:r>
        <w:rPr>
          <w:rFonts w:ascii="Times New Roman" w:hAnsi="Times New Roman" w:cs="Times New Roman"/>
          <w:i/>
          <w:sz w:val="24"/>
          <w:szCs w:val="24"/>
          <w:lang w:val="sah-RU"/>
        </w:rPr>
        <w:t xml:space="preserve"> </w:t>
      </w:r>
      <w:r w:rsidRPr="00486122">
        <w:rPr>
          <w:rFonts w:ascii="Times New Roman" w:hAnsi="Times New Roman" w:cs="Times New Roman"/>
          <w:sz w:val="24"/>
          <w:szCs w:val="24"/>
          <w:lang w:val="sah-RU"/>
        </w:rPr>
        <w:t>(41-42 стр.)</w:t>
      </w:r>
    </w:p>
    <w:p w:rsidR="001915DE" w:rsidRDefault="001915DE" w:rsidP="001915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Дьабыыл</w:t>
      </w:r>
    </w:p>
    <w:p w:rsidR="001915DE" w:rsidRPr="00BA5124" w:rsidRDefault="001915DE" w:rsidP="001915D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Баишев Гаврил Васильевич ‒ Алтан Сарын  </w:t>
      </w:r>
      <w:r>
        <w:rPr>
          <w:rFonts w:ascii="Times New Roman" w:hAnsi="Times New Roman" w:cs="Times New Roman"/>
          <w:i/>
          <w:sz w:val="24"/>
          <w:szCs w:val="24"/>
        </w:rPr>
        <w:t>Санникова</w:t>
      </w:r>
      <w:r w:rsidRPr="00BB031B">
        <w:rPr>
          <w:rFonts w:ascii="Times New Roman" w:hAnsi="Times New Roman" w:cs="Times New Roman"/>
          <w:i/>
          <w:sz w:val="24"/>
          <w:szCs w:val="24"/>
        </w:rPr>
        <w:t xml:space="preserve"> М.Г.</w:t>
      </w:r>
      <w:r w:rsidRPr="00BA5124">
        <w:rPr>
          <w:rFonts w:ascii="Times New Roman" w:hAnsi="Times New Roman" w:cs="Times New Roman"/>
          <w:b/>
          <w:sz w:val="24"/>
          <w:szCs w:val="24"/>
        </w:rPr>
        <w:t xml:space="preserve"> </w:t>
      </w:r>
    </w:p>
    <w:p w:rsidR="001915DE" w:rsidRPr="00BA5124"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Баишев Г.В. ‒ Алтан Сарын эдьиийэ Кычкина (Баишева) Парасковья Васильевна  </w:t>
      </w:r>
      <w:r>
        <w:rPr>
          <w:rFonts w:ascii="Times New Roman" w:hAnsi="Times New Roman" w:cs="Times New Roman"/>
          <w:i/>
          <w:sz w:val="24"/>
          <w:szCs w:val="24"/>
        </w:rPr>
        <w:t xml:space="preserve">Кочева Э.В., Пинигина С.М., </w:t>
      </w:r>
      <w:r w:rsidRPr="00BA5124">
        <w:rPr>
          <w:rFonts w:ascii="Times New Roman" w:hAnsi="Times New Roman" w:cs="Times New Roman"/>
          <w:i/>
          <w:sz w:val="24"/>
          <w:szCs w:val="24"/>
        </w:rPr>
        <w:t>Кычкина И.В.</w:t>
      </w:r>
    </w:p>
    <w:p w:rsidR="001915DE"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Березкин Петр Иванович    </w:t>
      </w:r>
      <w:r w:rsidRPr="00BA5124">
        <w:rPr>
          <w:rFonts w:ascii="Times New Roman" w:hAnsi="Times New Roman" w:cs="Times New Roman"/>
          <w:i/>
          <w:sz w:val="24"/>
          <w:szCs w:val="24"/>
        </w:rPr>
        <w:t>Березкин И.М.</w:t>
      </w:r>
      <w:r>
        <w:rPr>
          <w:rFonts w:ascii="Times New Roman" w:hAnsi="Times New Roman" w:cs="Times New Roman"/>
          <w:sz w:val="24"/>
          <w:szCs w:val="24"/>
        </w:rPr>
        <w:t xml:space="preserve"> </w:t>
      </w:r>
    </w:p>
    <w:p w:rsidR="001915DE" w:rsidRPr="00BA5124"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Борисов Михаил Алексеевич    </w:t>
      </w:r>
      <w:r w:rsidRPr="00BA5124">
        <w:rPr>
          <w:rFonts w:ascii="Times New Roman" w:hAnsi="Times New Roman" w:cs="Times New Roman"/>
          <w:i/>
          <w:sz w:val="24"/>
          <w:szCs w:val="24"/>
        </w:rPr>
        <w:t>Киренскэй Н.Ф.</w:t>
      </w:r>
    </w:p>
    <w:p w:rsidR="001915DE" w:rsidRPr="00486122" w:rsidRDefault="001915DE" w:rsidP="001915DE">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rPr>
        <w:t xml:space="preserve">Иванов Тит Софронович   </w:t>
      </w:r>
      <w:r w:rsidRPr="00BA5124">
        <w:rPr>
          <w:rFonts w:ascii="Times New Roman" w:hAnsi="Times New Roman" w:cs="Times New Roman"/>
          <w:i/>
          <w:sz w:val="24"/>
          <w:szCs w:val="24"/>
        </w:rPr>
        <w:t>Михайлова В.В., Артемьева А.В.</w:t>
      </w:r>
      <w:r>
        <w:rPr>
          <w:rFonts w:ascii="Times New Roman" w:hAnsi="Times New Roman" w:cs="Times New Roman"/>
          <w:sz w:val="24"/>
          <w:szCs w:val="24"/>
        </w:rPr>
        <w:t xml:space="preserve"> </w:t>
      </w:r>
      <w:r>
        <w:rPr>
          <w:rFonts w:ascii="Times New Roman" w:hAnsi="Times New Roman" w:cs="Times New Roman"/>
          <w:sz w:val="24"/>
          <w:szCs w:val="24"/>
          <w:lang w:val="sah-RU"/>
        </w:rPr>
        <w:t>(43-56 стр.)</w:t>
      </w:r>
    </w:p>
    <w:p w:rsidR="001915DE" w:rsidRPr="000A0ED7" w:rsidRDefault="001915DE" w:rsidP="001915DE">
      <w:pPr>
        <w:spacing w:after="0" w:line="240" w:lineRule="auto"/>
        <w:jc w:val="both"/>
        <w:rPr>
          <w:rFonts w:ascii="Times New Roman" w:hAnsi="Times New Roman" w:cs="Times New Roman"/>
          <w:b/>
          <w:sz w:val="24"/>
          <w:szCs w:val="24"/>
        </w:rPr>
      </w:pPr>
      <w:r w:rsidRPr="000A0ED7">
        <w:rPr>
          <w:rFonts w:ascii="Times New Roman" w:hAnsi="Times New Roman" w:cs="Times New Roman"/>
          <w:b/>
          <w:sz w:val="24"/>
          <w:szCs w:val="24"/>
        </w:rPr>
        <w:t>Дьаҥхаады</w:t>
      </w:r>
    </w:p>
    <w:p w:rsidR="001915DE" w:rsidRPr="00486122" w:rsidRDefault="001915DE" w:rsidP="001915DE">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rPr>
        <w:t xml:space="preserve">Романов Михаил Иванович    </w:t>
      </w:r>
      <w:r w:rsidRPr="00CB40E0">
        <w:rPr>
          <w:rFonts w:ascii="Times New Roman" w:hAnsi="Times New Roman" w:cs="Times New Roman"/>
          <w:i/>
          <w:sz w:val="24"/>
          <w:szCs w:val="24"/>
        </w:rPr>
        <w:t>Колосова Н.Ф., Колосова Л.А.</w:t>
      </w:r>
      <w:r>
        <w:rPr>
          <w:rFonts w:ascii="Times New Roman" w:hAnsi="Times New Roman" w:cs="Times New Roman"/>
          <w:sz w:val="24"/>
          <w:szCs w:val="24"/>
        </w:rPr>
        <w:t xml:space="preserve"> </w:t>
      </w:r>
      <w:r>
        <w:rPr>
          <w:rFonts w:ascii="Times New Roman" w:hAnsi="Times New Roman" w:cs="Times New Roman"/>
          <w:sz w:val="24"/>
          <w:szCs w:val="24"/>
          <w:lang w:val="sah-RU"/>
        </w:rPr>
        <w:t>(57-64 стр.)</w:t>
      </w:r>
    </w:p>
    <w:p w:rsidR="001915DE" w:rsidRDefault="001915DE" w:rsidP="001915DE">
      <w:pPr>
        <w:spacing w:after="0" w:line="240" w:lineRule="auto"/>
        <w:jc w:val="both"/>
        <w:rPr>
          <w:rFonts w:ascii="Times New Roman" w:hAnsi="Times New Roman" w:cs="Times New Roman"/>
          <w:b/>
          <w:sz w:val="24"/>
          <w:szCs w:val="24"/>
        </w:rPr>
      </w:pPr>
      <w:r w:rsidRPr="00DE2AED">
        <w:rPr>
          <w:rFonts w:ascii="Times New Roman" w:hAnsi="Times New Roman" w:cs="Times New Roman"/>
          <w:b/>
          <w:sz w:val="24"/>
          <w:szCs w:val="24"/>
        </w:rPr>
        <w:t>Моорук (Суола)</w:t>
      </w:r>
    </w:p>
    <w:p w:rsidR="001915DE" w:rsidRPr="00CB40E0"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Порядин Николай Прокопьевич  </w:t>
      </w:r>
      <w:r w:rsidRPr="00CB40E0">
        <w:rPr>
          <w:rFonts w:ascii="Times New Roman" w:hAnsi="Times New Roman" w:cs="Times New Roman"/>
          <w:i/>
          <w:sz w:val="24"/>
          <w:szCs w:val="24"/>
        </w:rPr>
        <w:t>Апросимов А.М., Уваровская А.Р.</w:t>
      </w:r>
    </w:p>
    <w:p w:rsidR="001915DE" w:rsidRPr="00CB40E0"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Егоров Алексей Васильевич </w:t>
      </w:r>
      <w:r w:rsidRPr="00216B38">
        <w:rPr>
          <w:rFonts w:ascii="Times New Roman" w:hAnsi="Times New Roman" w:cs="Times New Roman"/>
          <w:sz w:val="24"/>
          <w:szCs w:val="24"/>
        </w:rPr>
        <w:t xml:space="preserve"> </w:t>
      </w:r>
      <w:r w:rsidRPr="00CB40E0">
        <w:rPr>
          <w:rFonts w:ascii="Times New Roman" w:hAnsi="Times New Roman" w:cs="Times New Roman"/>
          <w:i/>
          <w:sz w:val="24"/>
          <w:szCs w:val="24"/>
        </w:rPr>
        <w:t>Апросимов А.М., Уваровская А.Р.</w:t>
      </w:r>
    </w:p>
    <w:p w:rsidR="001915DE" w:rsidRPr="00CB40E0"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Порядин Афанасий Семенович </w:t>
      </w:r>
      <w:r w:rsidRPr="00CB40E0">
        <w:rPr>
          <w:rFonts w:ascii="Times New Roman" w:hAnsi="Times New Roman" w:cs="Times New Roman"/>
          <w:i/>
          <w:sz w:val="24"/>
          <w:szCs w:val="24"/>
        </w:rPr>
        <w:t>Апросимов А.М., Уваровская А.Р.</w:t>
      </w:r>
    </w:p>
    <w:p w:rsidR="001915DE" w:rsidRPr="00CB40E0"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Сосин Тит Егорович </w:t>
      </w:r>
      <w:r w:rsidRPr="00CB40E0">
        <w:rPr>
          <w:rFonts w:ascii="Times New Roman" w:hAnsi="Times New Roman" w:cs="Times New Roman"/>
          <w:i/>
          <w:sz w:val="24"/>
          <w:szCs w:val="24"/>
        </w:rPr>
        <w:t>Апросимов А.М., Уваровская А.Р.</w:t>
      </w:r>
    </w:p>
    <w:p w:rsidR="001915DE" w:rsidRPr="00CB40E0"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Обутова Евдокия Ефимовна  </w:t>
      </w:r>
      <w:r w:rsidRPr="00CB40E0">
        <w:rPr>
          <w:rFonts w:ascii="Times New Roman" w:hAnsi="Times New Roman" w:cs="Times New Roman"/>
          <w:i/>
          <w:sz w:val="24"/>
          <w:szCs w:val="24"/>
        </w:rPr>
        <w:t>Апросимов А.М., Уваровская А.Р.</w:t>
      </w:r>
    </w:p>
    <w:p w:rsidR="001915DE" w:rsidRPr="00CB40E0"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Сосин Николай Егорович </w:t>
      </w:r>
      <w:r w:rsidRPr="00CB40E0">
        <w:rPr>
          <w:rFonts w:ascii="Times New Roman" w:hAnsi="Times New Roman" w:cs="Times New Roman"/>
          <w:i/>
          <w:sz w:val="24"/>
          <w:szCs w:val="24"/>
        </w:rPr>
        <w:t>Апросимов А.М., Уваровская А.Р.</w:t>
      </w:r>
    </w:p>
    <w:p w:rsidR="001915DE" w:rsidRPr="00486122" w:rsidRDefault="001915DE" w:rsidP="001915DE">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rPr>
        <w:t xml:space="preserve">Ермолаев Спиридон Анисимович  </w:t>
      </w:r>
      <w:r w:rsidRPr="00CB40E0">
        <w:rPr>
          <w:rFonts w:ascii="Times New Roman" w:hAnsi="Times New Roman" w:cs="Times New Roman"/>
          <w:i/>
          <w:sz w:val="24"/>
          <w:szCs w:val="24"/>
        </w:rPr>
        <w:t>Апросимов А.М., Уваровская А.Р.</w:t>
      </w:r>
      <w:r>
        <w:rPr>
          <w:rFonts w:ascii="Times New Roman" w:hAnsi="Times New Roman" w:cs="Times New Roman"/>
          <w:i/>
          <w:sz w:val="24"/>
          <w:szCs w:val="24"/>
          <w:lang w:val="sah-RU"/>
        </w:rPr>
        <w:t xml:space="preserve"> </w:t>
      </w:r>
      <w:r w:rsidRPr="00486122">
        <w:rPr>
          <w:rFonts w:ascii="Times New Roman" w:hAnsi="Times New Roman" w:cs="Times New Roman"/>
          <w:sz w:val="24"/>
          <w:szCs w:val="24"/>
          <w:lang w:val="sah-RU"/>
        </w:rPr>
        <w:t>(65-69 стр.)</w:t>
      </w:r>
    </w:p>
    <w:p w:rsidR="001915DE" w:rsidRPr="00DE2AED" w:rsidRDefault="001915DE" w:rsidP="001915DE">
      <w:pPr>
        <w:spacing w:after="0" w:line="240" w:lineRule="auto"/>
        <w:jc w:val="both"/>
        <w:rPr>
          <w:rFonts w:ascii="Times New Roman" w:hAnsi="Times New Roman" w:cs="Times New Roman"/>
          <w:b/>
          <w:sz w:val="24"/>
          <w:szCs w:val="24"/>
        </w:rPr>
      </w:pPr>
      <w:r w:rsidRPr="00DE2AED">
        <w:rPr>
          <w:rFonts w:ascii="Times New Roman" w:hAnsi="Times New Roman" w:cs="Times New Roman"/>
          <w:b/>
          <w:sz w:val="24"/>
          <w:szCs w:val="24"/>
        </w:rPr>
        <w:t>Мөҥүрүөн</w:t>
      </w:r>
    </w:p>
    <w:p w:rsidR="001915DE"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Кычкин Егор Данилович ‒ Мэҥэ улууһун кулубата  </w:t>
      </w:r>
      <w:r w:rsidRPr="007A4969">
        <w:rPr>
          <w:rFonts w:ascii="Times New Roman" w:hAnsi="Times New Roman" w:cs="Times New Roman"/>
          <w:i/>
          <w:sz w:val="24"/>
          <w:szCs w:val="24"/>
        </w:rPr>
        <w:t>Захаров Е.А.</w:t>
      </w:r>
    </w:p>
    <w:p w:rsidR="001915DE" w:rsidRDefault="001915DE" w:rsidP="001915DE">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rPr>
        <w:t xml:space="preserve">Кычкин Егор Данилович ‒ кулуба мала   </w:t>
      </w:r>
      <w:r w:rsidRPr="007A4969">
        <w:rPr>
          <w:rFonts w:ascii="Times New Roman" w:hAnsi="Times New Roman" w:cs="Times New Roman"/>
          <w:i/>
          <w:sz w:val="24"/>
          <w:szCs w:val="24"/>
        </w:rPr>
        <w:t>Евграфова П.С.</w:t>
      </w:r>
      <w:r>
        <w:rPr>
          <w:rFonts w:ascii="Times New Roman" w:hAnsi="Times New Roman" w:cs="Times New Roman"/>
          <w:sz w:val="24"/>
          <w:szCs w:val="24"/>
        </w:rPr>
        <w:t xml:space="preserve"> </w:t>
      </w:r>
    </w:p>
    <w:p w:rsidR="001915DE" w:rsidRPr="00704911" w:rsidRDefault="001915DE" w:rsidP="001915DE">
      <w:pPr>
        <w:spacing w:after="0" w:line="240" w:lineRule="auto"/>
        <w:jc w:val="both"/>
        <w:rPr>
          <w:rFonts w:ascii="Times New Roman" w:hAnsi="Times New Roman" w:cs="Times New Roman"/>
          <w:i/>
          <w:sz w:val="24"/>
          <w:szCs w:val="24"/>
          <w:lang w:val="sah-RU"/>
        </w:rPr>
      </w:pPr>
      <w:r>
        <w:rPr>
          <w:rFonts w:ascii="Times New Roman" w:hAnsi="Times New Roman" w:cs="Times New Roman"/>
          <w:sz w:val="24"/>
          <w:szCs w:val="24"/>
        </w:rPr>
        <w:t xml:space="preserve">Гоголев Николай Иванович ‒ Омуксуор  </w:t>
      </w:r>
      <w:r w:rsidRPr="00704911">
        <w:rPr>
          <w:rFonts w:ascii="Times New Roman" w:hAnsi="Times New Roman" w:cs="Times New Roman"/>
          <w:i/>
          <w:sz w:val="24"/>
          <w:szCs w:val="24"/>
        </w:rPr>
        <w:t>Захаров Е.А.</w:t>
      </w:r>
    </w:p>
    <w:p w:rsidR="001915DE" w:rsidRPr="00704911"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lang w:val="sah-RU"/>
        </w:rPr>
        <w:t>о</w:t>
      </w:r>
      <w:r>
        <w:rPr>
          <w:rFonts w:ascii="Times New Roman" w:hAnsi="Times New Roman" w:cs="Times New Roman"/>
          <w:sz w:val="24"/>
          <w:szCs w:val="24"/>
        </w:rPr>
        <w:t xml:space="preserve">настырев Василий Григорьевич </w:t>
      </w:r>
      <w:r w:rsidRPr="00486122">
        <w:rPr>
          <w:rFonts w:ascii="Times New Roman" w:hAnsi="Times New Roman" w:cs="Times New Roman"/>
          <w:i/>
          <w:sz w:val="24"/>
          <w:szCs w:val="24"/>
        </w:rPr>
        <w:t>Ылдьаа Куола</w:t>
      </w:r>
      <w:r w:rsidRPr="00486122">
        <w:rPr>
          <w:rFonts w:ascii="Times New Roman" w:hAnsi="Times New Roman" w:cs="Times New Roman"/>
          <w:i/>
          <w:sz w:val="24"/>
          <w:szCs w:val="24"/>
          <w:lang w:val="sah-RU"/>
        </w:rPr>
        <w:t>һап</w:t>
      </w:r>
      <w:r>
        <w:rPr>
          <w:rFonts w:ascii="Times New Roman" w:hAnsi="Times New Roman" w:cs="Times New Roman"/>
          <w:sz w:val="24"/>
          <w:szCs w:val="24"/>
        </w:rPr>
        <w:t xml:space="preserve"> </w:t>
      </w:r>
      <w:r>
        <w:rPr>
          <w:rFonts w:ascii="Times New Roman" w:hAnsi="Times New Roman" w:cs="Times New Roman"/>
          <w:sz w:val="24"/>
          <w:szCs w:val="24"/>
          <w:lang w:val="sah-RU"/>
        </w:rPr>
        <w:t>(70-76 стр.)</w:t>
      </w:r>
    </w:p>
    <w:p w:rsidR="001915DE"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3‒үс</w:t>
      </w:r>
      <w:r w:rsidRPr="00084AC5">
        <w:rPr>
          <w:rFonts w:ascii="Times New Roman" w:hAnsi="Times New Roman" w:cs="Times New Roman"/>
          <w:b/>
          <w:sz w:val="24"/>
          <w:szCs w:val="24"/>
        </w:rPr>
        <w:t xml:space="preserve"> Мэлдьэхси (Томтор)</w:t>
      </w:r>
      <w:r>
        <w:rPr>
          <w:rFonts w:ascii="Times New Roman" w:hAnsi="Times New Roman" w:cs="Times New Roman"/>
          <w:sz w:val="24"/>
          <w:szCs w:val="24"/>
        </w:rPr>
        <w:t xml:space="preserve"> </w:t>
      </w:r>
    </w:p>
    <w:p w:rsidR="001915DE" w:rsidRPr="007A4969"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Пономарев Дмитрий Андреевич  </w:t>
      </w:r>
      <w:r w:rsidRPr="007A4969">
        <w:rPr>
          <w:rFonts w:ascii="Times New Roman" w:hAnsi="Times New Roman" w:cs="Times New Roman"/>
          <w:i/>
          <w:sz w:val="24"/>
          <w:szCs w:val="24"/>
        </w:rPr>
        <w:t>Пономарева М.Н.</w:t>
      </w:r>
    </w:p>
    <w:p w:rsidR="001915DE"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Пономарев Гавриил Андреевич   </w:t>
      </w:r>
      <w:r w:rsidRPr="007A4969">
        <w:rPr>
          <w:rFonts w:ascii="Times New Roman" w:hAnsi="Times New Roman" w:cs="Times New Roman"/>
          <w:i/>
          <w:sz w:val="24"/>
          <w:szCs w:val="24"/>
        </w:rPr>
        <w:t>Пономарева М.Н.</w:t>
      </w:r>
    </w:p>
    <w:p w:rsidR="001915DE" w:rsidRPr="007A4969"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Пономарев Алексей Андреевич    </w:t>
      </w:r>
      <w:r w:rsidRPr="007A4969">
        <w:rPr>
          <w:rFonts w:ascii="Times New Roman" w:hAnsi="Times New Roman" w:cs="Times New Roman"/>
          <w:i/>
          <w:sz w:val="24"/>
          <w:szCs w:val="24"/>
        </w:rPr>
        <w:t>Пономарева М.Н.</w:t>
      </w:r>
    </w:p>
    <w:p w:rsidR="001915DE" w:rsidRPr="00DE0A84" w:rsidRDefault="001915DE" w:rsidP="001915DE">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rPr>
        <w:t xml:space="preserve">Свинобоев Гаврил Павлович. Ыччат бастакы тэрилтэтэ   </w:t>
      </w:r>
      <w:r w:rsidRPr="007A4969">
        <w:rPr>
          <w:rFonts w:ascii="Times New Roman" w:hAnsi="Times New Roman" w:cs="Times New Roman"/>
          <w:i/>
          <w:sz w:val="24"/>
          <w:szCs w:val="24"/>
        </w:rPr>
        <w:t>Пономарев А.А</w:t>
      </w:r>
      <w:r>
        <w:rPr>
          <w:rFonts w:ascii="Times New Roman" w:hAnsi="Times New Roman" w:cs="Times New Roman"/>
          <w:sz w:val="24"/>
          <w:szCs w:val="24"/>
        </w:rPr>
        <w:t xml:space="preserve">. : Свинобоев Гаврил Павлович туһунан ахтыы  </w:t>
      </w:r>
      <w:r w:rsidRPr="007A4969">
        <w:rPr>
          <w:rFonts w:ascii="Times New Roman" w:hAnsi="Times New Roman" w:cs="Times New Roman"/>
          <w:i/>
          <w:sz w:val="24"/>
          <w:szCs w:val="24"/>
        </w:rPr>
        <w:t>Макаров Н.Е.</w:t>
      </w:r>
      <w:r>
        <w:rPr>
          <w:rFonts w:ascii="Times New Roman" w:hAnsi="Times New Roman" w:cs="Times New Roman"/>
          <w:i/>
          <w:sz w:val="24"/>
          <w:szCs w:val="24"/>
          <w:lang w:val="sah-RU"/>
        </w:rPr>
        <w:t xml:space="preserve">     </w:t>
      </w:r>
      <w:r w:rsidRPr="00DE0A84">
        <w:rPr>
          <w:rFonts w:ascii="Times New Roman" w:hAnsi="Times New Roman" w:cs="Times New Roman"/>
          <w:sz w:val="24"/>
          <w:szCs w:val="24"/>
          <w:lang w:val="sah-RU"/>
        </w:rPr>
        <w:t>(77-83 стр.)</w:t>
      </w:r>
    </w:p>
    <w:p w:rsidR="001915DE" w:rsidRDefault="001915DE" w:rsidP="001915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Мэлдьэхси (Суола)</w:t>
      </w:r>
    </w:p>
    <w:p w:rsidR="001915DE"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Кривогорницын Иван Васильевич   </w:t>
      </w:r>
      <w:r w:rsidRPr="000A5EF2">
        <w:rPr>
          <w:rFonts w:ascii="Times New Roman" w:hAnsi="Times New Roman" w:cs="Times New Roman"/>
          <w:i/>
          <w:sz w:val="24"/>
          <w:szCs w:val="24"/>
        </w:rPr>
        <w:t>Сидорова Т.В.</w:t>
      </w:r>
      <w:r>
        <w:rPr>
          <w:rFonts w:ascii="Times New Roman" w:hAnsi="Times New Roman" w:cs="Times New Roman"/>
          <w:sz w:val="24"/>
          <w:szCs w:val="24"/>
        </w:rPr>
        <w:t xml:space="preserve"> </w:t>
      </w:r>
    </w:p>
    <w:p w:rsidR="001915DE" w:rsidRPr="00DE0A84" w:rsidRDefault="001915DE" w:rsidP="001915DE">
      <w:pPr>
        <w:spacing w:after="0" w:line="240" w:lineRule="auto"/>
        <w:jc w:val="both"/>
        <w:rPr>
          <w:rFonts w:ascii="Times New Roman" w:hAnsi="Times New Roman" w:cs="Times New Roman"/>
          <w:sz w:val="24"/>
          <w:szCs w:val="24"/>
          <w:lang w:val="sah-RU"/>
        </w:rPr>
      </w:pPr>
      <w:r w:rsidRPr="00EE6735">
        <w:rPr>
          <w:rFonts w:ascii="Times New Roman" w:hAnsi="Times New Roman" w:cs="Times New Roman"/>
          <w:sz w:val="24"/>
          <w:szCs w:val="24"/>
        </w:rPr>
        <w:t>Аммосов Алексей Иванович</w:t>
      </w:r>
      <w:r>
        <w:rPr>
          <w:rFonts w:ascii="Times New Roman" w:hAnsi="Times New Roman" w:cs="Times New Roman"/>
          <w:sz w:val="24"/>
          <w:szCs w:val="24"/>
        </w:rPr>
        <w:t xml:space="preserve">   </w:t>
      </w:r>
      <w:r w:rsidRPr="000A5EF2">
        <w:rPr>
          <w:rFonts w:ascii="Times New Roman" w:hAnsi="Times New Roman" w:cs="Times New Roman"/>
          <w:i/>
          <w:sz w:val="24"/>
          <w:szCs w:val="24"/>
        </w:rPr>
        <w:t>Филиппов А.Н., Андросова Н.К.</w:t>
      </w:r>
      <w:r>
        <w:rPr>
          <w:rFonts w:ascii="Times New Roman" w:hAnsi="Times New Roman" w:cs="Times New Roman"/>
          <w:i/>
          <w:sz w:val="24"/>
          <w:szCs w:val="24"/>
          <w:lang w:val="sah-RU"/>
        </w:rPr>
        <w:t xml:space="preserve"> </w:t>
      </w:r>
      <w:r w:rsidRPr="00DE0A84">
        <w:rPr>
          <w:rFonts w:ascii="Times New Roman" w:hAnsi="Times New Roman" w:cs="Times New Roman"/>
          <w:sz w:val="24"/>
          <w:szCs w:val="24"/>
          <w:lang w:val="sah-RU"/>
        </w:rPr>
        <w:t>(84-87 стр.)</w:t>
      </w:r>
    </w:p>
    <w:p w:rsidR="001915DE" w:rsidRDefault="001915DE" w:rsidP="001915DE">
      <w:pPr>
        <w:spacing w:after="0" w:line="240" w:lineRule="auto"/>
        <w:jc w:val="both"/>
        <w:rPr>
          <w:rFonts w:ascii="Times New Roman" w:hAnsi="Times New Roman" w:cs="Times New Roman"/>
          <w:b/>
          <w:sz w:val="24"/>
          <w:szCs w:val="24"/>
        </w:rPr>
      </w:pPr>
      <w:r w:rsidRPr="00AE2EA1">
        <w:rPr>
          <w:rFonts w:ascii="Times New Roman" w:hAnsi="Times New Roman" w:cs="Times New Roman"/>
          <w:b/>
          <w:sz w:val="24"/>
          <w:szCs w:val="24"/>
        </w:rPr>
        <w:t>1‒кы Наахара</w:t>
      </w:r>
    </w:p>
    <w:p w:rsidR="001915DE"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Цугель – Аммосова   Раиса Израилевна </w:t>
      </w:r>
      <w:r w:rsidRPr="00DD4080">
        <w:rPr>
          <w:rFonts w:ascii="Times New Roman" w:hAnsi="Times New Roman" w:cs="Times New Roman"/>
          <w:i/>
          <w:sz w:val="24"/>
          <w:szCs w:val="24"/>
        </w:rPr>
        <w:t>Жирков А.Н.</w:t>
      </w:r>
      <w:r>
        <w:rPr>
          <w:rFonts w:ascii="Times New Roman" w:hAnsi="Times New Roman" w:cs="Times New Roman"/>
          <w:sz w:val="24"/>
          <w:szCs w:val="24"/>
        </w:rPr>
        <w:t xml:space="preserve">    </w:t>
      </w:r>
    </w:p>
    <w:p w:rsidR="001915DE"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Наахараҕа көскө кэлбит омуктар тустарынан быстах бэлиэтээһиннэр   </w:t>
      </w:r>
      <w:r w:rsidRPr="007D2FF8">
        <w:rPr>
          <w:rFonts w:ascii="Times New Roman" w:hAnsi="Times New Roman" w:cs="Times New Roman"/>
          <w:i/>
          <w:sz w:val="24"/>
          <w:szCs w:val="24"/>
        </w:rPr>
        <w:t>Устинов Д.Х.</w:t>
      </w:r>
      <w:r>
        <w:rPr>
          <w:rFonts w:ascii="Times New Roman" w:hAnsi="Times New Roman" w:cs="Times New Roman"/>
          <w:sz w:val="24"/>
          <w:szCs w:val="24"/>
        </w:rPr>
        <w:t xml:space="preserve"> </w:t>
      </w:r>
    </w:p>
    <w:p w:rsidR="001915DE" w:rsidRPr="00DE0A84" w:rsidRDefault="001915DE" w:rsidP="001915DE">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rPr>
        <w:t xml:space="preserve">Кириллин Дмитрий Федотович. </w:t>
      </w:r>
      <w:r>
        <w:rPr>
          <w:rFonts w:ascii="Times New Roman" w:hAnsi="Times New Roman" w:cs="Times New Roman"/>
          <w:sz w:val="24"/>
          <w:szCs w:val="24"/>
          <w:lang w:val="en-US"/>
        </w:rPr>
        <w:t>I</w:t>
      </w:r>
      <w:r>
        <w:rPr>
          <w:rFonts w:ascii="Times New Roman" w:hAnsi="Times New Roman" w:cs="Times New Roman"/>
          <w:sz w:val="24"/>
          <w:szCs w:val="24"/>
        </w:rPr>
        <w:t xml:space="preserve"> Наахара бастакы үөрэхтээҕэ уонна попечителэ.  </w:t>
      </w:r>
      <w:r w:rsidRPr="007D2FF8">
        <w:rPr>
          <w:rFonts w:ascii="Times New Roman" w:hAnsi="Times New Roman" w:cs="Times New Roman"/>
          <w:i/>
          <w:sz w:val="24"/>
          <w:szCs w:val="24"/>
        </w:rPr>
        <w:t>Устинов Д.Х.</w:t>
      </w:r>
      <w:r>
        <w:rPr>
          <w:rFonts w:ascii="Times New Roman" w:hAnsi="Times New Roman" w:cs="Times New Roman"/>
          <w:sz w:val="24"/>
          <w:szCs w:val="24"/>
        </w:rPr>
        <w:t xml:space="preserve"> </w:t>
      </w:r>
      <w:r>
        <w:rPr>
          <w:rFonts w:ascii="Times New Roman" w:hAnsi="Times New Roman" w:cs="Times New Roman"/>
          <w:sz w:val="24"/>
          <w:szCs w:val="24"/>
          <w:lang w:val="sah-RU"/>
        </w:rPr>
        <w:t>(88-90 стр.)</w:t>
      </w:r>
    </w:p>
    <w:p w:rsidR="001915DE" w:rsidRDefault="001915DE" w:rsidP="001915DE">
      <w:pPr>
        <w:spacing w:after="0" w:line="240" w:lineRule="auto"/>
        <w:jc w:val="both"/>
        <w:rPr>
          <w:rFonts w:ascii="Times New Roman" w:hAnsi="Times New Roman" w:cs="Times New Roman"/>
          <w:b/>
          <w:sz w:val="24"/>
          <w:szCs w:val="24"/>
          <w:lang w:val="sah-RU"/>
        </w:rPr>
      </w:pPr>
      <w:r>
        <w:rPr>
          <w:rFonts w:ascii="Times New Roman" w:hAnsi="Times New Roman" w:cs="Times New Roman"/>
          <w:b/>
          <w:sz w:val="24"/>
          <w:szCs w:val="24"/>
        </w:rPr>
        <w:t>2‒ис</w:t>
      </w:r>
      <w:r w:rsidRPr="00A1608D">
        <w:rPr>
          <w:rFonts w:ascii="Times New Roman" w:hAnsi="Times New Roman" w:cs="Times New Roman"/>
          <w:b/>
          <w:sz w:val="24"/>
          <w:szCs w:val="24"/>
        </w:rPr>
        <w:t xml:space="preserve"> Наахара</w:t>
      </w:r>
    </w:p>
    <w:p w:rsidR="001915DE" w:rsidRPr="0067046A" w:rsidRDefault="001915DE" w:rsidP="001915DE">
      <w:pPr>
        <w:spacing w:after="0" w:line="240" w:lineRule="auto"/>
        <w:jc w:val="both"/>
        <w:rPr>
          <w:rFonts w:ascii="Times New Roman" w:hAnsi="Times New Roman" w:cs="Times New Roman"/>
          <w:i/>
          <w:sz w:val="24"/>
          <w:szCs w:val="24"/>
          <w:lang w:val="sah-RU"/>
        </w:rPr>
      </w:pPr>
      <w:r w:rsidRPr="007F56FD">
        <w:rPr>
          <w:rFonts w:ascii="Times New Roman" w:hAnsi="Times New Roman" w:cs="Times New Roman"/>
          <w:sz w:val="24"/>
          <w:szCs w:val="24"/>
          <w:lang w:val="sah-RU"/>
        </w:rPr>
        <w:t>Абрамов Николай Алексеевич – Кынат</w:t>
      </w:r>
      <w:r>
        <w:rPr>
          <w:rFonts w:ascii="Times New Roman" w:hAnsi="Times New Roman" w:cs="Times New Roman"/>
          <w:sz w:val="24"/>
          <w:szCs w:val="24"/>
          <w:lang w:val="sah-RU"/>
        </w:rPr>
        <w:t xml:space="preserve"> </w:t>
      </w:r>
      <w:r w:rsidRPr="0067046A">
        <w:rPr>
          <w:rFonts w:ascii="Times New Roman" w:hAnsi="Times New Roman" w:cs="Times New Roman"/>
          <w:i/>
          <w:sz w:val="24"/>
          <w:szCs w:val="24"/>
          <w:lang w:val="sah-RU"/>
        </w:rPr>
        <w:t xml:space="preserve">Никанорова И.Д. </w:t>
      </w:r>
    </w:p>
    <w:p w:rsidR="001915DE" w:rsidRDefault="001915DE" w:rsidP="001915DE">
      <w:pPr>
        <w:spacing w:after="0" w:line="240" w:lineRule="auto"/>
        <w:jc w:val="both"/>
        <w:rPr>
          <w:rFonts w:ascii="Times New Roman" w:hAnsi="Times New Roman" w:cs="Times New Roman"/>
          <w:sz w:val="24"/>
          <w:szCs w:val="24"/>
          <w:lang w:val="sah-RU"/>
        </w:rPr>
      </w:pPr>
      <w:r w:rsidRPr="00AE2EA1">
        <w:rPr>
          <w:rFonts w:ascii="Times New Roman" w:hAnsi="Times New Roman" w:cs="Times New Roman"/>
          <w:sz w:val="24"/>
          <w:szCs w:val="24"/>
        </w:rPr>
        <w:t>Антипин Иван Прокопьевич</w:t>
      </w:r>
      <w:r>
        <w:rPr>
          <w:rFonts w:ascii="Times New Roman" w:hAnsi="Times New Roman" w:cs="Times New Roman"/>
          <w:sz w:val="24"/>
          <w:szCs w:val="24"/>
        </w:rPr>
        <w:t xml:space="preserve">    </w:t>
      </w:r>
      <w:r w:rsidRPr="007D2FF8">
        <w:rPr>
          <w:rFonts w:ascii="Times New Roman" w:hAnsi="Times New Roman" w:cs="Times New Roman"/>
          <w:i/>
          <w:sz w:val="24"/>
          <w:szCs w:val="24"/>
        </w:rPr>
        <w:t>Сазонов П.Д.</w:t>
      </w:r>
      <w:r>
        <w:rPr>
          <w:rFonts w:ascii="Times New Roman" w:hAnsi="Times New Roman" w:cs="Times New Roman"/>
          <w:sz w:val="24"/>
          <w:szCs w:val="24"/>
        </w:rPr>
        <w:t xml:space="preserve"> </w:t>
      </w:r>
    </w:p>
    <w:p w:rsidR="001915DE" w:rsidRPr="00AE2EA1"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ah-RU"/>
        </w:rPr>
        <w:t xml:space="preserve">Бубякин Николай Васильевич </w:t>
      </w:r>
      <w:r w:rsidRPr="00486122">
        <w:rPr>
          <w:rFonts w:ascii="Times New Roman" w:hAnsi="Times New Roman" w:cs="Times New Roman"/>
          <w:i/>
          <w:sz w:val="24"/>
          <w:szCs w:val="24"/>
          <w:lang w:val="sah-RU"/>
        </w:rPr>
        <w:t>Бубякин Д.П.</w:t>
      </w:r>
      <w:r w:rsidRPr="00AE2EA1">
        <w:rPr>
          <w:rFonts w:ascii="Times New Roman" w:hAnsi="Times New Roman" w:cs="Times New Roman"/>
          <w:sz w:val="24"/>
          <w:szCs w:val="24"/>
        </w:rPr>
        <w:t xml:space="preserve">  </w:t>
      </w:r>
    </w:p>
    <w:p w:rsidR="001915DE" w:rsidRPr="00DE0A84" w:rsidRDefault="001915DE" w:rsidP="001915DE">
      <w:pPr>
        <w:spacing w:after="0" w:line="240" w:lineRule="auto"/>
        <w:jc w:val="both"/>
        <w:rPr>
          <w:rFonts w:ascii="Times New Roman" w:hAnsi="Times New Roman" w:cs="Times New Roman"/>
          <w:sz w:val="24"/>
          <w:szCs w:val="24"/>
          <w:lang w:val="sah-RU"/>
        </w:rPr>
      </w:pPr>
      <w:r w:rsidRPr="00A1608D">
        <w:rPr>
          <w:rFonts w:ascii="Times New Roman" w:hAnsi="Times New Roman" w:cs="Times New Roman"/>
          <w:sz w:val="24"/>
          <w:szCs w:val="24"/>
        </w:rPr>
        <w:t>Платонов Иван Иванович</w:t>
      </w:r>
      <w:r>
        <w:rPr>
          <w:rFonts w:ascii="Times New Roman" w:hAnsi="Times New Roman" w:cs="Times New Roman"/>
          <w:sz w:val="24"/>
          <w:szCs w:val="24"/>
        </w:rPr>
        <w:t xml:space="preserve">  </w:t>
      </w:r>
      <w:r w:rsidRPr="007D2FF8">
        <w:rPr>
          <w:rFonts w:ascii="Times New Roman" w:hAnsi="Times New Roman" w:cs="Times New Roman"/>
          <w:i/>
          <w:sz w:val="24"/>
          <w:szCs w:val="24"/>
        </w:rPr>
        <w:t>Платонова Н.А.</w:t>
      </w:r>
      <w:r>
        <w:rPr>
          <w:rFonts w:ascii="Times New Roman" w:hAnsi="Times New Roman" w:cs="Times New Roman"/>
          <w:sz w:val="24"/>
          <w:szCs w:val="24"/>
        </w:rPr>
        <w:t xml:space="preserve">  </w:t>
      </w:r>
      <w:r>
        <w:rPr>
          <w:rFonts w:ascii="Times New Roman" w:hAnsi="Times New Roman" w:cs="Times New Roman"/>
          <w:sz w:val="24"/>
          <w:szCs w:val="24"/>
          <w:lang w:val="sah-RU"/>
        </w:rPr>
        <w:t>(91-109 стр.)</w:t>
      </w:r>
    </w:p>
    <w:p w:rsidR="001915DE" w:rsidRPr="00A1608D" w:rsidRDefault="001915DE" w:rsidP="001915DE">
      <w:pPr>
        <w:spacing w:after="0" w:line="240" w:lineRule="auto"/>
        <w:jc w:val="both"/>
        <w:rPr>
          <w:rFonts w:ascii="Times New Roman" w:hAnsi="Times New Roman" w:cs="Times New Roman"/>
          <w:b/>
          <w:sz w:val="24"/>
          <w:szCs w:val="24"/>
        </w:rPr>
      </w:pPr>
      <w:r w:rsidRPr="00A1608D">
        <w:rPr>
          <w:rFonts w:ascii="Times New Roman" w:hAnsi="Times New Roman" w:cs="Times New Roman"/>
          <w:b/>
          <w:sz w:val="24"/>
          <w:szCs w:val="24"/>
        </w:rPr>
        <w:t>Нөөрүктээйи</w:t>
      </w:r>
    </w:p>
    <w:p w:rsidR="001915DE"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1.Васильев Николай Григорьевич  </w:t>
      </w:r>
      <w:r w:rsidRPr="007D2FF8">
        <w:rPr>
          <w:rFonts w:ascii="Times New Roman" w:hAnsi="Times New Roman" w:cs="Times New Roman"/>
          <w:i/>
          <w:sz w:val="24"/>
          <w:szCs w:val="24"/>
        </w:rPr>
        <w:t>Авелева Н.Н.</w:t>
      </w:r>
    </w:p>
    <w:p w:rsidR="001915DE" w:rsidRPr="007D2FF8"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2.Васильев Николай Михайлович   </w:t>
      </w:r>
      <w:r w:rsidRPr="007D2FF8">
        <w:rPr>
          <w:rFonts w:ascii="Times New Roman" w:hAnsi="Times New Roman" w:cs="Times New Roman"/>
          <w:i/>
          <w:sz w:val="24"/>
          <w:szCs w:val="24"/>
        </w:rPr>
        <w:t>Авелева Н.Н.</w:t>
      </w:r>
    </w:p>
    <w:p w:rsidR="001915DE" w:rsidRDefault="001915DE" w:rsidP="001915DE">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3.Васильев Иван Гаврильевич   </w:t>
      </w:r>
      <w:r w:rsidRPr="007D2FF8">
        <w:rPr>
          <w:rFonts w:ascii="Times New Roman" w:hAnsi="Times New Roman" w:cs="Times New Roman"/>
          <w:i/>
          <w:sz w:val="24"/>
          <w:szCs w:val="24"/>
        </w:rPr>
        <w:t>Авелева Н.Н.</w:t>
      </w:r>
      <w:r>
        <w:rPr>
          <w:rFonts w:ascii="Times New Roman" w:hAnsi="Times New Roman" w:cs="Times New Roman"/>
          <w:sz w:val="24"/>
          <w:szCs w:val="24"/>
        </w:rPr>
        <w:t xml:space="preserve"> </w:t>
      </w:r>
    </w:p>
    <w:p w:rsidR="001915DE" w:rsidRPr="007D2FF8" w:rsidRDefault="001915DE" w:rsidP="001915DE">
      <w:pPr>
        <w:spacing w:after="0" w:line="240" w:lineRule="auto"/>
        <w:jc w:val="both"/>
        <w:rPr>
          <w:rFonts w:ascii="Times New Roman" w:hAnsi="Times New Roman" w:cs="Times New Roman"/>
          <w:i/>
          <w:color w:val="FF0000"/>
          <w:sz w:val="24"/>
          <w:szCs w:val="24"/>
        </w:rPr>
      </w:pPr>
      <w:r>
        <w:rPr>
          <w:rFonts w:ascii="Times New Roman" w:hAnsi="Times New Roman" w:cs="Times New Roman"/>
          <w:sz w:val="24"/>
          <w:szCs w:val="24"/>
        </w:rPr>
        <w:t xml:space="preserve">3.Тимофеев Иван Аммосович уола, сиэннэрэ   </w:t>
      </w:r>
      <w:r w:rsidRPr="007D2FF8">
        <w:rPr>
          <w:rFonts w:ascii="Times New Roman" w:hAnsi="Times New Roman" w:cs="Times New Roman"/>
          <w:i/>
          <w:sz w:val="24"/>
          <w:szCs w:val="24"/>
        </w:rPr>
        <w:t>Тимофеева З.Е.</w:t>
      </w:r>
    </w:p>
    <w:p w:rsidR="001915DE" w:rsidRPr="00DE0A84" w:rsidRDefault="001915DE" w:rsidP="001915DE">
      <w:pPr>
        <w:shd w:val="clear" w:color="auto" w:fill="FFFFFF"/>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rPr>
        <w:t xml:space="preserve">4.Кушнаревтар:   </w:t>
      </w:r>
      <w:r w:rsidRPr="00DA37CF">
        <w:rPr>
          <w:rFonts w:ascii="Times New Roman" w:eastAsia="Times New Roman" w:hAnsi="Times New Roman" w:cs="Times New Roman"/>
          <w:color w:val="2C2D2E"/>
          <w:sz w:val="24"/>
          <w:szCs w:val="24"/>
          <w:lang w:eastAsia="ru-RU"/>
        </w:rPr>
        <w:t>Акепсим Михайлович Кушнарев</w:t>
      </w:r>
      <w:r>
        <w:rPr>
          <w:rFonts w:ascii="Times New Roman" w:eastAsia="Times New Roman" w:hAnsi="Times New Roman" w:cs="Times New Roman"/>
          <w:color w:val="2C2D2E"/>
          <w:sz w:val="24"/>
          <w:szCs w:val="24"/>
          <w:lang w:eastAsia="ru-RU"/>
        </w:rPr>
        <w:t xml:space="preserve">; </w:t>
      </w:r>
      <w:r w:rsidRPr="00DA37CF">
        <w:rPr>
          <w:rFonts w:ascii="Times New Roman" w:eastAsia="Times New Roman" w:hAnsi="Times New Roman" w:cs="Times New Roman"/>
          <w:color w:val="2C2D2E"/>
          <w:sz w:val="24"/>
          <w:szCs w:val="24"/>
          <w:lang w:eastAsia="ru-RU"/>
        </w:rPr>
        <w:t>Агриппина Михайловна Кушнарева</w:t>
      </w:r>
      <w:r>
        <w:rPr>
          <w:rFonts w:ascii="Times New Roman" w:eastAsia="Times New Roman" w:hAnsi="Times New Roman" w:cs="Times New Roman"/>
          <w:color w:val="2C2D2E"/>
          <w:sz w:val="24"/>
          <w:szCs w:val="24"/>
          <w:lang w:eastAsia="ru-RU"/>
        </w:rPr>
        <w:t xml:space="preserve">; </w:t>
      </w:r>
      <w:r w:rsidRPr="00DA37CF">
        <w:rPr>
          <w:rFonts w:ascii="Times New Roman" w:eastAsia="Times New Roman" w:hAnsi="Times New Roman" w:cs="Times New Roman"/>
          <w:color w:val="2C2D2E"/>
          <w:sz w:val="24"/>
          <w:szCs w:val="24"/>
          <w:lang w:eastAsia="ru-RU"/>
        </w:rPr>
        <w:t>Петр Акепсимович Кушнарев</w:t>
      </w:r>
      <w:r>
        <w:rPr>
          <w:rFonts w:ascii="Times New Roman" w:eastAsia="Times New Roman" w:hAnsi="Times New Roman" w:cs="Times New Roman"/>
          <w:color w:val="2C2D2E"/>
          <w:sz w:val="24"/>
          <w:szCs w:val="24"/>
          <w:lang w:eastAsia="ru-RU"/>
        </w:rPr>
        <w:t xml:space="preserve">; </w:t>
      </w:r>
      <w:r w:rsidRPr="00DA37CF">
        <w:rPr>
          <w:rFonts w:ascii="Times New Roman" w:eastAsia="Times New Roman" w:hAnsi="Times New Roman" w:cs="Times New Roman"/>
          <w:color w:val="2C2D2E"/>
          <w:sz w:val="24"/>
          <w:szCs w:val="24"/>
          <w:lang w:eastAsia="ru-RU"/>
        </w:rPr>
        <w:t>Иван Михайлович Кушнарев</w:t>
      </w:r>
      <w:r>
        <w:rPr>
          <w:rFonts w:ascii="Times New Roman" w:eastAsia="Times New Roman" w:hAnsi="Times New Roman" w:cs="Times New Roman"/>
          <w:color w:val="2C2D2E"/>
          <w:sz w:val="24"/>
          <w:szCs w:val="24"/>
          <w:lang w:eastAsia="ru-RU"/>
        </w:rPr>
        <w:t xml:space="preserve">   </w:t>
      </w:r>
      <w:r>
        <w:rPr>
          <w:rFonts w:ascii="Times New Roman" w:hAnsi="Times New Roman" w:cs="Times New Roman"/>
          <w:sz w:val="24"/>
          <w:szCs w:val="24"/>
        </w:rPr>
        <w:t xml:space="preserve"> </w:t>
      </w:r>
      <w:r w:rsidRPr="007D2FF8">
        <w:rPr>
          <w:rFonts w:ascii="Times New Roman" w:hAnsi="Times New Roman" w:cs="Times New Roman"/>
          <w:i/>
          <w:sz w:val="24"/>
          <w:szCs w:val="24"/>
        </w:rPr>
        <w:t>Михайлов Р.К</w:t>
      </w:r>
      <w:r>
        <w:rPr>
          <w:rFonts w:ascii="Times New Roman" w:hAnsi="Times New Roman" w:cs="Times New Roman"/>
          <w:sz w:val="24"/>
          <w:szCs w:val="24"/>
        </w:rPr>
        <w:t>.</w:t>
      </w:r>
      <w:r>
        <w:rPr>
          <w:rFonts w:ascii="Times New Roman" w:hAnsi="Times New Roman" w:cs="Times New Roman"/>
          <w:sz w:val="24"/>
          <w:szCs w:val="24"/>
          <w:lang w:val="sah-RU"/>
        </w:rPr>
        <w:t xml:space="preserve"> (110-119 стр.)</w:t>
      </w:r>
    </w:p>
    <w:p w:rsidR="001915DE" w:rsidRDefault="001915DE" w:rsidP="001915DE">
      <w:pPr>
        <w:spacing w:after="0" w:line="240" w:lineRule="auto"/>
        <w:jc w:val="both"/>
        <w:rPr>
          <w:rFonts w:ascii="Times New Roman" w:hAnsi="Times New Roman" w:cs="Times New Roman"/>
          <w:b/>
          <w:sz w:val="24"/>
          <w:szCs w:val="24"/>
        </w:rPr>
      </w:pPr>
      <w:r w:rsidRPr="0000498D">
        <w:rPr>
          <w:rFonts w:ascii="Times New Roman" w:hAnsi="Times New Roman" w:cs="Times New Roman"/>
          <w:b/>
          <w:sz w:val="24"/>
          <w:szCs w:val="24"/>
        </w:rPr>
        <w:t>Ороссолуода</w:t>
      </w:r>
      <w:r>
        <w:rPr>
          <w:rFonts w:ascii="Times New Roman" w:hAnsi="Times New Roman" w:cs="Times New Roman"/>
          <w:b/>
          <w:sz w:val="24"/>
          <w:szCs w:val="24"/>
        </w:rPr>
        <w:t xml:space="preserve"> </w:t>
      </w:r>
    </w:p>
    <w:p w:rsidR="001915DE" w:rsidRDefault="001915DE" w:rsidP="001915DE">
      <w:pPr>
        <w:spacing w:after="0" w:line="240" w:lineRule="auto"/>
        <w:jc w:val="both"/>
        <w:rPr>
          <w:rFonts w:ascii="Times New Roman" w:hAnsi="Times New Roman" w:cs="Times New Roman"/>
          <w:i/>
          <w:sz w:val="24"/>
          <w:szCs w:val="24"/>
        </w:rPr>
      </w:pPr>
      <w:r w:rsidRPr="00451818">
        <w:rPr>
          <w:rFonts w:ascii="Times New Roman" w:hAnsi="Times New Roman" w:cs="Times New Roman"/>
          <w:sz w:val="24"/>
          <w:szCs w:val="24"/>
        </w:rPr>
        <w:t xml:space="preserve">Соловьевтар :  </w:t>
      </w:r>
      <w:r>
        <w:rPr>
          <w:rFonts w:ascii="Times New Roman" w:hAnsi="Times New Roman" w:cs="Times New Roman"/>
          <w:sz w:val="24"/>
          <w:szCs w:val="24"/>
        </w:rPr>
        <w:t xml:space="preserve">Герасим Иванович Соловьев, Иван Герасимович Соловьев, Соловьев Михаил Иванович, Соловьев Иван Герасимович, Соловьев Ефим Герасимович   </w:t>
      </w:r>
      <w:r w:rsidRPr="00451818">
        <w:rPr>
          <w:rFonts w:ascii="Times New Roman" w:hAnsi="Times New Roman" w:cs="Times New Roman"/>
          <w:i/>
          <w:sz w:val="24"/>
          <w:szCs w:val="24"/>
        </w:rPr>
        <w:t>Трифонов М.Е.</w:t>
      </w:r>
    </w:p>
    <w:p w:rsidR="001915DE"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Соловьевтар : Иван Соловьев; Герасим Иванович Соловьев; Иван Герасимович Соловьев I ‒Баанньа Солобуйуоп; Николай Герасимович Соловьев, Иван Герасимович Соловьев II; Ефим Герасимович Соловьев   </w:t>
      </w:r>
      <w:r w:rsidRPr="00451818">
        <w:rPr>
          <w:rFonts w:ascii="Times New Roman" w:hAnsi="Times New Roman" w:cs="Times New Roman"/>
          <w:i/>
          <w:sz w:val="24"/>
          <w:szCs w:val="24"/>
        </w:rPr>
        <w:t>Аммосов В.И.</w:t>
      </w:r>
    </w:p>
    <w:p w:rsidR="001915DE" w:rsidRPr="00DE0A84" w:rsidRDefault="001915DE" w:rsidP="001915DE">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rPr>
        <w:t xml:space="preserve">Соловьевы в документах архива    </w:t>
      </w:r>
      <w:r w:rsidRPr="00DC3F31">
        <w:rPr>
          <w:rFonts w:ascii="Times New Roman" w:hAnsi="Times New Roman" w:cs="Times New Roman"/>
          <w:i/>
          <w:sz w:val="24"/>
          <w:szCs w:val="24"/>
        </w:rPr>
        <w:t>Дмитриева О.Е.</w:t>
      </w:r>
      <w:r>
        <w:rPr>
          <w:rFonts w:ascii="Times New Roman" w:hAnsi="Times New Roman" w:cs="Times New Roman"/>
          <w:sz w:val="24"/>
          <w:szCs w:val="24"/>
        </w:rPr>
        <w:t xml:space="preserve"> </w:t>
      </w:r>
      <w:r>
        <w:rPr>
          <w:rFonts w:ascii="Times New Roman" w:hAnsi="Times New Roman" w:cs="Times New Roman"/>
          <w:sz w:val="24"/>
          <w:szCs w:val="24"/>
          <w:lang w:val="sah-RU"/>
        </w:rPr>
        <w:t>(120-128 стр.)</w:t>
      </w:r>
    </w:p>
    <w:p w:rsidR="001915DE" w:rsidRPr="00D35336" w:rsidRDefault="001915DE" w:rsidP="001915DE">
      <w:pPr>
        <w:spacing w:after="0" w:line="240" w:lineRule="auto"/>
        <w:jc w:val="both"/>
        <w:rPr>
          <w:rFonts w:ascii="Times New Roman" w:hAnsi="Times New Roman" w:cs="Times New Roman"/>
          <w:sz w:val="24"/>
          <w:szCs w:val="24"/>
        </w:rPr>
      </w:pPr>
      <w:r w:rsidRPr="00934956">
        <w:rPr>
          <w:rFonts w:ascii="Times New Roman" w:hAnsi="Times New Roman" w:cs="Times New Roman"/>
          <w:b/>
          <w:sz w:val="24"/>
          <w:szCs w:val="24"/>
        </w:rPr>
        <w:t>Тараҕай</w:t>
      </w:r>
      <w:r>
        <w:rPr>
          <w:rFonts w:ascii="Times New Roman" w:hAnsi="Times New Roman" w:cs="Times New Roman"/>
          <w:b/>
          <w:sz w:val="24"/>
          <w:szCs w:val="24"/>
        </w:rPr>
        <w:t xml:space="preserve"> </w:t>
      </w:r>
    </w:p>
    <w:p w:rsidR="001915DE"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Петров Аполлон Степанович  </w:t>
      </w:r>
      <w:r w:rsidRPr="00842ADA">
        <w:rPr>
          <w:rFonts w:ascii="Times New Roman" w:hAnsi="Times New Roman" w:cs="Times New Roman"/>
          <w:i/>
          <w:sz w:val="24"/>
          <w:szCs w:val="24"/>
        </w:rPr>
        <w:t>Марков И.А.</w:t>
      </w:r>
    </w:p>
    <w:p w:rsidR="001915DE" w:rsidRPr="00842ADA"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Слепцов Петр Алексеевич ‒ Арбатскай   </w:t>
      </w:r>
      <w:r w:rsidRPr="00842ADA">
        <w:rPr>
          <w:rFonts w:ascii="Times New Roman" w:hAnsi="Times New Roman" w:cs="Times New Roman"/>
          <w:i/>
          <w:sz w:val="24"/>
          <w:szCs w:val="24"/>
        </w:rPr>
        <w:t>Макарова П.Т.</w:t>
      </w:r>
    </w:p>
    <w:p w:rsidR="001915DE" w:rsidRPr="00842ADA"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Слепцов Иннокентий Алексеевич </w:t>
      </w:r>
      <w:r>
        <w:rPr>
          <w:rFonts w:ascii="Times New Roman" w:hAnsi="Times New Roman" w:cs="Times New Roman"/>
          <w:i/>
          <w:sz w:val="24"/>
          <w:szCs w:val="24"/>
        </w:rPr>
        <w:t>Макарова П.Т.</w:t>
      </w:r>
    </w:p>
    <w:p w:rsidR="001915DE"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Слепцов Михаил Алексеевич   </w:t>
      </w:r>
      <w:r w:rsidRPr="00842ADA">
        <w:rPr>
          <w:rFonts w:ascii="Times New Roman" w:hAnsi="Times New Roman" w:cs="Times New Roman"/>
          <w:i/>
          <w:sz w:val="24"/>
          <w:szCs w:val="24"/>
        </w:rPr>
        <w:t>Макарова П.Т.</w:t>
      </w:r>
      <w:r>
        <w:rPr>
          <w:rFonts w:ascii="Times New Roman" w:hAnsi="Times New Roman" w:cs="Times New Roman"/>
          <w:sz w:val="24"/>
          <w:szCs w:val="24"/>
        </w:rPr>
        <w:t xml:space="preserve"> </w:t>
      </w:r>
    </w:p>
    <w:p w:rsidR="001915DE"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Слепцов Василий Михайлович   </w:t>
      </w:r>
      <w:r w:rsidRPr="00842ADA">
        <w:rPr>
          <w:rFonts w:ascii="Times New Roman" w:hAnsi="Times New Roman" w:cs="Times New Roman"/>
          <w:i/>
          <w:sz w:val="24"/>
          <w:szCs w:val="24"/>
        </w:rPr>
        <w:t>Макарова П.Т.</w:t>
      </w:r>
    </w:p>
    <w:p w:rsidR="001915DE" w:rsidRPr="00842ADA"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Слепцов Иван Иванович   </w:t>
      </w:r>
      <w:r w:rsidRPr="00842ADA">
        <w:rPr>
          <w:rFonts w:ascii="Times New Roman" w:hAnsi="Times New Roman" w:cs="Times New Roman"/>
          <w:i/>
          <w:sz w:val="24"/>
          <w:szCs w:val="24"/>
        </w:rPr>
        <w:t>Макарова П.Т.</w:t>
      </w:r>
    </w:p>
    <w:p w:rsidR="001915DE"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Слепцов Владимир Иванович   </w:t>
      </w:r>
      <w:r w:rsidRPr="00842ADA">
        <w:rPr>
          <w:rFonts w:ascii="Times New Roman" w:hAnsi="Times New Roman" w:cs="Times New Roman"/>
          <w:i/>
          <w:sz w:val="24"/>
          <w:szCs w:val="24"/>
        </w:rPr>
        <w:t>Никитина М.В.</w:t>
      </w:r>
      <w:r>
        <w:rPr>
          <w:rFonts w:ascii="Times New Roman" w:hAnsi="Times New Roman" w:cs="Times New Roman"/>
          <w:sz w:val="24"/>
          <w:szCs w:val="24"/>
        </w:rPr>
        <w:t xml:space="preserve"> </w:t>
      </w:r>
    </w:p>
    <w:p w:rsidR="001915DE" w:rsidRPr="00842ADA"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Слепцов Иннокентий Осипович   </w:t>
      </w:r>
      <w:r w:rsidRPr="00842ADA">
        <w:rPr>
          <w:rFonts w:ascii="Times New Roman" w:hAnsi="Times New Roman" w:cs="Times New Roman"/>
          <w:i/>
          <w:sz w:val="24"/>
          <w:szCs w:val="24"/>
        </w:rPr>
        <w:t>Шишигин Е.С.</w:t>
      </w:r>
    </w:p>
    <w:p w:rsidR="001915DE" w:rsidRPr="00842ADA"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Слепцов Федор Маркович  </w:t>
      </w:r>
      <w:r w:rsidRPr="00842ADA">
        <w:rPr>
          <w:rFonts w:ascii="Times New Roman" w:hAnsi="Times New Roman" w:cs="Times New Roman"/>
          <w:i/>
          <w:sz w:val="24"/>
          <w:szCs w:val="24"/>
        </w:rPr>
        <w:t>Борисова Е.Н.</w:t>
      </w:r>
    </w:p>
    <w:p w:rsidR="001915DE" w:rsidRPr="00842ADA"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Слепцов Михаил Федорович   </w:t>
      </w:r>
      <w:r w:rsidRPr="00842ADA">
        <w:rPr>
          <w:rFonts w:ascii="Times New Roman" w:hAnsi="Times New Roman" w:cs="Times New Roman"/>
          <w:i/>
          <w:sz w:val="24"/>
          <w:szCs w:val="24"/>
        </w:rPr>
        <w:t>Никитина М.В.</w:t>
      </w:r>
    </w:p>
    <w:p w:rsidR="001915DE" w:rsidRPr="00842ADA"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Слепцов Николай Федорович    </w:t>
      </w:r>
      <w:r w:rsidRPr="00842ADA">
        <w:rPr>
          <w:rFonts w:ascii="Times New Roman" w:hAnsi="Times New Roman" w:cs="Times New Roman"/>
          <w:i/>
          <w:sz w:val="24"/>
          <w:szCs w:val="24"/>
        </w:rPr>
        <w:t>Макарова П.Т.</w:t>
      </w:r>
      <w:r>
        <w:rPr>
          <w:rFonts w:ascii="Times New Roman" w:hAnsi="Times New Roman" w:cs="Times New Roman"/>
          <w:i/>
          <w:sz w:val="24"/>
          <w:szCs w:val="24"/>
        </w:rPr>
        <w:t xml:space="preserve"> </w:t>
      </w:r>
    </w:p>
    <w:p w:rsidR="001915DE" w:rsidRPr="00842ADA"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Аргунов Георгий Алексеевич   </w:t>
      </w:r>
      <w:r w:rsidRPr="00842ADA">
        <w:rPr>
          <w:rFonts w:ascii="Times New Roman" w:hAnsi="Times New Roman" w:cs="Times New Roman"/>
          <w:i/>
          <w:sz w:val="24"/>
          <w:szCs w:val="24"/>
        </w:rPr>
        <w:t>Шишигин Е.С.</w:t>
      </w:r>
    </w:p>
    <w:p w:rsidR="001915DE" w:rsidRPr="00DE0A84" w:rsidRDefault="001915DE" w:rsidP="001915DE">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rPr>
        <w:t xml:space="preserve">Тараҕай Слепцовтара    </w:t>
      </w:r>
      <w:r w:rsidRPr="00842ADA">
        <w:rPr>
          <w:rFonts w:ascii="Times New Roman" w:hAnsi="Times New Roman" w:cs="Times New Roman"/>
          <w:i/>
          <w:sz w:val="24"/>
          <w:szCs w:val="24"/>
        </w:rPr>
        <w:t>Шишигин Е.С</w:t>
      </w:r>
      <w:r>
        <w:rPr>
          <w:rFonts w:ascii="Times New Roman" w:hAnsi="Times New Roman" w:cs="Times New Roman"/>
          <w:sz w:val="24"/>
          <w:szCs w:val="24"/>
        </w:rPr>
        <w:t>.</w:t>
      </w:r>
      <w:r>
        <w:rPr>
          <w:rFonts w:ascii="Times New Roman" w:hAnsi="Times New Roman" w:cs="Times New Roman"/>
          <w:sz w:val="24"/>
          <w:szCs w:val="24"/>
          <w:lang w:val="sah-RU"/>
        </w:rPr>
        <w:t xml:space="preserve">        (129-146 стр.)</w:t>
      </w:r>
    </w:p>
    <w:p w:rsidR="001915DE" w:rsidRPr="0030643A" w:rsidRDefault="001915DE" w:rsidP="001915DE">
      <w:pPr>
        <w:spacing w:after="0" w:line="240" w:lineRule="auto"/>
        <w:jc w:val="both"/>
        <w:rPr>
          <w:rFonts w:ascii="Times New Roman" w:hAnsi="Times New Roman" w:cs="Times New Roman"/>
          <w:sz w:val="24"/>
          <w:szCs w:val="24"/>
        </w:rPr>
      </w:pPr>
      <w:r w:rsidRPr="0030643A">
        <w:rPr>
          <w:rFonts w:ascii="Times New Roman" w:hAnsi="Times New Roman" w:cs="Times New Roman"/>
          <w:b/>
          <w:sz w:val="24"/>
          <w:szCs w:val="24"/>
        </w:rPr>
        <w:t>Төҥүлү</w:t>
      </w:r>
      <w:r>
        <w:rPr>
          <w:rFonts w:ascii="Times New Roman" w:hAnsi="Times New Roman" w:cs="Times New Roman"/>
          <w:b/>
          <w:sz w:val="24"/>
          <w:szCs w:val="24"/>
        </w:rPr>
        <w:t xml:space="preserve">  </w:t>
      </w:r>
    </w:p>
    <w:p w:rsidR="001915DE"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1.Слепцов Дмитрий Иванович ‒ Бачыгыратар уола </w:t>
      </w:r>
      <w:r w:rsidRPr="007535B1">
        <w:rPr>
          <w:rFonts w:ascii="Times New Roman" w:hAnsi="Times New Roman" w:cs="Times New Roman"/>
          <w:sz w:val="24"/>
          <w:szCs w:val="24"/>
        </w:rPr>
        <w:t xml:space="preserve"> </w:t>
      </w:r>
      <w:r w:rsidRPr="00596D61">
        <w:rPr>
          <w:rFonts w:ascii="Times New Roman" w:hAnsi="Times New Roman" w:cs="Times New Roman"/>
          <w:i/>
          <w:sz w:val="24"/>
          <w:szCs w:val="24"/>
        </w:rPr>
        <w:t>Тарабукин И.Н.</w:t>
      </w:r>
      <w:r>
        <w:rPr>
          <w:rFonts w:ascii="Times New Roman" w:hAnsi="Times New Roman" w:cs="Times New Roman"/>
          <w:sz w:val="24"/>
          <w:szCs w:val="24"/>
        </w:rPr>
        <w:t xml:space="preserve"> </w:t>
      </w:r>
    </w:p>
    <w:p w:rsidR="001915DE" w:rsidRPr="008768E9"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2.Азаров Михаил Дмитриевич </w:t>
      </w:r>
      <w:r w:rsidRPr="007535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6D61">
        <w:rPr>
          <w:rFonts w:ascii="Times New Roman" w:hAnsi="Times New Roman" w:cs="Times New Roman"/>
          <w:i/>
          <w:sz w:val="24"/>
          <w:szCs w:val="24"/>
        </w:rPr>
        <w:t>Тарабукин  И.Н.</w:t>
      </w:r>
    </w:p>
    <w:p w:rsidR="001915DE" w:rsidRPr="00DE0A84" w:rsidRDefault="001915DE" w:rsidP="001915DE">
      <w:pPr>
        <w:spacing w:after="0" w:line="240" w:lineRule="auto"/>
        <w:jc w:val="both"/>
        <w:rPr>
          <w:rFonts w:ascii="Times New Roman" w:hAnsi="Times New Roman" w:cs="Times New Roman"/>
          <w:sz w:val="24"/>
          <w:szCs w:val="24"/>
          <w:lang w:val="sah-RU"/>
        </w:rPr>
      </w:pPr>
      <w:r w:rsidRPr="00A86226">
        <w:rPr>
          <w:rFonts w:ascii="Times New Roman" w:hAnsi="Times New Roman" w:cs="Times New Roman"/>
          <w:sz w:val="24"/>
          <w:szCs w:val="24"/>
        </w:rPr>
        <w:t>3.</w:t>
      </w:r>
      <w:r>
        <w:rPr>
          <w:rFonts w:ascii="Times New Roman" w:hAnsi="Times New Roman" w:cs="Times New Roman"/>
          <w:sz w:val="24"/>
          <w:szCs w:val="24"/>
        </w:rPr>
        <w:t xml:space="preserve">Стручков Андрей Семенович   </w:t>
      </w:r>
      <w:r>
        <w:rPr>
          <w:rFonts w:ascii="Times New Roman" w:hAnsi="Times New Roman" w:cs="Times New Roman"/>
          <w:i/>
          <w:sz w:val="24"/>
          <w:szCs w:val="24"/>
        </w:rPr>
        <w:t>Тарабукин И.Н</w:t>
      </w:r>
      <w:r w:rsidRPr="00A86226">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sah-RU"/>
        </w:rPr>
        <w:t>(147-156 стр.)</w:t>
      </w:r>
    </w:p>
    <w:p w:rsidR="001915DE" w:rsidRPr="001915DE"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US"/>
        </w:rPr>
        <w:t>I</w:t>
      </w:r>
      <w:r w:rsidRPr="00934956">
        <w:rPr>
          <w:rFonts w:ascii="Times New Roman" w:hAnsi="Times New Roman" w:cs="Times New Roman"/>
          <w:b/>
          <w:sz w:val="24"/>
          <w:szCs w:val="24"/>
        </w:rPr>
        <w:t xml:space="preserve"> Тыыллыма</w:t>
      </w:r>
    </w:p>
    <w:p w:rsidR="001915DE" w:rsidRDefault="001915DE" w:rsidP="001915DE">
      <w:pPr>
        <w:spacing w:after="0" w:line="240" w:lineRule="auto"/>
        <w:jc w:val="both"/>
        <w:rPr>
          <w:rFonts w:ascii="Times New Roman" w:hAnsi="Times New Roman" w:cs="Times New Roman"/>
          <w:i/>
          <w:sz w:val="24"/>
          <w:szCs w:val="24"/>
        </w:rPr>
      </w:pPr>
      <w:r w:rsidRPr="00E805FE">
        <w:rPr>
          <w:rFonts w:ascii="Times New Roman" w:hAnsi="Times New Roman" w:cs="Times New Roman"/>
          <w:sz w:val="24"/>
          <w:szCs w:val="24"/>
        </w:rPr>
        <w:t>Никифоровы : Василий Сергеевич Никифоров; Гаврил Васильевич Никифоров – Манньыаттаах уола</w:t>
      </w:r>
      <w:r>
        <w:rPr>
          <w:rFonts w:ascii="Times New Roman" w:hAnsi="Times New Roman" w:cs="Times New Roman"/>
          <w:sz w:val="24"/>
          <w:szCs w:val="24"/>
        </w:rPr>
        <w:t xml:space="preserve">    </w:t>
      </w:r>
      <w:r w:rsidRPr="00E805FE">
        <w:rPr>
          <w:rFonts w:ascii="Times New Roman" w:hAnsi="Times New Roman" w:cs="Times New Roman"/>
          <w:i/>
          <w:sz w:val="24"/>
          <w:szCs w:val="24"/>
        </w:rPr>
        <w:t>Эверстов А.В.</w:t>
      </w:r>
    </w:p>
    <w:p w:rsidR="001915DE" w:rsidRPr="00E805FE"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Никифоровтар. Манньыаттаахтар – Никифоровтар удьуордара   </w:t>
      </w:r>
      <w:r w:rsidRPr="00E805FE">
        <w:rPr>
          <w:rFonts w:ascii="Times New Roman" w:hAnsi="Times New Roman" w:cs="Times New Roman"/>
          <w:i/>
          <w:sz w:val="24"/>
          <w:szCs w:val="24"/>
        </w:rPr>
        <w:t>Ларионова Л.Ф., Егорова Р.З.</w:t>
      </w:r>
    </w:p>
    <w:p w:rsidR="001915DE"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Ларионов Иван Иванович. Тыыллыма Уйбаанчык  </w:t>
      </w:r>
      <w:r w:rsidRPr="00E805FE">
        <w:rPr>
          <w:rFonts w:ascii="Times New Roman" w:hAnsi="Times New Roman" w:cs="Times New Roman"/>
          <w:i/>
          <w:sz w:val="24"/>
          <w:szCs w:val="24"/>
        </w:rPr>
        <w:t>Ларионов К.И., Егорова Р.З.</w:t>
      </w:r>
    </w:p>
    <w:p w:rsidR="001915DE" w:rsidRPr="00DE0A84" w:rsidRDefault="001915DE" w:rsidP="001915DE">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rPr>
        <w:t xml:space="preserve">Дьячковский Петр Ефимович   </w:t>
      </w:r>
      <w:r w:rsidRPr="00E805FE">
        <w:rPr>
          <w:rFonts w:ascii="Times New Roman" w:hAnsi="Times New Roman" w:cs="Times New Roman"/>
          <w:i/>
          <w:sz w:val="24"/>
          <w:szCs w:val="24"/>
        </w:rPr>
        <w:t>Аргунова У.В.</w:t>
      </w:r>
      <w:r>
        <w:rPr>
          <w:rFonts w:ascii="Times New Roman" w:hAnsi="Times New Roman" w:cs="Times New Roman"/>
          <w:i/>
          <w:sz w:val="24"/>
          <w:szCs w:val="24"/>
          <w:lang w:val="sah-RU"/>
        </w:rPr>
        <w:t xml:space="preserve">    </w:t>
      </w:r>
      <w:r w:rsidRPr="00DE0A84">
        <w:rPr>
          <w:rFonts w:ascii="Times New Roman" w:hAnsi="Times New Roman" w:cs="Times New Roman"/>
          <w:sz w:val="24"/>
          <w:szCs w:val="24"/>
          <w:lang w:val="sah-RU"/>
        </w:rPr>
        <w:t>(157-171 стр.)</w:t>
      </w:r>
    </w:p>
    <w:p w:rsidR="001915DE" w:rsidRPr="00EB0B21" w:rsidRDefault="001915DE" w:rsidP="001915DE">
      <w:pPr>
        <w:spacing w:after="0" w:line="240" w:lineRule="auto"/>
        <w:jc w:val="both"/>
        <w:rPr>
          <w:rFonts w:ascii="Times New Roman" w:hAnsi="Times New Roman" w:cs="Times New Roman"/>
          <w:b/>
          <w:sz w:val="24"/>
          <w:szCs w:val="24"/>
          <w:lang w:val="sah-RU"/>
        </w:rPr>
      </w:pPr>
      <w:r w:rsidRPr="00EB0B21">
        <w:rPr>
          <w:rFonts w:ascii="Times New Roman" w:hAnsi="Times New Roman" w:cs="Times New Roman"/>
          <w:b/>
          <w:sz w:val="24"/>
          <w:szCs w:val="24"/>
          <w:lang w:val="sah-RU"/>
        </w:rPr>
        <w:t>II Тыыллыма</w:t>
      </w:r>
    </w:p>
    <w:p w:rsidR="001915DE" w:rsidRPr="00EB0B21" w:rsidRDefault="001915DE" w:rsidP="001915DE">
      <w:pPr>
        <w:spacing w:after="0" w:line="240" w:lineRule="auto"/>
        <w:jc w:val="both"/>
        <w:rPr>
          <w:rFonts w:ascii="Times New Roman" w:hAnsi="Times New Roman" w:cs="Times New Roman"/>
          <w:i/>
          <w:sz w:val="24"/>
          <w:szCs w:val="24"/>
          <w:lang w:val="sah-RU"/>
        </w:rPr>
      </w:pPr>
      <w:r w:rsidRPr="00EB0B21">
        <w:rPr>
          <w:rFonts w:ascii="Times New Roman" w:hAnsi="Times New Roman" w:cs="Times New Roman"/>
          <w:sz w:val="24"/>
          <w:szCs w:val="24"/>
          <w:lang w:val="sah-RU"/>
        </w:rPr>
        <w:t xml:space="preserve">Лепчиковтар. Удьуор ситимэ   (Филипп Иванович Лепчиков; Прокопий Филиппович Лепчиков; Афанасий Филиппович Лепчиков; Константин Афанасьевич Лепчиков) </w:t>
      </w:r>
      <w:r w:rsidRPr="00EB0B21">
        <w:rPr>
          <w:rFonts w:ascii="Times New Roman" w:hAnsi="Times New Roman" w:cs="Times New Roman"/>
          <w:i/>
          <w:sz w:val="24"/>
          <w:szCs w:val="24"/>
          <w:lang w:val="sah-RU"/>
        </w:rPr>
        <w:t>Лепчиков В.В., Лепчиков Н.В.</w:t>
      </w:r>
    </w:p>
    <w:p w:rsidR="001915DE"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«Дворяннар уйалара» </w:t>
      </w:r>
      <w:r w:rsidRPr="000900C2">
        <w:rPr>
          <w:rFonts w:ascii="Times New Roman" w:hAnsi="Times New Roman" w:cs="Times New Roman"/>
          <w:i/>
          <w:sz w:val="24"/>
          <w:szCs w:val="24"/>
        </w:rPr>
        <w:t>Константинова А.М.</w:t>
      </w:r>
    </w:p>
    <w:p w:rsidR="001915DE" w:rsidRPr="00073CD7" w:rsidRDefault="001915DE" w:rsidP="001915DE">
      <w:pPr>
        <w:spacing w:after="0" w:line="240" w:lineRule="auto"/>
        <w:jc w:val="both"/>
        <w:rPr>
          <w:rFonts w:ascii="Times New Roman" w:hAnsi="Times New Roman" w:cs="Times New Roman"/>
          <w:sz w:val="24"/>
          <w:szCs w:val="24"/>
        </w:rPr>
      </w:pPr>
      <w:r w:rsidRPr="00073CD7">
        <w:rPr>
          <w:rFonts w:ascii="Times New Roman" w:hAnsi="Times New Roman" w:cs="Times New Roman"/>
          <w:sz w:val="24"/>
          <w:szCs w:val="24"/>
        </w:rPr>
        <w:t>Лепчиков Филипп Михайлович</w:t>
      </w:r>
      <w:r>
        <w:rPr>
          <w:rFonts w:ascii="Times New Roman" w:hAnsi="Times New Roman" w:cs="Times New Roman"/>
          <w:sz w:val="24"/>
          <w:szCs w:val="24"/>
        </w:rPr>
        <w:t xml:space="preserve">. Ахтыы    </w:t>
      </w:r>
      <w:r>
        <w:rPr>
          <w:rFonts w:ascii="Times New Roman" w:hAnsi="Times New Roman" w:cs="Times New Roman"/>
          <w:i/>
          <w:sz w:val="24"/>
          <w:szCs w:val="24"/>
        </w:rPr>
        <w:t>Аммосов В.И.</w:t>
      </w:r>
      <w:r w:rsidRPr="00073CD7">
        <w:rPr>
          <w:rFonts w:ascii="Times New Roman" w:hAnsi="Times New Roman" w:cs="Times New Roman"/>
          <w:i/>
          <w:sz w:val="24"/>
          <w:szCs w:val="24"/>
        </w:rPr>
        <w:t>, Егорова С.П.</w:t>
      </w:r>
      <w:r>
        <w:rPr>
          <w:rFonts w:ascii="Times New Roman" w:hAnsi="Times New Roman" w:cs="Times New Roman"/>
          <w:sz w:val="24"/>
          <w:szCs w:val="24"/>
        </w:rPr>
        <w:t xml:space="preserve"> </w:t>
      </w:r>
      <w:r w:rsidRPr="00073CD7">
        <w:rPr>
          <w:rFonts w:ascii="Times New Roman" w:hAnsi="Times New Roman" w:cs="Times New Roman"/>
          <w:sz w:val="24"/>
          <w:szCs w:val="24"/>
        </w:rPr>
        <w:t xml:space="preserve"> </w:t>
      </w:r>
    </w:p>
    <w:p w:rsidR="001915DE"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Никифоров Алексей Никифорович ‒ Якут    </w:t>
      </w:r>
      <w:r w:rsidRPr="00073CD7">
        <w:rPr>
          <w:rFonts w:ascii="Times New Roman" w:hAnsi="Times New Roman" w:cs="Times New Roman"/>
          <w:i/>
          <w:sz w:val="24"/>
          <w:szCs w:val="24"/>
        </w:rPr>
        <w:t>Дмитриева О.Е.</w:t>
      </w:r>
    </w:p>
    <w:p w:rsidR="001915DE"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Никифоров Никифор ‒ Сарыы Суруксут    </w:t>
      </w:r>
      <w:r w:rsidRPr="00DC3F31">
        <w:rPr>
          <w:rFonts w:ascii="Times New Roman" w:hAnsi="Times New Roman" w:cs="Times New Roman"/>
          <w:i/>
          <w:sz w:val="24"/>
          <w:szCs w:val="24"/>
        </w:rPr>
        <w:t>Аммосов В.И.</w:t>
      </w:r>
    </w:p>
    <w:p w:rsidR="001915DE"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Слепцов Георгий Николаевич  </w:t>
      </w:r>
      <w:r w:rsidRPr="00462BF1">
        <w:rPr>
          <w:rFonts w:ascii="Times New Roman" w:hAnsi="Times New Roman" w:cs="Times New Roman"/>
          <w:i/>
          <w:sz w:val="24"/>
          <w:szCs w:val="24"/>
        </w:rPr>
        <w:t>Дмитриева О.Е</w:t>
      </w:r>
    </w:p>
    <w:p w:rsidR="001915DE" w:rsidRPr="00DE0A84" w:rsidRDefault="001915DE" w:rsidP="001915DE">
      <w:pPr>
        <w:spacing w:after="0" w:line="240" w:lineRule="auto"/>
        <w:jc w:val="both"/>
        <w:rPr>
          <w:rFonts w:ascii="Times New Roman" w:hAnsi="Times New Roman" w:cs="Times New Roman"/>
          <w:sz w:val="24"/>
          <w:szCs w:val="24"/>
          <w:lang w:val="sah-RU"/>
        </w:rPr>
      </w:pPr>
      <w:r w:rsidRPr="001915DE">
        <w:rPr>
          <w:rFonts w:ascii="Times New Roman" w:hAnsi="Times New Roman" w:cs="Times New Roman"/>
          <w:sz w:val="24"/>
          <w:szCs w:val="24"/>
        </w:rPr>
        <w:t xml:space="preserve">Саха бастакы үрдүк үөрэхтээхтэрэ  </w:t>
      </w:r>
      <w:r w:rsidRPr="001740AF">
        <w:rPr>
          <w:rFonts w:ascii="Times New Roman" w:hAnsi="Times New Roman" w:cs="Times New Roman"/>
          <w:i/>
          <w:sz w:val="24"/>
          <w:szCs w:val="24"/>
        </w:rPr>
        <w:t>Неустроев И.И.</w:t>
      </w:r>
      <w:r w:rsidRPr="00462BF1">
        <w:rPr>
          <w:rFonts w:ascii="Times New Roman" w:hAnsi="Times New Roman" w:cs="Times New Roman"/>
          <w:i/>
          <w:sz w:val="24"/>
          <w:szCs w:val="24"/>
        </w:rPr>
        <w:t xml:space="preserve"> </w:t>
      </w:r>
      <w:r w:rsidRPr="00DE0A84">
        <w:rPr>
          <w:rFonts w:ascii="Times New Roman" w:hAnsi="Times New Roman" w:cs="Times New Roman"/>
          <w:sz w:val="24"/>
          <w:szCs w:val="24"/>
          <w:lang w:val="sah-RU"/>
        </w:rPr>
        <w:t>(172-185 стр.)</w:t>
      </w:r>
    </w:p>
    <w:p w:rsidR="001915DE" w:rsidRPr="0030643A" w:rsidRDefault="001915DE" w:rsidP="001915DE">
      <w:pPr>
        <w:spacing w:after="0" w:line="240" w:lineRule="auto"/>
        <w:jc w:val="both"/>
        <w:rPr>
          <w:rFonts w:ascii="Times New Roman" w:hAnsi="Times New Roman" w:cs="Times New Roman"/>
          <w:b/>
          <w:sz w:val="24"/>
          <w:szCs w:val="24"/>
        </w:rPr>
      </w:pPr>
      <w:r w:rsidRPr="0030643A">
        <w:rPr>
          <w:rFonts w:ascii="Times New Roman" w:hAnsi="Times New Roman" w:cs="Times New Roman"/>
          <w:b/>
          <w:sz w:val="24"/>
          <w:szCs w:val="24"/>
        </w:rPr>
        <w:t>Хара (Майа)</w:t>
      </w:r>
    </w:p>
    <w:p w:rsidR="001915DE" w:rsidRPr="000900C2"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Петров Филипп Васильевич – Тураах Силип. Эһэм олох сирэ ‒ Бадаайы    </w:t>
      </w:r>
      <w:r w:rsidRPr="000900C2">
        <w:rPr>
          <w:rFonts w:ascii="Times New Roman" w:hAnsi="Times New Roman" w:cs="Times New Roman"/>
          <w:i/>
          <w:sz w:val="24"/>
          <w:szCs w:val="24"/>
        </w:rPr>
        <w:t xml:space="preserve">Петров М.П. </w:t>
      </w:r>
    </w:p>
    <w:p w:rsidR="001915DE" w:rsidRDefault="001915DE" w:rsidP="001915DE">
      <w:pPr>
        <w:spacing w:after="0" w:line="240" w:lineRule="auto"/>
        <w:jc w:val="both"/>
        <w:rPr>
          <w:rFonts w:ascii="Times New Roman" w:hAnsi="Times New Roman" w:cs="Times New Roman"/>
          <w:i/>
          <w:sz w:val="24"/>
          <w:szCs w:val="24"/>
          <w:lang w:val="sah-RU"/>
        </w:rPr>
      </w:pPr>
      <w:r>
        <w:rPr>
          <w:rFonts w:ascii="Times New Roman" w:hAnsi="Times New Roman" w:cs="Times New Roman"/>
          <w:sz w:val="24"/>
          <w:szCs w:val="24"/>
        </w:rPr>
        <w:t xml:space="preserve">Петров Филипп Васильевич ‒ Тураах Силип кимтэн төрүттээҕий?    </w:t>
      </w:r>
      <w:r w:rsidRPr="000900C2">
        <w:rPr>
          <w:rFonts w:ascii="Times New Roman" w:hAnsi="Times New Roman" w:cs="Times New Roman"/>
          <w:i/>
          <w:sz w:val="24"/>
          <w:szCs w:val="24"/>
        </w:rPr>
        <w:t>Бурнашева В.К.</w:t>
      </w:r>
      <w:r>
        <w:rPr>
          <w:rFonts w:ascii="Times New Roman" w:hAnsi="Times New Roman" w:cs="Times New Roman"/>
          <w:i/>
          <w:sz w:val="24"/>
          <w:szCs w:val="24"/>
          <w:lang w:val="sah-RU"/>
        </w:rPr>
        <w:t xml:space="preserve"> </w:t>
      </w:r>
    </w:p>
    <w:p w:rsidR="001915DE" w:rsidRPr="00DE0A84" w:rsidRDefault="001915DE" w:rsidP="001915DE">
      <w:pPr>
        <w:spacing w:after="0" w:line="240" w:lineRule="auto"/>
        <w:jc w:val="both"/>
        <w:rPr>
          <w:rFonts w:ascii="Times New Roman" w:hAnsi="Times New Roman" w:cs="Times New Roman"/>
          <w:sz w:val="24"/>
          <w:szCs w:val="24"/>
          <w:lang w:val="sah-RU"/>
        </w:rPr>
      </w:pPr>
      <w:r w:rsidRPr="00DE0A84">
        <w:rPr>
          <w:rFonts w:ascii="Times New Roman" w:hAnsi="Times New Roman" w:cs="Times New Roman"/>
          <w:sz w:val="24"/>
          <w:szCs w:val="24"/>
          <w:lang w:val="sah-RU"/>
        </w:rPr>
        <w:t>(186-187 стр</w:t>
      </w:r>
      <w:r>
        <w:rPr>
          <w:rFonts w:ascii="Times New Roman" w:hAnsi="Times New Roman" w:cs="Times New Roman"/>
          <w:sz w:val="24"/>
          <w:szCs w:val="24"/>
          <w:lang w:val="sah-RU"/>
        </w:rPr>
        <w:t>.</w:t>
      </w:r>
      <w:r w:rsidRPr="00DE0A84">
        <w:rPr>
          <w:rFonts w:ascii="Times New Roman" w:hAnsi="Times New Roman" w:cs="Times New Roman"/>
          <w:sz w:val="24"/>
          <w:szCs w:val="24"/>
          <w:lang w:val="sah-RU"/>
        </w:rPr>
        <w:t>)</w:t>
      </w:r>
    </w:p>
    <w:p w:rsidR="001915DE" w:rsidRDefault="001915DE" w:rsidP="001915DE">
      <w:pPr>
        <w:spacing w:after="0" w:line="240" w:lineRule="auto"/>
        <w:jc w:val="both"/>
        <w:rPr>
          <w:rFonts w:ascii="Times New Roman" w:hAnsi="Times New Roman" w:cs="Times New Roman"/>
          <w:sz w:val="24"/>
          <w:szCs w:val="24"/>
        </w:rPr>
      </w:pPr>
      <w:r w:rsidRPr="002017AD">
        <w:rPr>
          <w:rFonts w:ascii="Times New Roman" w:hAnsi="Times New Roman" w:cs="Times New Roman"/>
          <w:b/>
          <w:sz w:val="24"/>
          <w:szCs w:val="24"/>
        </w:rPr>
        <w:t>Хоро</w:t>
      </w:r>
      <w:r>
        <w:rPr>
          <w:rFonts w:ascii="Times New Roman" w:hAnsi="Times New Roman" w:cs="Times New Roman"/>
          <w:b/>
          <w:sz w:val="24"/>
          <w:szCs w:val="24"/>
        </w:rPr>
        <w:t>о</w:t>
      </w:r>
      <w:r w:rsidRPr="002017AD">
        <w:rPr>
          <w:rFonts w:ascii="Times New Roman" w:hAnsi="Times New Roman" w:cs="Times New Roman"/>
          <w:b/>
          <w:sz w:val="24"/>
          <w:szCs w:val="24"/>
        </w:rPr>
        <w:t>бут</w:t>
      </w:r>
      <w:r>
        <w:rPr>
          <w:rFonts w:ascii="Times New Roman" w:hAnsi="Times New Roman" w:cs="Times New Roman"/>
          <w:sz w:val="24"/>
          <w:szCs w:val="24"/>
        </w:rPr>
        <w:t xml:space="preserve"> </w:t>
      </w:r>
    </w:p>
    <w:p w:rsidR="001915DE" w:rsidRPr="00DE0A84" w:rsidRDefault="001915DE" w:rsidP="001915DE">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rPr>
        <w:t xml:space="preserve">Сергеевтэр уонна Скрябиннэр  </w:t>
      </w:r>
      <w:r w:rsidRPr="000900C2">
        <w:rPr>
          <w:rFonts w:ascii="Times New Roman" w:hAnsi="Times New Roman" w:cs="Times New Roman"/>
          <w:i/>
          <w:sz w:val="24"/>
          <w:szCs w:val="24"/>
        </w:rPr>
        <w:t>Ильина С.Н.</w:t>
      </w:r>
      <w:r>
        <w:rPr>
          <w:rFonts w:ascii="Times New Roman" w:hAnsi="Times New Roman" w:cs="Times New Roman"/>
          <w:i/>
          <w:sz w:val="24"/>
          <w:szCs w:val="24"/>
          <w:lang w:val="sah-RU"/>
        </w:rPr>
        <w:t xml:space="preserve"> </w:t>
      </w:r>
      <w:r w:rsidRPr="00DE0A84">
        <w:rPr>
          <w:rFonts w:ascii="Times New Roman" w:hAnsi="Times New Roman" w:cs="Times New Roman"/>
          <w:sz w:val="24"/>
          <w:szCs w:val="24"/>
          <w:lang w:val="sah-RU"/>
        </w:rPr>
        <w:t>(188-192 стр.)</w:t>
      </w:r>
    </w:p>
    <w:p w:rsidR="001915DE" w:rsidRPr="00047902" w:rsidRDefault="001915DE" w:rsidP="001915DE">
      <w:pPr>
        <w:spacing w:after="0" w:line="240" w:lineRule="auto"/>
        <w:jc w:val="both"/>
        <w:rPr>
          <w:rFonts w:ascii="Times New Roman" w:hAnsi="Times New Roman" w:cs="Times New Roman"/>
          <w:b/>
          <w:sz w:val="24"/>
          <w:szCs w:val="24"/>
          <w:lang w:val="sah-RU"/>
        </w:rPr>
      </w:pPr>
      <w:r w:rsidRPr="00047902">
        <w:rPr>
          <w:rFonts w:ascii="Times New Roman" w:hAnsi="Times New Roman" w:cs="Times New Roman"/>
          <w:b/>
          <w:sz w:val="24"/>
          <w:szCs w:val="24"/>
          <w:lang w:val="sah-RU"/>
        </w:rPr>
        <w:t>Чыамайыкы</w:t>
      </w:r>
    </w:p>
    <w:p w:rsidR="001915DE" w:rsidRPr="00047902" w:rsidRDefault="001915DE" w:rsidP="001915DE">
      <w:pPr>
        <w:spacing w:after="0" w:line="240" w:lineRule="auto"/>
        <w:jc w:val="both"/>
        <w:rPr>
          <w:rFonts w:ascii="Times New Roman" w:hAnsi="Times New Roman" w:cs="Times New Roman"/>
          <w:i/>
          <w:sz w:val="24"/>
          <w:szCs w:val="24"/>
          <w:lang w:val="sah-RU"/>
        </w:rPr>
      </w:pPr>
      <w:r w:rsidRPr="00047902">
        <w:rPr>
          <w:rFonts w:ascii="Times New Roman" w:hAnsi="Times New Roman" w:cs="Times New Roman"/>
          <w:sz w:val="24"/>
          <w:szCs w:val="24"/>
          <w:lang w:val="sah-RU"/>
        </w:rPr>
        <w:t xml:space="preserve">Тимофеев Михаил ‒ Чыамайыкы Мэхээлэ  </w:t>
      </w:r>
      <w:r w:rsidRPr="00047902">
        <w:rPr>
          <w:rFonts w:ascii="Times New Roman" w:hAnsi="Times New Roman" w:cs="Times New Roman"/>
          <w:i/>
          <w:sz w:val="24"/>
          <w:szCs w:val="24"/>
          <w:lang w:val="sah-RU"/>
        </w:rPr>
        <w:t>Иванов Д.Г.</w:t>
      </w:r>
    </w:p>
    <w:p w:rsidR="001915DE" w:rsidRDefault="001915DE" w:rsidP="001915DE">
      <w:pPr>
        <w:spacing w:after="0" w:line="240" w:lineRule="auto"/>
        <w:jc w:val="both"/>
        <w:rPr>
          <w:rFonts w:ascii="Times New Roman" w:hAnsi="Times New Roman" w:cs="Times New Roman"/>
          <w:i/>
          <w:sz w:val="24"/>
          <w:szCs w:val="24"/>
          <w:lang w:val="sah-RU"/>
        </w:rPr>
      </w:pPr>
      <w:r w:rsidRPr="00047902">
        <w:rPr>
          <w:rFonts w:ascii="Times New Roman" w:hAnsi="Times New Roman" w:cs="Times New Roman"/>
          <w:sz w:val="24"/>
          <w:szCs w:val="24"/>
          <w:lang w:val="sah-RU"/>
        </w:rPr>
        <w:t xml:space="preserve">Хаҥалас аҕатын ууһа тоҕо Чыамайыкы диэн ааттаммытай ?    </w:t>
      </w:r>
      <w:r w:rsidRPr="00CC7690">
        <w:rPr>
          <w:rFonts w:ascii="Times New Roman" w:hAnsi="Times New Roman" w:cs="Times New Roman"/>
          <w:i/>
          <w:sz w:val="24"/>
          <w:szCs w:val="24"/>
        </w:rPr>
        <w:t>Уломжинскай В.</w:t>
      </w:r>
      <w:r>
        <w:rPr>
          <w:rFonts w:ascii="Times New Roman" w:hAnsi="Times New Roman" w:cs="Times New Roman"/>
          <w:i/>
          <w:sz w:val="24"/>
          <w:szCs w:val="24"/>
          <w:lang w:val="sah-RU"/>
        </w:rPr>
        <w:t xml:space="preserve"> </w:t>
      </w:r>
    </w:p>
    <w:p w:rsidR="001915DE" w:rsidRPr="00DE0A84" w:rsidRDefault="001915DE" w:rsidP="001915DE">
      <w:pPr>
        <w:spacing w:after="0" w:line="240" w:lineRule="auto"/>
        <w:jc w:val="both"/>
        <w:rPr>
          <w:rFonts w:ascii="Times New Roman" w:hAnsi="Times New Roman" w:cs="Times New Roman"/>
          <w:sz w:val="24"/>
          <w:szCs w:val="24"/>
          <w:lang w:val="sah-RU"/>
        </w:rPr>
      </w:pPr>
      <w:r w:rsidRPr="00DE0A84">
        <w:rPr>
          <w:rFonts w:ascii="Times New Roman" w:hAnsi="Times New Roman" w:cs="Times New Roman"/>
          <w:sz w:val="24"/>
          <w:szCs w:val="24"/>
          <w:lang w:val="sah-RU"/>
        </w:rPr>
        <w:t>(193-194 стр.)</w:t>
      </w:r>
    </w:p>
    <w:p w:rsidR="001915DE" w:rsidRPr="00BB031B" w:rsidRDefault="001915DE" w:rsidP="001915DE">
      <w:pPr>
        <w:spacing w:after="0" w:line="240" w:lineRule="auto"/>
        <w:jc w:val="both"/>
        <w:rPr>
          <w:rFonts w:ascii="Times New Roman" w:hAnsi="Times New Roman" w:cs="Times New Roman"/>
          <w:b/>
          <w:sz w:val="24"/>
          <w:szCs w:val="24"/>
        </w:rPr>
      </w:pPr>
      <w:r w:rsidRPr="00BB031B">
        <w:rPr>
          <w:rFonts w:ascii="Times New Roman" w:hAnsi="Times New Roman" w:cs="Times New Roman"/>
          <w:b/>
          <w:sz w:val="24"/>
          <w:szCs w:val="24"/>
        </w:rPr>
        <w:t xml:space="preserve">Кулаковская Людмила Реасовна «Не установлены наслега» испииһэгиттэн </w:t>
      </w:r>
    </w:p>
    <w:p w:rsidR="001915DE"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Алексеев Прокопий Георгиевич (Егорович)   </w:t>
      </w:r>
      <w:r w:rsidRPr="00CC7690">
        <w:rPr>
          <w:rFonts w:ascii="Times New Roman" w:hAnsi="Times New Roman" w:cs="Times New Roman"/>
          <w:i/>
          <w:sz w:val="24"/>
          <w:szCs w:val="24"/>
        </w:rPr>
        <w:t>Дмитриева О.Е.</w:t>
      </w:r>
    </w:p>
    <w:p w:rsidR="001915DE" w:rsidRPr="00CC7690"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Егоров Гаврил Иннокентьевич     </w:t>
      </w:r>
      <w:r w:rsidRPr="00CC7690">
        <w:rPr>
          <w:rFonts w:ascii="Times New Roman" w:hAnsi="Times New Roman" w:cs="Times New Roman"/>
          <w:i/>
          <w:sz w:val="24"/>
          <w:szCs w:val="24"/>
        </w:rPr>
        <w:t>Дмитриева О.Е.</w:t>
      </w:r>
    </w:p>
    <w:p w:rsidR="001915DE"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Нифонтов Николай Иннокентьевич    </w:t>
      </w:r>
      <w:r w:rsidRPr="00CC7690">
        <w:rPr>
          <w:rFonts w:ascii="Times New Roman" w:hAnsi="Times New Roman" w:cs="Times New Roman"/>
          <w:i/>
          <w:sz w:val="24"/>
          <w:szCs w:val="24"/>
        </w:rPr>
        <w:t>Дмитриев В.Е.</w:t>
      </w:r>
    </w:p>
    <w:p w:rsidR="001915DE" w:rsidRPr="00DE0A84" w:rsidRDefault="001915DE" w:rsidP="001915DE">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rPr>
        <w:t xml:space="preserve">Спиридонов Николай Филиппович    </w:t>
      </w:r>
      <w:r w:rsidRPr="00CC7690">
        <w:rPr>
          <w:rFonts w:ascii="Times New Roman" w:hAnsi="Times New Roman" w:cs="Times New Roman"/>
          <w:i/>
          <w:sz w:val="24"/>
          <w:szCs w:val="24"/>
        </w:rPr>
        <w:t>Дмитриева О.Е.</w:t>
      </w:r>
      <w:r>
        <w:rPr>
          <w:rFonts w:ascii="Times New Roman" w:hAnsi="Times New Roman" w:cs="Times New Roman"/>
          <w:i/>
          <w:sz w:val="24"/>
          <w:szCs w:val="24"/>
          <w:lang w:val="sah-RU"/>
        </w:rPr>
        <w:t xml:space="preserve"> </w:t>
      </w:r>
      <w:r w:rsidRPr="00DE0A84">
        <w:rPr>
          <w:rFonts w:ascii="Times New Roman" w:hAnsi="Times New Roman" w:cs="Times New Roman"/>
          <w:sz w:val="24"/>
          <w:szCs w:val="24"/>
          <w:lang w:val="sah-RU"/>
        </w:rPr>
        <w:t>(195-214 стр.)</w:t>
      </w:r>
    </w:p>
    <w:p w:rsidR="001915DE" w:rsidRDefault="001915DE" w:rsidP="001915DE">
      <w:pPr>
        <w:spacing w:after="0" w:line="240" w:lineRule="auto"/>
        <w:jc w:val="both"/>
        <w:rPr>
          <w:rFonts w:ascii="Times New Roman" w:hAnsi="Times New Roman" w:cs="Times New Roman"/>
          <w:sz w:val="24"/>
          <w:szCs w:val="24"/>
        </w:rPr>
      </w:pPr>
    </w:p>
    <w:p w:rsidR="001915DE" w:rsidRDefault="001915DE" w:rsidP="001915DE">
      <w:pPr>
        <w:spacing w:after="0" w:line="240" w:lineRule="auto"/>
        <w:jc w:val="both"/>
        <w:rPr>
          <w:rFonts w:ascii="Times New Roman" w:hAnsi="Times New Roman" w:cs="Times New Roman"/>
          <w:b/>
          <w:sz w:val="24"/>
          <w:szCs w:val="24"/>
        </w:rPr>
      </w:pPr>
      <w:r w:rsidRPr="004074BA">
        <w:rPr>
          <w:rFonts w:ascii="Times New Roman" w:hAnsi="Times New Roman" w:cs="Times New Roman"/>
          <w:b/>
          <w:sz w:val="24"/>
          <w:szCs w:val="24"/>
          <w:lang w:val="en-US"/>
        </w:rPr>
        <w:t>II</w:t>
      </w:r>
      <w:r w:rsidRPr="00D35179">
        <w:rPr>
          <w:rFonts w:ascii="Times New Roman" w:hAnsi="Times New Roman" w:cs="Times New Roman"/>
          <w:b/>
          <w:sz w:val="24"/>
          <w:szCs w:val="24"/>
        </w:rPr>
        <w:t xml:space="preserve"> чааһа</w:t>
      </w:r>
    </w:p>
    <w:p w:rsidR="001915DE" w:rsidRPr="00DE0A84" w:rsidRDefault="001915DE" w:rsidP="001915DE">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rPr>
        <w:t xml:space="preserve">Историческай хаартыскалар. Ирдэбил   </w:t>
      </w:r>
      <w:r w:rsidRPr="00364DD2">
        <w:rPr>
          <w:rFonts w:ascii="Times New Roman" w:hAnsi="Times New Roman" w:cs="Times New Roman"/>
          <w:i/>
          <w:sz w:val="24"/>
          <w:szCs w:val="24"/>
        </w:rPr>
        <w:t>Афанасьев С.Н.</w:t>
      </w:r>
      <w:r>
        <w:rPr>
          <w:rFonts w:ascii="Times New Roman" w:hAnsi="Times New Roman" w:cs="Times New Roman"/>
          <w:sz w:val="24"/>
          <w:szCs w:val="24"/>
        </w:rPr>
        <w:t xml:space="preserve"> </w:t>
      </w:r>
      <w:r>
        <w:rPr>
          <w:rFonts w:ascii="Times New Roman" w:hAnsi="Times New Roman" w:cs="Times New Roman"/>
          <w:sz w:val="24"/>
          <w:szCs w:val="24"/>
          <w:lang w:val="sah-RU"/>
        </w:rPr>
        <w:t>(215-225 стр.)</w:t>
      </w:r>
    </w:p>
    <w:p w:rsidR="001915DE" w:rsidRPr="004074BA" w:rsidRDefault="001915DE" w:rsidP="001915DE">
      <w:pPr>
        <w:spacing w:after="0" w:line="240" w:lineRule="auto"/>
        <w:jc w:val="both"/>
        <w:rPr>
          <w:rFonts w:ascii="Times New Roman" w:hAnsi="Times New Roman" w:cs="Times New Roman"/>
          <w:sz w:val="24"/>
          <w:szCs w:val="24"/>
        </w:rPr>
      </w:pPr>
    </w:p>
    <w:p w:rsidR="001915DE" w:rsidRPr="00281139"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Иккис баһа  </w:t>
      </w:r>
      <w:r w:rsidRPr="005F4D53">
        <w:rPr>
          <w:rFonts w:ascii="Times New Roman" w:hAnsi="Times New Roman" w:cs="Times New Roman"/>
          <w:sz w:val="24"/>
          <w:szCs w:val="24"/>
        </w:rPr>
        <w:t>Людмила Реасо</w:t>
      </w:r>
      <w:r>
        <w:rPr>
          <w:rFonts w:ascii="Times New Roman" w:hAnsi="Times New Roman" w:cs="Times New Roman"/>
          <w:sz w:val="24"/>
          <w:szCs w:val="24"/>
        </w:rPr>
        <w:t>вна Кулаковская көрдөһүүтүнэн</w:t>
      </w:r>
    </w:p>
    <w:p w:rsidR="001915DE" w:rsidRDefault="001915DE" w:rsidP="001915DE">
      <w:pPr>
        <w:spacing w:after="0" w:line="240" w:lineRule="auto"/>
        <w:jc w:val="both"/>
        <w:rPr>
          <w:rFonts w:ascii="Times New Roman" w:hAnsi="Times New Roman" w:cs="Times New Roman"/>
          <w:sz w:val="24"/>
          <w:szCs w:val="24"/>
        </w:rPr>
      </w:pPr>
      <w:r w:rsidRPr="00E16146">
        <w:rPr>
          <w:rFonts w:ascii="Times New Roman" w:hAnsi="Times New Roman" w:cs="Times New Roman"/>
          <w:b/>
          <w:sz w:val="24"/>
          <w:szCs w:val="24"/>
        </w:rPr>
        <w:t>1‒кы чааһа</w:t>
      </w:r>
      <w:r w:rsidRPr="00925A20">
        <w:rPr>
          <w:rFonts w:ascii="Times New Roman" w:hAnsi="Times New Roman" w:cs="Times New Roman"/>
          <w:sz w:val="24"/>
          <w:szCs w:val="24"/>
        </w:rPr>
        <w:t xml:space="preserve"> </w:t>
      </w:r>
    </w:p>
    <w:p w:rsidR="001915DE"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Неустроев Михаил Николаевич   </w:t>
      </w:r>
      <w:r w:rsidRPr="00364DD2">
        <w:rPr>
          <w:rFonts w:ascii="Times New Roman" w:hAnsi="Times New Roman" w:cs="Times New Roman"/>
          <w:i/>
          <w:sz w:val="24"/>
          <w:szCs w:val="24"/>
        </w:rPr>
        <w:t>Колосова Н.Ф.</w:t>
      </w:r>
    </w:p>
    <w:p w:rsidR="001915DE"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Ирдэбил. Неустроев Михаил Николаевич  </w:t>
      </w:r>
      <w:r w:rsidRPr="00364DD2">
        <w:rPr>
          <w:rFonts w:ascii="Times New Roman" w:hAnsi="Times New Roman" w:cs="Times New Roman"/>
          <w:i/>
          <w:sz w:val="24"/>
          <w:szCs w:val="24"/>
        </w:rPr>
        <w:t>Дмитриева О.Е.</w:t>
      </w:r>
    </w:p>
    <w:p w:rsidR="001915DE" w:rsidRPr="00364DD2"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Неустроев Михаил Николаевич  </w:t>
      </w:r>
      <w:r w:rsidRPr="00364DD2">
        <w:rPr>
          <w:rFonts w:ascii="Times New Roman" w:hAnsi="Times New Roman" w:cs="Times New Roman"/>
          <w:i/>
          <w:sz w:val="24"/>
          <w:szCs w:val="24"/>
        </w:rPr>
        <w:t>Дмитриева О.Е.</w:t>
      </w:r>
    </w:p>
    <w:p w:rsidR="001915DE" w:rsidRPr="00364DD2"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Биһиги Өлөөһө Сабаакын сиэннэрэбит    </w:t>
      </w:r>
      <w:r w:rsidRPr="00364DD2">
        <w:rPr>
          <w:rFonts w:ascii="Times New Roman" w:hAnsi="Times New Roman" w:cs="Times New Roman"/>
          <w:i/>
          <w:sz w:val="24"/>
          <w:szCs w:val="24"/>
        </w:rPr>
        <w:t xml:space="preserve">Кривогорницына М.П. </w:t>
      </w:r>
    </w:p>
    <w:p w:rsidR="001915DE" w:rsidRPr="008F4AEF"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Өксөкүлээх Өлөксөй дьиэ кэргэнэ Дойдуунускай нэһилиэгин дьонун кытта сибээһэ (Дарья Сильвестровна, Алексей Лукич Поповтар)</w:t>
      </w:r>
      <w:r>
        <w:rPr>
          <w:rFonts w:ascii="Times New Roman" w:hAnsi="Times New Roman" w:cs="Times New Roman"/>
          <w:color w:val="FF0000"/>
          <w:sz w:val="24"/>
          <w:szCs w:val="24"/>
        </w:rPr>
        <w:t xml:space="preserve">   </w:t>
      </w:r>
      <w:r w:rsidRPr="008F4AEF">
        <w:rPr>
          <w:rFonts w:ascii="Times New Roman" w:hAnsi="Times New Roman" w:cs="Times New Roman"/>
          <w:i/>
          <w:sz w:val="24"/>
          <w:szCs w:val="24"/>
        </w:rPr>
        <w:t>Попов Б.А.</w:t>
      </w:r>
    </w:p>
    <w:p w:rsidR="001915DE" w:rsidRPr="008F4AEF"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Колодезникова Анастасия Яковлевна ‒ Настааччыйа эмээхсин </w:t>
      </w:r>
      <w:r w:rsidRPr="008F4AEF">
        <w:rPr>
          <w:rFonts w:ascii="Times New Roman" w:hAnsi="Times New Roman" w:cs="Times New Roman"/>
          <w:i/>
          <w:sz w:val="24"/>
          <w:szCs w:val="24"/>
        </w:rPr>
        <w:t xml:space="preserve">Константинова А.М. </w:t>
      </w:r>
    </w:p>
    <w:p w:rsidR="001915DE" w:rsidRDefault="001915DE" w:rsidP="001915DE">
      <w:pPr>
        <w:spacing w:after="0" w:line="240" w:lineRule="auto"/>
        <w:jc w:val="both"/>
        <w:rPr>
          <w:rFonts w:ascii="Times New Roman" w:hAnsi="Times New Roman" w:cs="Times New Roman"/>
          <w:i/>
          <w:sz w:val="24"/>
          <w:szCs w:val="24"/>
          <w:lang w:val="sah-RU"/>
        </w:rPr>
      </w:pPr>
      <w:r>
        <w:rPr>
          <w:rFonts w:ascii="Times New Roman" w:hAnsi="Times New Roman" w:cs="Times New Roman"/>
          <w:sz w:val="24"/>
          <w:szCs w:val="24"/>
        </w:rPr>
        <w:t xml:space="preserve">Кулаковскай Трифон Иванович уонна Марина Георгиевна Кычкина   </w:t>
      </w:r>
      <w:r w:rsidRPr="008F4AEF">
        <w:rPr>
          <w:rFonts w:ascii="Times New Roman" w:hAnsi="Times New Roman" w:cs="Times New Roman"/>
          <w:i/>
          <w:sz w:val="24"/>
          <w:szCs w:val="24"/>
        </w:rPr>
        <w:t>Кычкина А.Ф.</w:t>
      </w:r>
    </w:p>
    <w:p w:rsidR="001915DE" w:rsidRPr="00DE0A84" w:rsidRDefault="001915DE" w:rsidP="001915DE">
      <w:pPr>
        <w:spacing w:after="0" w:line="240" w:lineRule="auto"/>
        <w:jc w:val="both"/>
        <w:rPr>
          <w:rFonts w:ascii="Times New Roman" w:hAnsi="Times New Roman" w:cs="Times New Roman"/>
          <w:sz w:val="24"/>
          <w:szCs w:val="24"/>
          <w:lang w:val="sah-RU"/>
        </w:rPr>
      </w:pPr>
      <w:r w:rsidRPr="00DE0A84">
        <w:rPr>
          <w:rFonts w:ascii="Times New Roman" w:hAnsi="Times New Roman" w:cs="Times New Roman"/>
          <w:sz w:val="24"/>
          <w:szCs w:val="24"/>
          <w:lang w:val="sah-RU"/>
        </w:rPr>
        <w:t>(226-240 стр.)</w:t>
      </w:r>
    </w:p>
    <w:p w:rsidR="001915DE" w:rsidRPr="00DE0A84" w:rsidRDefault="001915DE" w:rsidP="001915DE">
      <w:pPr>
        <w:spacing w:after="0" w:line="240" w:lineRule="auto"/>
        <w:jc w:val="both"/>
        <w:rPr>
          <w:rFonts w:ascii="Times New Roman" w:hAnsi="Times New Roman" w:cs="Times New Roman"/>
          <w:sz w:val="24"/>
          <w:szCs w:val="24"/>
          <w:lang w:val="sah-RU"/>
        </w:rPr>
      </w:pPr>
    </w:p>
    <w:p w:rsidR="001915DE" w:rsidRPr="00DE0A84" w:rsidRDefault="001915DE" w:rsidP="001915DE">
      <w:pPr>
        <w:spacing w:after="0" w:line="240" w:lineRule="auto"/>
        <w:jc w:val="both"/>
        <w:rPr>
          <w:rFonts w:ascii="Times New Roman" w:hAnsi="Times New Roman" w:cs="Times New Roman"/>
          <w:sz w:val="24"/>
          <w:szCs w:val="24"/>
          <w:lang w:val="sah-RU"/>
        </w:rPr>
      </w:pPr>
      <w:r w:rsidRPr="00DE0A84">
        <w:rPr>
          <w:rFonts w:ascii="Times New Roman" w:hAnsi="Times New Roman" w:cs="Times New Roman"/>
          <w:b/>
          <w:sz w:val="24"/>
          <w:szCs w:val="24"/>
          <w:lang w:val="sah-RU"/>
        </w:rPr>
        <w:t>2‒ис чааһа</w:t>
      </w:r>
      <w:r w:rsidRPr="00DE0A84">
        <w:rPr>
          <w:rFonts w:ascii="Times New Roman" w:hAnsi="Times New Roman" w:cs="Times New Roman"/>
          <w:sz w:val="24"/>
          <w:szCs w:val="24"/>
          <w:lang w:val="sah-RU"/>
        </w:rPr>
        <w:t xml:space="preserve"> Кулаковская Л.Р. нэһилиэктэринэн ирдээһинэ</w:t>
      </w:r>
      <w:r>
        <w:rPr>
          <w:rFonts w:ascii="Times New Roman" w:hAnsi="Times New Roman" w:cs="Times New Roman"/>
          <w:sz w:val="24"/>
          <w:szCs w:val="24"/>
          <w:lang w:val="sah-RU"/>
        </w:rPr>
        <w:t xml:space="preserve"> </w:t>
      </w:r>
    </w:p>
    <w:p w:rsidR="001915DE" w:rsidRPr="009756B3" w:rsidRDefault="001915DE" w:rsidP="001915DE">
      <w:pPr>
        <w:spacing w:after="0" w:line="240" w:lineRule="auto"/>
        <w:jc w:val="both"/>
        <w:rPr>
          <w:rFonts w:ascii="Times New Roman" w:hAnsi="Times New Roman" w:cs="Times New Roman"/>
          <w:b/>
          <w:sz w:val="24"/>
          <w:szCs w:val="24"/>
        </w:rPr>
      </w:pPr>
      <w:r w:rsidRPr="009756B3">
        <w:rPr>
          <w:rFonts w:ascii="Times New Roman" w:hAnsi="Times New Roman" w:cs="Times New Roman"/>
          <w:b/>
          <w:sz w:val="24"/>
          <w:szCs w:val="24"/>
        </w:rPr>
        <w:t>Догдоҥо</w:t>
      </w:r>
    </w:p>
    <w:p w:rsidR="001915DE" w:rsidRPr="008F4AEF"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Захаров Петр Платонович   </w:t>
      </w:r>
      <w:r w:rsidRPr="008F4AEF">
        <w:rPr>
          <w:rFonts w:ascii="Times New Roman" w:hAnsi="Times New Roman" w:cs="Times New Roman"/>
          <w:i/>
          <w:sz w:val="24"/>
          <w:szCs w:val="24"/>
        </w:rPr>
        <w:t>Яковлева И.В.</w:t>
      </w:r>
    </w:p>
    <w:p w:rsidR="001915DE" w:rsidRPr="008F4AEF" w:rsidRDefault="001915DE" w:rsidP="001915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Скрыбыкин Дмитрий Андреевич </w:t>
      </w:r>
      <w:r w:rsidRPr="008F4AEF">
        <w:rPr>
          <w:rFonts w:ascii="Times New Roman" w:hAnsi="Times New Roman" w:cs="Times New Roman"/>
          <w:i/>
          <w:sz w:val="24"/>
          <w:szCs w:val="24"/>
        </w:rPr>
        <w:t>Скрябина А.Е.</w:t>
      </w:r>
    </w:p>
    <w:p w:rsidR="001915DE" w:rsidRPr="009756B3" w:rsidRDefault="001915DE" w:rsidP="001915DE">
      <w:pPr>
        <w:spacing w:after="0" w:line="240" w:lineRule="auto"/>
        <w:jc w:val="both"/>
        <w:rPr>
          <w:rFonts w:ascii="Times New Roman" w:hAnsi="Times New Roman" w:cs="Times New Roman"/>
          <w:b/>
          <w:sz w:val="24"/>
          <w:szCs w:val="24"/>
        </w:rPr>
      </w:pPr>
      <w:r w:rsidRPr="009756B3">
        <w:rPr>
          <w:rFonts w:ascii="Times New Roman" w:hAnsi="Times New Roman" w:cs="Times New Roman"/>
          <w:b/>
          <w:sz w:val="24"/>
          <w:szCs w:val="24"/>
          <w:lang w:val="en-US"/>
        </w:rPr>
        <w:t>II</w:t>
      </w:r>
      <w:r w:rsidRPr="009756B3">
        <w:rPr>
          <w:rFonts w:ascii="Times New Roman" w:hAnsi="Times New Roman" w:cs="Times New Roman"/>
          <w:b/>
          <w:sz w:val="24"/>
          <w:szCs w:val="24"/>
        </w:rPr>
        <w:t xml:space="preserve"> Тыыллыма</w:t>
      </w:r>
    </w:p>
    <w:p w:rsidR="001915DE" w:rsidRPr="00DE0A84" w:rsidRDefault="001915DE" w:rsidP="001915DE">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rPr>
        <w:t xml:space="preserve">Иванов Василий Григорьевич </w:t>
      </w:r>
      <w:r w:rsidRPr="008F4AEF">
        <w:rPr>
          <w:rFonts w:ascii="Times New Roman" w:hAnsi="Times New Roman" w:cs="Times New Roman"/>
          <w:i/>
          <w:sz w:val="24"/>
          <w:szCs w:val="24"/>
        </w:rPr>
        <w:t>Колосова Ю.Е.</w:t>
      </w:r>
      <w:r>
        <w:rPr>
          <w:rFonts w:ascii="Times New Roman" w:hAnsi="Times New Roman" w:cs="Times New Roman"/>
          <w:i/>
          <w:sz w:val="24"/>
          <w:szCs w:val="24"/>
          <w:lang w:val="sah-RU"/>
        </w:rPr>
        <w:t xml:space="preserve">  </w:t>
      </w:r>
      <w:r w:rsidRPr="00DE0A84">
        <w:rPr>
          <w:rFonts w:ascii="Times New Roman" w:hAnsi="Times New Roman" w:cs="Times New Roman"/>
          <w:sz w:val="24"/>
          <w:szCs w:val="24"/>
          <w:lang w:val="sah-RU"/>
        </w:rPr>
        <w:t>(241-245 стр.)</w:t>
      </w:r>
    </w:p>
    <w:p w:rsidR="001915DE" w:rsidRPr="00EB0B21" w:rsidRDefault="001915DE" w:rsidP="001915DE">
      <w:pPr>
        <w:spacing w:after="0" w:line="240" w:lineRule="auto"/>
        <w:jc w:val="both"/>
        <w:rPr>
          <w:rFonts w:ascii="Times New Roman" w:hAnsi="Times New Roman" w:cs="Times New Roman"/>
          <w:sz w:val="24"/>
          <w:szCs w:val="24"/>
          <w:lang w:val="sah-RU"/>
        </w:rPr>
      </w:pPr>
    </w:p>
    <w:p w:rsidR="001915DE" w:rsidRPr="00EB0B21" w:rsidRDefault="001915DE" w:rsidP="001915DE">
      <w:pPr>
        <w:spacing w:after="0" w:line="240" w:lineRule="auto"/>
        <w:jc w:val="both"/>
        <w:rPr>
          <w:rFonts w:ascii="Times New Roman" w:hAnsi="Times New Roman" w:cs="Times New Roman"/>
          <w:b/>
          <w:sz w:val="24"/>
          <w:szCs w:val="24"/>
          <w:lang w:val="sah-RU"/>
        </w:rPr>
      </w:pPr>
      <w:r w:rsidRPr="00EB0B21">
        <w:rPr>
          <w:rFonts w:ascii="Times New Roman" w:hAnsi="Times New Roman" w:cs="Times New Roman"/>
          <w:b/>
          <w:sz w:val="24"/>
          <w:szCs w:val="24"/>
          <w:lang w:val="sah-RU"/>
        </w:rPr>
        <w:t xml:space="preserve">Үһүс баһа </w:t>
      </w:r>
    </w:p>
    <w:p w:rsidR="001915DE" w:rsidRDefault="001915DE" w:rsidP="001915DE">
      <w:pPr>
        <w:spacing w:after="0" w:line="240" w:lineRule="auto"/>
        <w:jc w:val="both"/>
        <w:rPr>
          <w:rFonts w:ascii="Times New Roman" w:hAnsi="Times New Roman" w:cs="Times New Roman"/>
          <w:sz w:val="24"/>
          <w:szCs w:val="24"/>
        </w:rPr>
      </w:pPr>
      <w:r w:rsidRPr="00EB0B21">
        <w:rPr>
          <w:rFonts w:ascii="Times New Roman" w:hAnsi="Times New Roman" w:cs="Times New Roman"/>
          <w:sz w:val="24"/>
          <w:szCs w:val="24"/>
          <w:lang w:val="sah-RU"/>
        </w:rPr>
        <w:t xml:space="preserve">Өксөкүлээх алгыстаах санаалара. </w:t>
      </w:r>
      <w:r>
        <w:rPr>
          <w:rFonts w:ascii="Times New Roman" w:hAnsi="Times New Roman" w:cs="Times New Roman"/>
          <w:sz w:val="24"/>
          <w:szCs w:val="24"/>
        </w:rPr>
        <w:t xml:space="preserve">В.Н. Оконешников аатынан Павловскай орто оскуолата. </w:t>
      </w:r>
    </w:p>
    <w:p w:rsidR="001915DE" w:rsidRPr="00DE0A84" w:rsidRDefault="001915DE" w:rsidP="001915DE">
      <w:pPr>
        <w:spacing w:after="0" w:line="240" w:lineRule="auto"/>
        <w:jc w:val="both"/>
        <w:rPr>
          <w:rFonts w:ascii="Times New Roman" w:hAnsi="Times New Roman" w:cs="Times New Roman"/>
          <w:sz w:val="24"/>
          <w:szCs w:val="24"/>
          <w:lang w:val="sah-RU"/>
        </w:rPr>
      </w:pPr>
      <w:r w:rsidRPr="008F4AEF">
        <w:rPr>
          <w:rFonts w:ascii="Times New Roman" w:hAnsi="Times New Roman" w:cs="Times New Roman"/>
          <w:i/>
          <w:sz w:val="24"/>
          <w:szCs w:val="24"/>
        </w:rPr>
        <w:t>Егорова Г.В., Пудова С.Д.</w:t>
      </w:r>
      <w:r w:rsidRPr="00DE0A84">
        <w:rPr>
          <w:rFonts w:ascii="Times New Roman" w:hAnsi="Times New Roman" w:cs="Times New Roman"/>
          <w:sz w:val="24"/>
          <w:szCs w:val="24"/>
          <w:lang w:val="sah-RU"/>
        </w:rPr>
        <w:t xml:space="preserve"> (</w:t>
      </w:r>
      <w:r>
        <w:rPr>
          <w:rFonts w:ascii="Times New Roman" w:hAnsi="Times New Roman" w:cs="Times New Roman"/>
          <w:sz w:val="24"/>
          <w:szCs w:val="24"/>
          <w:lang w:val="sah-RU"/>
        </w:rPr>
        <w:t>246</w:t>
      </w:r>
      <w:r w:rsidRPr="00DE0A84">
        <w:rPr>
          <w:rFonts w:ascii="Times New Roman" w:hAnsi="Times New Roman" w:cs="Times New Roman"/>
          <w:sz w:val="24"/>
          <w:szCs w:val="24"/>
          <w:lang w:val="sah-RU"/>
        </w:rPr>
        <w:t>-2</w:t>
      </w:r>
      <w:r>
        <w:rPr>
          <w:rFonts w:ascii="Times New Roman" w:hAnsi="Times New Roman" w:cs="Times New Roman"/>
          <w:sz w:val="24"/>
          <w:szCs w:val="24"/>
          <w:lang w:val="sah-RU"/>
        </w:rPr>
        <w:t>56</w:t>
      </w:r>
      <w:r w:rsidRPr="00DE0A84">
        <w:rPr>
          <w:rFonts w:ascii="Times New Roman" w:hAnsi="Times New Roman" w:cs="Times New Roman"/>
          <w:sz w:val="24"/>
          <w:szCs w:val="24"/>
          <w:lang w:val="sah-RU"/>
        </w:rPr>
        <w:t xml:space="preserve"> стр.)</w:t>
      </w:r>
    </w:p>
    <w:p w:rsidR="001915DE" w:rsidRPr="00DE0A84" w:rsidRDefault="001915DE" w:rsidP="001915DE">
      <w:pPr>
        <w:spacing w:after="0" w:line="240" w:lineRule="auto"/>
        <w:jc w:val="both"/>
        <w:rPr>
          <w:rFonts w:ascii="Times New Roman" w:hAnsi="Times New Roman" w:cs="Times New Roman"/>
          <w:i/>
          <w:sz w:val="24"/>
          <w:szCs w:val="24"/>
          <w:lang w:val="sah-RU"/>
        </w:rPr>
      </w:pPr>
    </w:p>
    <w:p w:rsidR="001915DE" w:rsidRPr="001915DE" w:rsidRDefault="001915DE" w:rsidP="001915DE">
      <w:pPr>
        <w:spacing w:after="0" w:line="240" w:lineRule="auto"/>
        <w:jc w:val="both"/>
        <w:rPr>
          <w:rFonts w:ascii="Times New Roman" w:hAnsi="Times New Roman" w:cs="Times New Roman"/>
          <w:b/>
          <w:sz w:val="24"/>
          <w:szCs w:val="24"/>
          <w:lang w:val="sah-RU"/>
        </w:rPr>
      </w:pPr>
      <w:r w:rsidRPr="001915DE">
        <w:rPr>
          <w:rFonts w:ascii="Times New Roman" w:hAnsi="Times New Roman" w:cs="Times New Roman"/>
          <w:b/>
          <w:sz w:val="24"/>
          <w:szCs w:val="24"/>
          <w:lang w:val="sah-RU"/>
        </w:rPr>
        <w:t xml:space="preserve">Төрдүс баһа </w:t>
      </w:r>
      <w:r w:rsidRPr="001915DE">
        <w:rPr>
          <w:rFonts w:ascii="Times New Roman" w:hAnsi="Times New Roman" w:cs="Times New Roman"/>
          <w:sz w:val="24"/>
          <w:szCs w:val="24"/>
          <w:lang w:val="sah-RU"/>
        </w:rPr>
        <w:t>А.Е.Кулаковскай ‒Өксөкүлээх Өлөксөй үлэтэ ‒үйэлэргэ</w:t>
      </w:r>
    </w:p>
    <w:p w:rsidR="001915DE" w:rsidRPr="00047902" w:rsidRDefault="001915DE" w:rsidP="001915DE">
      <w:pPr>
        <w:spacing w:after="0" w:line="240" w:lineRule="auto"/>
        <w:jc w:val="both"/>
        <w:rPr>
          <w:rFonts w:ascii="Times New Roman" w:hAnsi="Times New Roman" w:cs="Times New Roman"/>
          <w:b/>
          <w:sz w:val="24"/>
          <w:szCs w:val="24"/>
          <w:lang w:val="sah-RU"/>
        </w:rPr>
      </w:pPr>
      <w:r w:rsidRPr="00047902">
        <w:rPr>
          <w:rFonts w:ascii="Times New Roman" w:hAnsi="Times New Roman" w:cs="Times New Roman"/>
          <w:b/>
          <w:sz w:val="24"/>
          <w:szCs w:val="24"/>
          <w:lang w:val="sah-RU"/>
        </w:rPr>
        <w:t>1‒кы чааһа</w:t>
      </w:r>
    </w:p>
    <w:p w:rsidR="001915DE" w:rsidRPr="00047902" w:rsidRDefault="001915DE" w:rsidP="001915DE">
      <w:pPr>
        <w:spacing w:after="0" w:line="240" w:lineRule="auto"/>
        <w:jc w:val="both"/>
        <w:rPr>
          <w:rFonts w:ascii="Times New Roman" w:hAnsi="Times New Roman" w:cs="Times New Roman"/>
          <w:sz w:val="24"/>
          <w:szCs w:val="24"/>
          <w:lang w:val="sah-RU"/>
        </w:rPr>
      </w:pPr>
      <w:r w:rsidRPr="00047902">
        <w:rPr>
          <w:rFonts w:ascii="Times New Roman" w:hAnsi="Times New Roman" w:cs="Times New Roman"/>
          <w:sz w:val="24"/>
          <w:szCs w:val="24"/>
          <w:lang w:val="sah-RU"/>
        </w:rPr>
        <w:t>1.Гаврильев К.П. Портрет Кулаковскай А.Е ‒Өксөкүлээх Өлөксөй.</w:t>
      </w:r>
    </w:p>
    <w:p w:rsidR="001915DE" w:rsidRPr="00047902" w:rsidRDefault="001915DE" w:rsidP="001915DE">
      <w:pPr>
        <w:spacing w:after="0" w:line="240" w:lineRule="auto"/>
        <w:jc w:val="both"/>
        <w:rPr>
          <w:rFonts w:ascii="Times New Roman" w:hAnsi="Times New Roman" w:cs="Times New Roman"/>
          <w:sz w:val="24"/>
          <w:szCs w:val="24"/>
          <w:lang w:val="sah-RU"/>
        </w:rPr>
      </w:pPr>
      <w:r w:rsidRPr="00047902">
        <w:rPr>
          <w:rFonts w:ascii="Times New Roman" w:hAnsi="Times New Roman" w:cs="Times New Roman"/>
          <w:sz w:val="24"/>
          <w:szCs w:val="24"/>
          <w:lang w:val="sah-RU"/>
        </w:rPr>
        <w:t>2.Баишев Н.С. 1) Айанньыт (туойтан скульптура)  2) Саха үс реалист суруйааччыта (хартыына)</w:t>
      </w:r>
    </w:p>
    <w:p w:rsidR="001915DE" w:rsidRDefault="001915DE" w:rsidP="001915DE">
      <w:pPr>
        <w:spacing w:after="0" w:line="240" w:lineRule="auto"/>
        <w:jc w:val="both"/>
        <w:rPr>
          <w:rFonts w:ascii="Times New Roman" w:hAnsi="Times New Roman" w:cs="Times New Roman"/>
          <w:sz w:val="24"/>
          <w:szCs w:val="24"/>
        </w:rPr>
      </w:pPr>
      <w:r w:rsidRPr="00047902">
        <w:rPr>
          <w:rFonts w:ascii="Times New Roman" w:hAnsi="Times New Roman" w:cs="Times New Roman"/>
          <w:sz w:val="24"/>
          <w:szCs w:val="24"/>
          <w:lang w:val="sah-RU"/>
        </w:rPr>
        <w:t xml:space="preserve">3. Кулаковскай А.Е ‒Өксөкүлээх Өлөксөй. </w:t>
      </w:r>
      <w:r>
        <w:rPr>
          <w:rFonts w:ascii="Times New Roman" w:hAnsi="Times New Roman" w:cs="Times New Roman"/>
          <w:sz w:val="24"/>
          <w:szCs w:val="24"/>
        </w:rPr>
        <w:t>Ойуун түүлэ (Н.М. Петров мастан скульптура)</w:t>
      </w:r>
    </w:p>
    <w:p w:rsidR="001915DE"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Андросов В.А. :</w:t>
      </w:r>
    </w:p>
    <w:p w:rsidR="001915DE" w:rsidRDefault="001915DE" w:rsidP="0019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1)Кулаковскай А.Е ‒Өксөкүлээх Өлөксөй. Саха </w:t>
      </w:r>
      <w:r w:rsidR="00977ABF">
        <w:rPr>
          <w:rFonts w:ascii="Times New Roman" w:hAnsi="Times New Roman" w:cs="Times New Roman"/>
          <w:sz w:val="24"/>
          <w:szCs w:val="24"/>
        </w:rPr>
        <w:t>дьахталларын мэтириэттэрэ (В.А. </w:t>
      </w:r>
      <w:r>
        <w:rPr>
          <w:rFonts w:ascii="Times New Roman" w:hAnsi="Times New Roman" w:cs="Times New Roman"/>
          <w:sz w:val="24"/>
          <w:szCs w:val="24"/>
        </w:rPr>
        <w:t>Андросов авторскай куклалара)</w:t>
      </w:r>
    </w:p>
    <w:p w:rsidR="001915DE" w:rsidRPr="00DE0A84" w:rsidRDefault="001915DE" w:rsidP="001915DE">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rPr>
        <w:t>2)</w:t>
      </w:r>
      <w:r w:rsidRPr="003C6C1D">
        <w:rPr>
          <w:rFonts w:ascii="Times New Roman" w:hAnsi="Times New Roman" w:cs="Times New Roman"/>
          <w:sz w:val="24"/>
          <w:szCs w:val="24"/>
        </w:rPr>
        <w:t xml:space="preserve"> </w:t>
      </w:r>
      <w:r>
        <w:rPr>
          <w:rFonts w:ascii="Times New Roman" w:hAnsi="Times New Roman" w:cs="Times New Roman"/>
          <w:sz w:val="24"/>
          <w:szCs w:val="24"/>
        </w:rPr>
        <w:t>Кулаковскай А.Е ‒Өксөкүлээх Өлөксөй. Байанай алгыһа</w:t>
      </w:r>
      <w:r w:rsidR="00977ABF">
        <w:rPr>
          <w:rFonts w:ascii="Times New Roman" w:hAnsi="Times New Roman" w:cs="Times New Roman"/>
          <w:sz w:val="24"/>
          <w:szCs w:val="24"/>
        </w:rPr>
        <w:t xml:space="preserve"> (коллективнай үлэ, сал. В.А. </w:t>
      </w:r>
      <w:r>
        <w:rPr>
          <w:rFonts w:ascii="Times New Roman" w:hAnsi="Times New Roman" w:cs="Times New Roman"/>
          <w:sz w:val="24"/>
          <w:szCs w:val="24"/>
        </w:rPr>
        <w:t>Андросов)</w:t>
      </w:r>
      <w:r w:rsidRPr="00DE0A84">
        <w:rPr>
          <w:rFonts w:ascii="Times New Roman" w:hAnsi="Times New Roman" w:cs="Times New Roman"/>
          <w:sz w:val="24"/>
          <w:szCs w:val="24"/>
          <w:lang w:val="sah-RU"/>
        </w:rPr>
        <w:t xml:space="preserve"> </w:t>
      </w:r>
      <w:r>
        <w:rPr>
          <w:rFonts w:ascii="Times New Roman" w:hAnsi="Times New Roman" w:cs="Times New Roman"/>
          <w:sz w:val="24"/>
          <w:szCs w:val="24"/>
          <w:lang w:val="sah-RU"/>
        </w:rPr>
        <w:t xml:space="preserve">  </w:t>
      </w:r>
      <w:r w:rsidRPr="00DE0A84">
        <w:rPr>
          <w:rFonts w:ascii="Times New Roman" w:hAnsi="Times New Roman" w:cs="Times New Roman"/>
          <w:sz w:val="24"/>
          <w:szCs w:val="24"/>
          <w:lang w:val="sah-RU"/>
        </w:rPr>
        <w:t>(</w:t>
      </w:r>
      <w:r>
        <w:rPr>
          <w:rFonts w:ascii="Times New Roman" w:hAnsi="Times New Roman" w:cs="Times New Roman"/>
          <w:sz w:val="24"/>
          <w:szCs w:val="24"/>
          <w:lang w:val="sah-RU"/>
        </w:rPr>
        <w:t xml:space="preserve">257-284 </w:t>
      </w:r>
      <w:r w:rsidRPr="00DE0A84">
        <w:rPr>
          <w:rFonts w:ascii="Times New Roman" w:hAnsi="Times New Roman" w:cs="Times New Roman"/>
          <w:sz w:val="24"/>
          <w:szCs w:val="24"/>
          <w:lang w:val="sah-RU"/>
        </w:rPr>
        <w:t>стр.)</w:t>
      </w:r>
    </w:p>
    <w:p w:rsidR="001915DE" w:rsidRDefault="001915DE" w:rsidP="001915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2‒ис чааһа</w:t>
      </w:r>
    </w:p>
    <w:p w:rsidR="001915DE" w:rsidRDefault="001915DE" w:rsidP="001915DE">
      <w:pPr>
        <w:spacing w:after="0" w:line="240" w:lineRule="auto"/>
        <w:jc w:val="both"/>
        <w:rPr>
          <w:rFonts w:ascii="Times New Roman" w:hAnsi="Times New Roman" w:cs="Times New Roman"/>
          <w:i/>
          <w:sz w:val="24"/>
          <w:szCs w:val="24"/>
          <w:lang w:val="sah-RU"/>
        </w:rPr>
      </w:pPr>
      <w:r>
        <w:rPr>
          <w:rFonts w:ascii="Times New Roman" w:hAnsi="Times New Roman" w:cs="Times New Roman"/>
          <w:sz w:val="24"/>
          <w:szCs w:val="24"/>
        </w:rPr>
        <w:t xml:space="preserve">Кулаковскай А.Е. ‒ Өксөкүлээх Өлөксөй. Бэчээккэ, суруйууларга    </w:t>
      </w:r>
      <w:r w:rsidRPr="00017EF3">
        <w:rPr>
          <w:rFonts w:ascii="Times New Roman" w:hAnsi="Times New Roman" w:cs="Times New Roman"/>
          <w:i/>
          <w:sz w:val="24"/>
          <w:szCs w:val="24"/>
        </w:rPr>
        <w:t>Птицына М.И.</w:t>
      </w:r>
    </w:p>
    <w:p w:rsidR="001915DE" w:rsidRPr="00DE0A84" w:rsidRDefault="001915DE" w:rsidP="001915DE">
      <w:pPr>
        <w:spacing w:after="0" w:line="240" w:lineRule="auto"/>
        <w:jc w:val="both"/>
        <w:rPr>
          <w:rFonts w:ascii="Times New Roman" w:hAnsi="Times New Roman" w:cs="Times New Roman"/>
          <w:sz w:val="24"/>
          <w:szCs w:val="24"/>
          <w:lang w:val="sah-RU"/>
        </w:rPr>
      </w:pPr>
      <w:r w:rsidRPr="00DE0A84">
        <w:rPr>
          <w:rFonts w:ascii="Times New Roman" w:hAnsi="Times New Roman" w:cs="Times New Roman"/>
          <w:sz w:val="24"/>
          <w:szCs w:val="24"/>
          <w:lang w:val="sah-RU"/>
        </w:rPr>
        <w:t>(</w:t>
      </w:r>
      <w:r>
        <w:rPr>
          <w:rFonts w:ascii="Times New Roman" w:hAnsi="Times New Roman" w:cs="Times New Roman"/>
          <w:sz w:val="24"/>
          <w:szCs w:val="24"/>
          <w:lang w:val="sah-RU"/>
        </w:rPr>
        <w:t xml:space="preserve">285-289 </w:t>
      </w:r>
      <w:r w:rsidRPr="00DE0A84">
        <w:rPr>
          <w:rFonts w:ascii="Times New Roman" w:hAnsi="Times New Roman" w:cs="Times New Roman"/>
          <w:sz w:val="24"/>
          <w:szCs w:val="24"/>
          <w:lang w:val="sah-RU"/>
        </w:rPr>
        <w:t>стр.)</w:t>
      </w:r>
    </w:p>
    <w:p w:rsidR="001915DE" w:rsidRPr="00DE0A84" w:rsidRDefault="001915DE" w:rsidP="001915DE">
      <w:pPr>
        <w:spacing w:after="0" w:line="240" w:lineRule="auto"/>
        <w:jc w:val="both"/>
        <w:rPr>
          <w:rFonts w:ascii="Times New Roman" w:hAnsi="Times New Roman" w:cs="Times New Roman"/>
          <w:i/>
          <w:sz w:val="24"/>
          <w:szCs w:val="24"/>
          <w:lang w:val="sah-RU"/>
        </w:rPr>
      </w:pPr>
    </w:p>
    <w:p w:rsidR="001915DE" w:rsidRPr="00EB0B21" w:rsidRDefault="001915DE" w:rsidP="001915DE">
      <w:pPr>
        <w:spacing w:after="0" w:line="240" w:lineRule="auto"/>
        <w:jc w:val="both"/>
        <w:rPr>
          <w:rFonts w:ascii="Times New Roman" w:hAnsi="Times New Roman" w:cs="Times New Roman"/>
          <w:b/>
          <w:sz w:val="24"/>
          <w:szCs w:val="24"/>
          <w:lang w:val="sah-RU"/>
        </w:rPr>
      </w:pPr>
      <w:r w:rsidRPr="00EB0B21">
        <w:rPr>
          <w:rFonts w:ascii="Times New Roman" w:hAnsi="Times New Roman" w:cs="Times New Roman"/>
          <w:b/>
          <w:sz w:val="24"/>
          <w:szCs w:val="24"/>
          <w:lang w:val="sah-RU"/>
        </w:rPr>
        <w:t>2017 сыл муус устар 27 к.</w:t>
      </w:r>
    </w:p>
    <w:p w:rsidR="001915DE" w:rsidRPr="00EB0B21" w:rsidRDefault="001915DE" w:rsidP="001915DE">
      <w:pPr>
        <w:spacing w:after="0" w:line="240" w:lineRule="auto"/>
        <w:jc w:val="both"/>
        <w:rPr>
          <w:rFonts w:ascii="Times New Roman" w:hAnsi="Times New Roman" w:cs="Times New Roman"/>
          <w:i/>
          <w:sz w:val="24"/>
          <w:szCs w:val="24"/>
          <w:lang w:val="sah-RU"/>
        </w:rPr>
      </w:pPr>
      <w:r w:rsidRPr="00EB0B21">
        <w:rPr>
          <w:rFonts w:ascii="Times New Roman" w:hAnsi="Times New Roman" w:cs="Times New Roman"/>
          <w:sz w:val="24"/>
          <w:szCs w:val="24"/>
          <w:lang w:val="sah-RU"/>
        </w:rPr>
        <w:t xml:space="preserve">Улуус Р.Г. Васильев аатынан кыраайы үөрэтэр түмэлигэр көрсүһүү   </w:t>
      </w:r>
      <w:r w:rsidRPr="00EB0B21">
        <w:rPr>
          <w:rFonts w:ascii="Times New Roman" w:hAnsi="Times New Roman" w:cs="Times New Roman"/>
          <w:i/>
          <w:sz w:val="24"/>
          <w:szCs w:val="24"/>
          <w:lang w:val="sah-RU"/>
        </w:rPr>
        <w:t>Эверстов А.В.</w:t>
      </w:r>
    </w:p>
    <w:p w:rsidR="001915DE" w:rsidRPr="0069794A" w:rsidRDefault="001915DE" w:rsidP="001915DE">
      <w:pPr>
        <w:spacing w:after="0" w:line="240" w:lineRule="auto"/>
        <w:jc w:val="both"/>
        <w:rPr>
          <w:rFonts w:ascii="Times New Roman" w:hAnsi="Times New Roman" w:cs="Times New Roman"/>
          <w:sz w:val="24"/>
          <w:szCs w:val="24"/>
          <w:lang w:val="sah-RU"/>
        </w:rPr>
      </w:pPr>
      <w:r w:rsidRPr="00403B6A">
        <w:rPr>
          <w:rFonts w:ascii="Times New Roman" w:hAnsi="Times New Roman" w:cs="Times New Roman"/>
          <w:sz w:val="24"/>
          <w:szCs w:val="24"/>
          <w:lang w:val="sah-RU"/>
        </w:rPr>
        <w:t xml:space="preserve">Өрөспүүбүлүкэ күнүн ‒ Өксөкүлээхтиин ситимнээн   </w:t>
      </w:r>
      <w:r w:rsidRPr="00403B6A">
        <w:rPr>
          <w:rFonts w:ascii="Times New Roman" w:hAnsi="Times New Roman" w:cs="Times New Roman"/>
          <w:i/>
          <w:sz w:val="24"/>
          <w:szCs w:val="24"/>
          <w:lang w:val="sah-RU"/>
        </w:rPr>
        <w:t>Винокуров В.П.</w:t>
      </w:r>
      <w:r>
        <w:rPr>
          <w:rFonts w:ascii="Times New Roman" w:hAnsi="Times New Roman" w:cs="Times New Roman"/>
          <w:i/>
          <w:sz w:val="24"/>
          <w:szCs w:val="24"/>
          <w:lang w:val="sah-RU"/>
        </w:rPr>
        <w:t xml:space="preserve"> </w:t>
      </w:r>
      <w:r w:rsidRPr="0069794A">
        <w:rPr>
          <w:rFonts w:ascii="Times New Roman" w:hAnsi="Times New Roman" w:cs="Times New Roman"/>
          <w:sz w:val="24"/>
          <w:szCs w:val="24"/>
          <w:lang w:val="sah-RU"/>
        </w:rPr>
        <w:t>(290-305 стр.)</w:t>
      </w:r>
    </w:p>
    <w:p w:rsidR="001915DE" w:rsidRPr="001915DE" w:rsidRDefault="001915DE" w:rsidP="001915DE">
      <w:pPr>
        <w:spacing w:after="0" w:line="240" w:lineRule="auto"/>
        <w:jc w:val="both"/>
        <w:rPr>
          <w:rFonts w:ascii="Times New Roman" w:hAnsi="Times New Roman" w:cs="Times New Roman"/>
          <w:sz w:val="24"/>
          <w:szCs w:val="24"/>
        </w:rPr>
      </w:pPr>
      <w:r w:rsidRPr="001915DE">
        <w:rPr>
          <w:rFonts w:ascii="Times New Roman" w:hAnsi="Times New Roman" w:cs="Times New Roman"/>
          <w:sz w:val="24"/>
          <w:szCs w:val="24"/>
        </w:rPr>
        <w:t>Примечание ДСГ : манна хаартыскалар, видео таҥыллан киирэллэр</w:t>
      </w:r>
      <w:r>
        <w:rPr>
          <w:rFonts w:ascii="Times New Roman" w:hAnsi="Times New Roman" w:cs="Times New Roman"/>
          <w:sz w:val="24"/>
          <w:szCs w:val="24"/>
        </w:rPr>
        <w:t>.</w:t>
      </w:r>
    </w:p>
    <w:p w:rsidR="001915DE" w:rsidRDefault="001915DE" w:rsidP="001915DE">
      <w:pPr>
        <w:rPr>
          <w:rFonts w:ascii="Times New Roman" w:hAnsi="Times New Roman" w:cs="Times New Roman"/>
          <w:sz w:val="24"/>
          <w:szCs w:val="24"/>
        </w:rPr>
      </w:pPr>
      <w:r>
        <w:rPr>
          <w:rFonts w:ascii="Times New Roman" w:hAnsi="Times New Roman" w:cs="Times New Roman"/>
          <w:sz w:val="24"/>
          <w:szCs w:val="24"/>
        </w:rPr>
        <w:t xml:space="preserve">Ааттарынан ыйынньык </w:t>
      </w:r>
      <w:r w:rsidRPr="0069794A">
        <w:rPr>
          <w:rFonts w:ascii="Times New Roman" w:hAnsi="Times New Roman" w:cs="Times New Roman"/>
          <w:sz w:val="24"/>
          <w:szCs w:val="24"/>
        </w:rPr>
        <w:t>(</w:t>
      </w:r>
      <w:r>
        <w:rPr>
          <w:rFonts w:ascii="Times New Roman" w:hAnsi="Times New Roman" w:cs="Times New Roman"/>
          <w:sz w:val="24"/>
          <w:szCs w:val="24"/>
          <w:lang w:val="sah-RU"/>
        </w:rPr>
        <w:t>306-312</w:t>
      </w:r>
      <w:r>
        <w:rPr>
          <w:rFonts w:ascii="Times New Roman" w:hAnsi="Times New Roman" w:cs="Times New Roman"/>
          <w:sz w:val="24"/>
          <w:szCs w:val="24"/>
        </w:rPr>
        <w:t xml:space="preserve"> стр.) </w:t>
      </w:r>
    </w:p>
    <w:p w:rsidR="001915DE" w:rsidRDefault="001915DE" w:rsidP="001915DE">
      <w:pPr>
        <w:rPr>
          <w:rFonts w:ascii="Times New Roman" w:hAnsi="Times New Roman" w:cs="Times New Roman"/>
          <w:sz w:val="24"/>
          <w:szCs w:val="24"/>
          <w:lang w:val="sah-RU"/>
        </w:rPr>
      </w:pPr>
      <w:r w:rsidRPr="0069794A">
        <w:rPr>
          <w:rFonts w:ascii="Times New Roman" w:hAnsi="Times New Roman" w:cs="Times New Roman"/>
          <w:sz w:val="24"/>
          <w:szCs w:val="24"/>
          <w:lang w:val="sah-RU"/>
        </w:rPr>
        <w:t>Кинигэни бэлэмнээтилэр</w:t>
      </w:r>
      <w:r>
        <w:rPr>
          <w:rFonts w:ascii="Times New Roman" w:hAnsi="Times New Roman" w:cs="Times New Roman"/>
          <w:sz w:val="24"/>
          <w:szCs w:val="24"/>
          <w:lang w:val="sah-RU"/>
        </w:rPr>
        <w:t xml:space="preserve"> </w:t>
      </w:r>
      <w:r w:rsidRPr="00DE0A84">
        <w:rPr>
          <w:rFonts w:ascii="Times New Roman" w:hAnsi="Times New Roman" w:cs="Times New Roman"/>
          <w:sz w:val="24"/>
          <w:szCs w:val="24"/>
          <w:lang w:val="sah-RU"/>
        </w:rPr>
        <w:t>(</w:t>
      </w:r>
      <w:r>
        <w:rPr>
          <w:rFonts w:ascii="Times New Roman" w:hAnsi="Times New Roman" w:cs="Times New Roman"/>
          <w:sz w:val="24"/>
          <w:szCs w:val="24"/>
          <w:lang w:val="sah-RU"/>
        </w:rPr>
        <w:t xml:space="preserve">313-321 </w:t>
      </w:r>
      <w:r w:rsidRPr="00DE0A84">
        <w:rPr>
          <w:rFonts w:ascii="Times New Roman" w:hAnsi="Times New Roman" w:cs="Times New Roman"/>
          <w:sz w:val="24"/>
          <w:szCs w:val="24"/>
          <w:lang w:val="sah-RU"/>
        </w:rPr>
        <w:t>стр.)</w:t>
      </w:r>
    </w:p>
    <w:p w:rsidR="001915DE" w:rsidRPr="00047902" w:rsidRDefault="001915DE" w:rsidP="001915DE">
      <w:pPr>
        <w:rPr>
          <w:rFonts w:ascii="Times New Roman" w:hAnsi="Times New Roman" w:cs="Times New Roman"/>
          <w:sz w:val="24"/>
          <w:szCs w:val="24"/>
          <w:lang w:val="sah-RU"/>
        </w:rPr>
      </w:pPr>
      <w:r w:rsidRPr="0069794A">
        <w:rPr>
          <w:rFonts w:ascii="Times New Roman" w:hAnsi="Times New Roman" w:cs="Times New Roman"/>
          <w:sz w:val="24"/>
          <w:szCs w:val="24"/>
          <w:lang w:val="sah-RU"/>
        </w:rPr>
        <w:t>Иһинээҕитэ</w:t>
      </w:r>
      <w:r>
        <w:rPr>
          <w:rFonts w:ascii="Times New Roman" w:hAnsi="Times New Roman" w:cs="Times New Roman"/>
          <w:sz w:val="24"/>
          <w:szCs w:val="24"/>
          <w:lang w:val="sah-RU"/>
        </w:rPr>
        <w:t xml:space="preserve"> </w:t>
      </w:r>
      <w:r w:rsidRPr="00DE0A84">
        <w:rPr>
          <w:rFonts w:ascii="Times New Roman" w:hAnsi="Times New Roman" w:cs="Times New Roman"/>
          <w:sz w:val="24"/>
          <w:szCs w:val="24"/>
          <w:lang w:val="sah-RU"/>
        </w:rPr>
        <w:t>(</w:t>
      </w:r>
      <w:r>
        <w:rPr>
          <w:rFonts w:ascii="Times New Roman" w:hAnsi="Times New Roman" w:cs="Times New Roman"/>
          <w:sz w:val="24"/>
          <w:szCs w:val="24"/>
          <w:lang w:val="sah-RU"/>
        </w:rPr>
        <w:t xml:space="preserve">322-325 </w:t>
      </w:r>
      <w:r w:rsidRPr="00DE0A84">
        <w:rPr>
          <w:rFonts w:ascii="Times New Roman" w:hAnsi="Times New Roman" w:cs="Times New Roman"/>
          <w:sz w:val="24"/>
          <w:szCs w:val="24"/>
          <w:lang w:val="sah-RU"/>
        </w:rPr>
        <w:t>стр.)</w:t>
      </w:r>
    </w:p>
    <w:p w:rsidR="004C028C" w:rsidRDefault="004C028C" w:rsidP="004C028C">
      <w:pPr>
        <w:tabs>
          <w:tab w:val="left" w:pos="-3119"/>
        </w:tabs>
        <w:autoSpaceDE w:val="0"/>
        <w:autoSpaceDN w:val="0"/>
        <w:spacing w:after="0" w:line="240" w:lineRule="auto"/>
        <w:contextualSpacing/>
        <w:rPr>
          <w:rFonts w:ascii="Times New Roman" w:hAnsi="Times New Roman" w:cs="Times New Roman"/>
          <w:sz w:val="24"/>
          <w:szCs w:val="24"/>
          <w:lang w:val="sah-RU"/>
        </w:rPr>
      </w:pPr>
    </w:p>
    <w:p w:rsidR="004C028C" w:rsidRDefault="004C028C" w:rsidP="004C028C">
      <w:pPr>
        <w:tabs>
          <w:tab w:val="left" w:pos="-3119"/>
        </w:tabs>
        <w:autoSpaceDE w:val="0"/>
        <w:autoSpaceDN w:val="0"/>
        <w:spacing w:after="0" w:line="240" w:lineRule="auto"/>
        <w:contextualSpacing/>
        <w:rPr>
          <w:rFonts w:ascii="Times New Roman" w:hAnsi="Times New Roman" w:cs="Times New Roman"/>
          <w:sz w:val="24"/>
          <w:szCs w:val="24"/>
          <w:lang w:val="sah-RU"/>
        </w:rPr>
      </w:pPr>
    </w:p>
    <w:p w:rsidR="00610DE2" w:rsidRDefault="00610DE2" w:rsidP="004C028C">
      <w:pPr>
        <w:tabs>
          <w:tab w:val="left" w:pos="-3119"/>
        </w:tabs>
        <w:autoSpaceDE w:val="0"/>
        <w:autoSpaceDN w:val="0"/>
        <w:spacing w:after="0" w:line="240" w:lineRule="auto"/>
        <w:contextualSpacing/>
        <w:jc w:val="right"/>
        <w:rPr>
          <w:rFonts w:ascii="Times New Roman" w:eastAsia="Calibri" w:hAnsi="Times New Roman" w:cs="Times New Roman"/>
          <w:b/>
          <w:sz w:val="24"/>
          <w:szCs w:val="24"/>
          <w:lang w:val="sah-RU"/>
        </w:rPr>
      </w:pPr>
    </w:p>
    <w:p w:rsidR="00610DE2" w:rsidRDefault="00610DE2" w:rsidP="004C028C">
      <w:pPr>
        <w:tabs>
          <w:tab w:val="left" w:pos="-3119"/>
        </w:tabs>
        <w:autoSpaceDE w:val="0"/>
        <w:autoSpaceDN w:val="0"/>
        <w:spacing w:after="0" w:line="240" w:lineRule="auto"/>
        <w:contextualSpacing/>
        <w:jc w:val="right"/>
        <w:rPr>
          <w:rFonts w:ascii="Times New Roman" w:eastAsia="Calibri" w:hAnsi="Times New Roman" w:cs="Times New Roman"/>
          <w:b/>
          <w:sz w:val="24"/>
          <w:szCs w:val="24"/>
          <w:lang w:val="sah-RU"/>
        </w:rPr>
      </w:pPr>
    </w:p>
    <w:p w:rsidR="00610DE2" w:rsidRDefault="00610DE2" w:rsidP="004C028C">
      <w:pPr>
        <w:tabs>
          <w:tab w:val="left" w:pos="-3119"/>
        </w:tabs>
        <w:autoSpaceDE w:val="0"/>
        <w:autoSpaceDN w:val="0"/>
        <w:spacing w:after="0" w:line="240" w:lineRule="auto"/>
        <w:contextualSpacing/>
        <w:jc w:val="right"/>
        <w:rPr>
          <w:rFonts w:ascii="Times New Roman" w:eastAsia="Calibri" w:hAnsi="Times New Roman" w:cs="Times New Roman"/>
          <w:b/>
          <w:sz w:val="24"/>
          <w:szCs w:val="24"/>
          <w:lang w:val="sah-RU"/>
        </w:rPr>
      </w:pPr>
    </w:p>
    <w:p w:rsidR="00610DE2" w:rsidRDefault="00610DE2" w:rsidP="004C028C">
      <w:pPr>
        <w:tabs>
          <w:tab w:val="left" w:pos="-3119"/>
        </w:tabs>
        <w:autoSpaceDE w:val="0"/>
        <w:autoSpaceDN w:val="0"/>
        <w:spacing w:after="0" w:line="240" w:lineRule="auto"/>
        <w:contextualSpacing/>
        <w:jc w:val="right"/>
        <w:rPr>
          <w:rFonts w:ascii="Times New Roman" w:eastAsia="Calibri" w:hAnsi="Times New Roman" w:cs="Times New Roman"/>
          <w:b/>
          <w:sz w:val="24"/>
          <w:szCs w:val="24"/>
          <w:lang w:val="sah-RU"/>
        </w:rPr>
      </w:pPr>
    </w:p>
    <w:p w:rsidR="00610DE2" w:rsidRDefault="00610DE2" w:rsidP="004C028C">
      <w:pPr>
        <w:tabs>
          <w:tab w:val="left" w:pos="-3119"/>
        </w:tabs>
        <w:autoSpaceDE w:val="0"/>
        <w:autoSpaceDN w:val="0"/>
        <w:spacing w:after="0" w:line="240" w:lineRule="auto"/>
        <w:contextualSpacing/>
        <w:jc w:val="right"/>
        <w:rPr>
          <w:rFonts w:ascii="Times New Roman" w:eastAsia="Calibri" w:hAnsi="Times New Roman" w:cs="Times New Roman"/>
          <w:b/>
          <w:sz w:val="24"/>
          <w:szCs w:val="24"/>
          <w:lang w:val="sah-RU"/>
        </w:rPr>
      </w:pPr>
    </w:p>
    <w:p w:rsidR="00610DE2" w:rsidRDefault="00610DE2" w:rsidP="004C028C">
      <w:pPr>
        <w:tabs>
          <w:tab w:val="left" w:pos="-3119"/>
        </w:tabs>
        <w:autoSpaceDE w:val="0"/>
        <w:autoSpaceDN w:val="0"/>
        <w:spacing w:after="0" w:line="240" w:lineRule="auto"/>
        <w:contextualSpacing/>
        <w:jc w:val="right"/>
        <w:rPr>
          <w:rFonts w:ascii="Times New Roman" w:eastAsia="Calibri" w:hAnsi="Times New Roman" w:cs="Times New Roman"/>
          <w:b/>
          <w:sz w:val="24"/>
          <w:szCs w:val="24"/>
          <w:lang w:val="sah-RU"/>
        </w:rPr>
      </w:pPr>
    </w:p>
    <w:p w:rsidR="00610DE2" w:rsidRDefault="00610DE2" w:rsidP="004C028C">
      <w:pPr>
        <w:tabs>
          <w:tab w:val="left" w:pos="-3119"/>
        </w:tabs>
        <w:autoSpaceDE w:val="0"/>
        <w:autoSpaceDN w:val="0"/>
        <w:spacing w:after="0" w:line="240" w:lineRule="auto"/>
        <w:contextualSpacing/>
        <w:jc w:val="right"/>
        <w:rPr>
          <w:rFonts w:ascii="Times New Roman" w:eastAsia="Calibri" w:hAnsi="Times New Roman" w:cs="Times New Roman"/>
          <w:b/>
          <w:sz w:val="24"/>
          <w:szCs w:val="24"/>
          <w:lang w:val="sah-RU"/>
        </w:rPr>
      </w:pPr>
    </w:p>
    <w:p w:rsidR="00610DE2" w:rsidRDefault="00610DE2" w:rsidP="004C028C">
      <w:pPr>
        <w:tabs>
          <w:tab w:val="left" w:pos="-3119"/>
        </w:tabs>
        <w:autoSpaceDE w:val="0"/>
        <w:autoSpaceDN w:val="0"/>
        <w:spacing w:after="0" w:line="240" w:lineRule="auto"/>
        <w:contextualSpacing/>
        <w:jc w:val="right"/>
        <w:rPr>
          <w:rFonts w:ascii="Times New Roman" w:eastAsia="Calibri" w:hAnsi="Times New Roman" w:cs="Times New Roman"/>
          <w:b/>
          <w:sz w:val="24"/>
          <w:szCs w:val="24"/>
          <w:lang w:val="sah-RU"/>
        </w:rPr>
      </w:pPr>
    </w:p>
    <w:p w:rsidR="00610DE2" w:rsidRDefault="00610DE2" w:rsidP="004C028C">
      <w:pPr>
        <w:tabs>
          <w:tab w:val="left" w:pos="-3119"/>
        </w:tabs>
        <w:autoSpaceDE w:val="0"/>
        <w:autoSpaceDN w:val="0"/>
        <w:spacing w:after="0" w:line="240" w:lineRule="auto"/>
        <w:contextualSpacing/>
        <w:jc w:val="right"/>
        <w:rPr>
          <w:rFonts w:ascii="Times New Roman" w:eastAsia="Calibri" w:hAnsi="Times New Roman" w:cs="Times New Roman"/>
          <w:b/>
          <w:sz w:val="24"/>
          <w:szCs w:val="24"/>
          <w:lang w:val="sah-RU"/>
        </w:rPr>
      </w:pPr>
    </w:p>
    <w:sectPr w:rsidR="00610DE2" w:rsidSect="005270B7">
      <w:footerReference w:type="default" r:id="rId6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37F" w:rsidRDefault="001C437F" w:rsidP="00000EA9">
      <w:pPr>
        <w:spacing w:after="0" w:line="240" w:lineRule="auto"/>
      </w:pPr>
      <w:r>
        <w:separator/>
      </w:r>
    </w:p>
  </w:endnote>
  <w:endnote w:type="continuationSeparator" w:id="0">
    <w:p w:rsidR="001C437F" w:rsidRDefault="001C437F" w:rsidP="0000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khaCalibri">
    <w:altName w:val="MS Gothic"/>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866886"/>
      <w:docPartObj>
        <w:docPartGallery w:val="Page Numbers (Bottom of Page)"/>
        <w:docPartUnique/>
      </w:docPartObj>
    </w:sdtPr>
    <w:sdtEndPr/>
    <w:sdtContent>
      <w:p w:rsidR="000C4318" w:rsidRDefault="000C4318">
        <w:pPr>
          <w:pStyle w:val="ae"/>
          <w:jc w:val="center"/>
        </w:pPr>
        <w:r>
          <w:fldChar w:fldCharType="begin"/>
        </w:r>
        <w:r>
          <w:instrText>PAGE   \* MERGEFORMAT</w:instrText>
        </w:r>
        <w:r>
          <w:fldChar w:fldCharType="separate"/>
        </w:r>
        <w:r w:rsidR="004C5B1A">
          <w:rPr>
            <w:noProof/>
          </w:rPr>
          <w:t>156</w:t>
        </w:r>
        <w:r>
          <w:fldChar w:fldCharType="end"/>
        </w:r>
      </w:p>
    </w:sdtContent>
  </w:sdt>
  <w:p w:rsidR="000C4318" w:rsidRDefault="000C431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37F" w:rsidRDefault="001C437F" w:rsidP="00000EA9">
      <w:pPr>
        <w:spacing w:after="0" w:line="240" w:lineRule="auto"/>
      </w:pPr>
      <w:r>
        <w:separator/>
      </w:r>
    </w:p>
  </w:footnote>
  <w:footnote w:type="continuationSeparator" w:id="0">
    <w:p w:rsidR="001C437F" w:rsidRDefault="001C437F" w:rsidP="00000EA9">
      <w:pPr>
        <w:spacing w:after="0" w:line="240" w:lineRule="auto"/>
      </w:pPr>
      <w:r>
        <w:continuationSeparator/>
      </w:r>
    </w:p>
  </w:footnote>
  <w:footnote w:id="1">
    <w:p w:rsidR="000C4318" w:rsidRPr="009245A3" w:rsidRDefault="000C4318" w:rsidP="005E6D4C">
      <w:pPr>
        <w:pStyle w:val="af0"/>
        <w:rPr>
          <w:rFonts w:ascii="Times New Roman" w:hAnsi="Times New Roman" w:cs="Times New Roman"/>
        </w:rPr>
      </w:pPr>
      <w:r w:rsidRPr="009245A3">
        <w:rPr>
          <w:rStyle w:val="af2"/>
          <w:rFonts w:ascii="Times New Roman" w:hAnsi="Times New Roman" w:cs="Times New Roman"/>
        </w:rPr>
        <w:footnoteRef/>
      </w:r>
      <w:r>
        <w:rPr>
          <w:rFonts w:ascii="Times New Roman" w:hAnsi="Times New Roman" w:cs="Times New Roman"/>
        </w:rPr>
        <w:t xml:space="preserve"> Конец Л.7</w:t>
      </w:r>
      <w:r w:rsidRPr="009245A3">
        <w:rPr>
          <w:rFonts w:ascii="Times New Roman" w:hAnsi="Times New Roman" w:cs="Times New Roman"/>
        </w:rPr>
        <w:t xml:space="preserve">. Напротив этого абзаца замечание учителя: «Устройство может быть одинаковым». </w:t>
      </w:r>
    </w:p>
  </w:footnote>
  <w:footnote w:id="2">
    <w:p w:rsidR="000C4318" w:rsidRPr="009245A3" w:rsidRDefault="000C4318" w:rsidP="005E6D4C">
      <w:pPr>
        <w:pStyle w:val="af0"/>
        <w:rPr>
          <w:rFonts w:ascii="Times New Roman" w:hAnsi="Times New Roman" w:cs="Times New Roman"/>
        </w:rPr>
      </w:pPr>
      <w:r w:rsidRPr="009245A3">
        <w:rPr>
          <w:rStyle w:val="af2"/>
          <w:rFonts w:ascii="Times New Roman" w:hAnsi="Times New Roman" w:cs="Times New Roman"/>
        </w:rPr>
        <w:footnoteRef/>
      </w:r>
      <w:r w:rsidRPr="009245A3">
        <w:rPr>
          <w:rFonts w:ascii="Times New Roman" w:hAnsi="Times New Roman" w:cs="Times New Roman"/>
        </w:rPr>
        <w:t>Напротив этого предложения замечание учителя: «Темно и неправильно выражено».</w:t>
      </w:r>
    </w:p>
  </w:footnote>
  <w:footnote w:id="3">
    <w:p w:rsidR="000C4318" w:rsidRPr="009245A3" w:rsidRDefault="000C4318" w:rsidP="005E6D4C">
      <w:pPr>
        <w:pStyle w:val="af0"/>
        <w:rPr>
          <w:rFonts w:ascii="Times New Roman" w:hAnsi="Times New Roman" w:cs="Times New Roman"/>
        </w:rPr>
      </w:pPr>
      <w:r w:rsidRPr="009245A3">
        <w:rPr>
          <w:rStyle w:val="af2"/>
          <w:rFonts w:ascii="Times New Roman" w:hAnsi="Times New Roman" w:cs="Times New Roman"/>
        </w:rPr>
        <w:footnoteRef/>
      </w:r>
      <w:r w:rsidRPr="009245A3">
        <w:rPr>
          <w:rFonts w:ascii="Times New Roman" w:hAnsi="Times New Roman" w:cs="Times New Roman"/>
        </w:rPr>
        <w:t xml:space="preserve">Напротив этого предложения </w:t>
      </w:r>
      <w:r>
        <w:rPr>
          <w:rFonts w:ascii="Times New Roman" w:hAnsi="Times New Roman" w:cs="Times New Roman"/>
        </w:rPr>
        <w:t>вопрос</w:t>
      </w:r>
      <w:r w:rsidRPr="009245A3">
        <w:rPr>
          <w:rFonts w:ascii="Times New Roman" w:hAnsi="Times New Roman" w:cs="Times New Roman"/>
        </w:rPr>
        <w:t xml:space="preserve"> учителя: «Что за движения ученые?».</w:t>
      </w:r>
    </w:p>
  </w:footnote>
  <w:footnote w:id="4">
    <w:p w:rsidR="000C4318" w:rsidRPr="00462CE6" w:rsidRDefault="000C4318" w:rsidP="005E6D4C">
      <w:pPr>
        <w:pStyle w:val="af0"/>
        <w:rPr>
          <w:rFonts w:ascii="Times New Roman" w:hAnsi="Times New Roman" w:cs="Times New Roman"/>
        </w:rPr>
      </w:pPr>
      <w:r>
        <w:rPr>
          <w:rStyle w:val="af2"/>
        </w:rPr>
        <w:footnoteRef/>
      </w:r>
      <w:r w:rsidRPr="00F278C7">
        <w:rPr>
          <w:rFonts w:ascii="Times New Roman" w:hAnsi="Times New Roman" w:cs="Times New Roman"/>
        </w:rPr>
        <w:t>Напротив</w:t>
      </w:r>
      <w:r>
        <w:rPr>
          <w:rFonts w:ascii="Times New Roman" w:hAnsi="Times New Roman" w:cs="Times New Roman"/>
        </w:rPr>
        <w:t>это</w:t>
      </w:r>
      <w:r w:rsidRPr="00F278C7">
        <w:rPr>
          <w:rFonts w:ascii="Times New Roman" w:hAnsi="Times New Roman" w:cs="Times New Roman"/>
        </w:rPr>
        <w:t>го предложения замечание учителя:</w:t>
      </w:r>
      <w:r>
        <w:rPr>
          <w:rFonts w:ascii="Times New Roman" w:hAnsi="Times New Roman" w:cs="Times New Roman"/>
        </w:rPr>
        <w:t xml:space="preserve"> «Это варварское управление и согласование слов». К. допустил ошибку в управлении: «обмен продуктов и произведений, изобилующих». Учитель исправил форму родительного падежа на форму творительного падежа.</w:t>
      </w:r>
    </w:p>
  </w:footnote>
  <w:footnote w:id="5">
    <w:p w:rsidR="000C4318" w:rsidRPr="00DD3C13" w:rsidRDefault="000C4318" w:rsidP="005E6D4C">
      <w:pPr>
        <w:pStyle w:val="af0"/>
        <w:rPr>
          <w:rFonts w:ascii="Times New Roman" w:hAnsi="Times New Roman" w:cs="Times New Roman"/>
        </w:rPr>
      </w:pPr>
      <w:r w:rsidRPr="00DD3C13">
        <w:rPr>
          <w:rStyle w:val="af2"/>
          <w:rFonts w:ascii="Times New Roman" w:hAnsi="Times New Roman" w:cs="Times New Roman"/>
        </w:rPr>
        <w:footnoteRef/>
      </w:r>
      <w:r>
        <w:rPr>
          <w:rFonts w:ascii="Times New Roman" w:hAnsi="Times New Roman" w:cs="Times New Roman"/>
        </w:rPr>
        <w:t xml:space="preserve"> Конец Л.8</w:t>
      </w:r>
      <w:r w:rsidRPr="00DD3C13">
        <w:rPr>
          <w:rFonts w:ascii="Times New Roman" w:hAnsi="Times New Roman" w:cs="Times New Roman"/>
        </w:rPr>
        <w:t>.</w:t>
      </w:r>
    </w:p>
  </w:footnote>
  <w:footnote w:id="6">
    <w:p w:rsidR="000C4318" w:rsidRPr="001B3C54" w:rsidRDefault="000C4318" w:rsidP="005E6D4C">
      <w:pPr>
        <w:pStyle w:val="af0"/>
        <w:rPr>
          <w:rFonts w:ascii="Times New Roman" w:hAnsi="Times New Roman" w:cs="Times New Roman"/>
        </w:rPr>
      </w:pPr>
      <w:r w:rsidRPr="001B3C54">
        <w:rPr>
          <w:rStyle w:val="af2"/>
          <w:rFonts w:ascii="Times New Roman" w:hAnsi="Times New Roman" w:cs="Times New Roman"/>
        </w:rPr>
        <w:footnoteRef/>
      </w:r>
      <w:r w:rsidRPr="001B3C54">
        <w:rPr>
          <w:rFonts w:ascii="Times New Roman" w:hAnsi="Times New Roman" w:cs="Times New Roman"/>
        </w:rPr>
        <w:t xml:space="preserve"> Слово дописано сверху строки учителем в форме исправления.</w:t>
      </w:r>
    </w:p>
  </w:footnote>
  <w:footnote w:id="7">
    <w:p w:rsidR="000C4318" w:rsidRPr="001B3C54" w:rsidRDefault="000C4318" w:rsidP="005E6D4C">
      <w:pPr>
        <w:pStyle w:val="af0"/>
        <w:rPr>
          <w:rFonts w:ascii="Times New Roman" w:hAnsi="Times New Roman" w:cs="Times New Roman"/>
        </w:rPr>
      </w:pPr>
      <w:r w:rsidRPr="001B3C54">
        <w:rPr>
          <w:rStyle w:val="af2"/>
          <w:rFonts w:ascii="Times New Roman" w:hAnsi="Times New Roman" w:cs="Times New Roman"/>
        </w:rPr>
        <w:footnoteRef/>
      </w:r>
      <w:r w:rsidRPr="001B3C54">
        <w:rPr>
          <w:rFonts w:ascii="Times New Roman" w:hAnsi="Times New Roman" w:cs="Times New Roman"/>
        </w:rPr>
        <w:t xml:space="preserve"> Конец Л.9.</w:t>
      </w:r>
    </w:p>
  </w:footnote>
  <w:footnote w:id="8">
    <w:p w:rsidR="000C4318" w:rsidRPr="001B3C54" w:rsidRDefault="000C4318" w:rsidP="005E6D4C">
      <w:pPr>
        <w:pStyle w:val="af0"/>
        <w:rPr>
          <w:rFonts w:ascii="Times New Roman" w:hAnsi="Times New Roman" w:cs="Times New Roman"/>
        </w:rPr>
      </w:pPr>
      <w:r w:rsidRPr="001B3C54">
        <w:rPr>
          <w:rStyle w:val="af2"/>
          <w:rFonts w:ascii="Times New Roman" w:hAnsi="Times New Roman" w:cs="Times New Roman"/>
        </w:rPr>
        <w:footnoteRef/>
      </w:r>
      <w:r w:rsidRPr="001B3C54">
        <w:rPr>
          <w:rFonts w:ascii="Times New Roman" w:hAnsi="Times New Roman" w:cs="Times New Roman"/>
        </w:rPr>
        <w:t xml:space="preserve"> Скобки поставлены синими чернилами учителя.</w:t>
      </w:r>
    </w:p>
  </w:footnote>
  <w:footnote w:id="9">
    <w:p w:rsidR="000C4318" w:rsidRPr="00B121DE" w:rsidRDefault="000C4318" w:rsidP="005E6D4C">
      <w:pPr>
        <w:pStyle w:val="af0"/>
        <w:rPr>
          <w:rFonts w:ascii="Times New Roman" w:hAnsi="Times New Roman" w:cs="Times New Roman"/>
        </w:rPr>
      </w:pPr>
      <w:r w:rsidRPr="00B121DE">
        <w:rPr>
          <w:rStyle w:val="af2"/>
          <w:rFonts w:ascii="Times New Roman" w:hAnsi="Times New Roman" w:cs="Times New Roman"/>
        </w:rPr>
        <w:footnoteRef/>
      </w:r>
      <w:r w:rsidRPr="00B121DE">
        <w:rPr>
          <w:rFonts w:ascii="Times New Roman" w:hAnsi="Times New Roman" w:cs="Times New Roman"/>
        </w:rPr>
        <w:t xml:space="preserve"> К.-им написано «проходят …масляница и Пасха». Учителем глагол «проходит» исправлен в форму единственного числа неверно. </w:t>
      </w:r>
    </w:p>
  </w:footnote>
  <w:footnote w:id="10">
    <w:p w:rsidR="000C4318" w:rsidRPr="00B121DE" w:rsidRDefault="000C4318" w:rsidP="005E6D4C">
      <w:pPr>
        <w:pStyle w:val="af0"/>
        <w:rPr>
          <w:rFonts w:ascii="Times New Roman" w:hAnsi="Times New Roman" w:cs="Times New Roman"/>
        </w:rPr>
      </w:pPr>
      <w:r w:rsidRPr="00B121DE">
        <w:rPr>
          <w:rStyle w:val="af2"/>
          <w:rFonts w:ascii="Times New Roman" w:hAnsi="Times New Roman" w:cs="Times New Roman"/>
        </w:rPr>
        <w:footnoteRef/>
      </w:r>
      <w:r w:rsidRPr="00B121DE">
        <w:rPr>
          <w:rFonts w:ascii="Times New Roman" w:hAnsi="Times New Roman" w:cs="Times New Roman"/>
        </w:rPr>
        <w:t xml:space="preserve"> Слово написано по раннему варианту правописания, поэтому учителем не исправлено.</w:t>
      </w:r>
    </w:p>
  </w:footnote>
  <w:footnote w:id="11">
    <w:p w:rsidR="000C4318" w:rsidRPr="002B0114" w:rsidRDefault="000C4318" w:rsidP="005E6D4C">
      <w:pPr>
        <w:pStyle w:val="af0"/>
        <w:rPr>
          <w:rFonts w:ascii="Times New Roman" w:hAnsi="Times New Roman" w:cs="Times New Roman"/>
        </w:rPr>
      </w:pPr>
      <w:r w:rsidRPr="00B121DE">
        <w:rPr>
          <w:rStyle w:val="af2"/>
          <w:rFonts w:ascii="Times New Roman" w:hAnsi="Times New Roman" w:cs="Times New Roman"/>
        </w:rPr>
        <w:footnoteRef/>
      </w:r>
      <w:r w:rsidRPr="00B121DE">
        <w:rPr>
          <w:rFonts w:ascii="Times New Roman" w:hAnsi="Times New Roman" w:cs="Times New Roman"/>
        </w:rPr>
        <w:t xml:space="preserve"> К.-им написано: «… приходит Май месяц. … снег начинает таять и образуются лужи». Учителем добавлено: «</w:t>
      </w:r>
      <w:r w:rsidRPr="00B121DE">
        <w:rPr>
          <w:rFonts w:ascii="Times New Roman" w:hAnsi="Times New Roman" w:cs="Times New Roman"/>
          <w:i/>
        </w:rPr>
        <w:t xml:space="preserve">наконец </w:t>
      </w:r>
      <w:r w:rsidRPr="00B121DE">
        <w:rPr>
          <w:rFonts w:ascii="Times New Roman" w:hAnsi="Times New Roman" w:cs="Times New Roman"/>
        </w:rPr>
        <w:t xml:space="preserve">приходит </w:t>
      </w:r>
      <w:r w:rsidRPr="00B121DE">
        <w:rPr>
          <w:rFonts w:ascii="Times New Roman" w:hAnsi="Times New Roman" w:cs="Times New Roman"/>
          <w:i/>
        </w:rPr>
        <w:t>давно желанный</w:t>
      </w:r>
      <w:r w:rsidRPr="00B121DE">
        <w:rPr>
          <w:rFonts w:ascii="Times New Roman" w:hAnsi="Times New Roman" w:cs="Times New Roman"/>
        </w:rPr>
        <w:t xml:space="preserve"> Май месяц. … снег начинает таять </w:t>
      </w:r>
      <w:r w:rsidRPr="00B121DE">
        <w:rPr>
          <w:rFonts w:ascii="Times New Roman" w:hAnsi="Times New Roman" w:cs="Times New Roman"/>
          <w:i/>
        </w:rPr>
        <w:t>быстро, так что</w:t>
      </w:r>
      <w:r w:rsidRPr="002B0114">
        <w:rPr>
          <w:rFonts w:ascii="Times New Roman" w:hAnsi="Times New Roman" w:cs="Times New Roman"/>
        </w:rPr>
        <w:t>образуются лужи».</w:t>
      </w:r>
    </w:p>
  </w:footnote>
  <w:footnote w:id="12">
    <w:p w:rsidR="000C4318" w:rsidRPr="005C537A" w:rsidRDefault="000C4318" w:rsidP="005E6D4C">
      <w:pPr>
        <w:pStyle w:val="af0"/>
        <w:rPr>
          <w:rFonts w:ascii="Times New Roman" w:hAnsi="Times New Roman" w:cs="Times New Roman"/>
        </w:rPr>
      </w:pPr>
      <w:r w:rsidRPr="005C537A">
        <w:rPr>
          <w:rStyle w:val="af2"/>
          <w:rFonts w:ascii="Times New Roman" w:hAnsi="Times New Roman" w:cs="Times New Roman"/>
        </w:rPr>
        <w:footnoteRef/>
      </w:r>
      <w:r w:rsidRPr="005C537A">
        <w:rPr>
          <w:rFonts w:ascii="Times New Roman" w:hAnsi="Times New Roman" w:cs="Times New Roman"/>
        </w:rPr>
        <w:t xml:space="preserve"> Это слово у К. «раскрывается». Учителем исправлено на «вскрывается».</w:t>
      </w:r>
    </w:p>
  </w:footnote>
  <w:footnote w:id="13">
    <w:p w:rsidR="000C4318" w:rsidRPr="00B925D0" w:rsidRDefault="000C4318" w:rsidP="005E6D4C">
      <w:pPr>
        <w:pStyle w:val="af0"/>
        <w:rPr>
          <w:rFonts w:ascii="Times New Roman" w:hAnsi="Times New Roman" w:cs="Times New Roman"/>
        </w:rPr>
      </w:pPr>
      <w:r w:rsidRPr="00B925D0">
        <w:rPr>
          <w:rStyle w:val="af2"/>
          <w:rFonts w:ascii="Times New Roman" w:hAnsi="Times New Roman" w:cs="Times New Roman"/>
        </w:rPr>
        <w:footnoteRef/>
      </w:r>
      <w:r w:rsidRPr="00B925D0">
        <w:rPr>
          <w:rFonts w:ascii="Times New Roman" w:hAnsi="Times New Roman" w:cs="Times New Roman"/>
        </w:rPr>
        <w:t xml:space="preserve"> Конец</w:t>
      </w:r>
      <w:r>
        <w:rPr>
          <w:rFonts w:ascii="Times New Roman" w:hAnsi="Times New Roman" w:cs="Times New Roman"/>
        </w:rPr>
        <w:t xml:space="preserve"> Л.10</w:t>
      </w:r>
      <w:r w:rsidRPr="00B925D0">
        <w:rPr>
          <w:rFonts w:ascii="Times New Roman" w:hAnsi="Times New Roman" w:cs="Times New Roman"/>
        </w:rPr>
        <w:t>.</w:t>
      </w:r>
    </w:p>
  </w:footnote>
  <w:footnote w:id="14">
    <w:p w:rsidR="000C4318" w:rsidRPr="00B925D0" w:rsidRDefault="000C4318" w:rsidP="005E6D4C">
      <w:pPr>
        <w:pStyle w:val="af0"/>
        <w:rPr>
          <w:rFonts w:ascii="Times New Roman" w:hAnsi="Times New Roman" w:cs="Times New Roman"/>
        </w:rPr>
      </w:pPr>
      <w:r w:rsidRPr="00B925D0">
        <w:rPr>
          <w:rStyle w:val="af2"/>
          <w:rFonts w:ascii="Times New Roman" w:hAnsi="Times New Roman" w:cs="Times New Roman"/>
        </w:rPr>
        <w:footnoteRef/>
      </w:r>
      <w:r w:rsidRPr="00B925D0">
        <w:rPr>
          <w:rFonts w:ascii="Times New Roman" w:hAnsi="Times New Roman" w:cs="Times New Roman"/>
        </w:rPr>
        <w:t xml:space="preserve">Напротив этого предложения </w:t>
      </w:r>
      <w:r>
        <w:rPr>
          <w:rFonts w:ascii="Times New Roman" w:hAnsi="Times New Roman" w:cs="Times New Roman"/>
        </w:rPr>
        <w:t>вопрос</w:t>
      </w:r>
      <w:r w:rsidRPr="00B925D0">
        <w:rPr>
          <w:rFonts w:ascii="Times New Roman" w:hAnsi="Times New Roman" w:cs="Times New Roman"/>
        </w:rPr>
        <w:t xml:space="preserve"> учителя: «Это лед?»</w:t>
      </w:r>
    </w:p>
  </w:footnote>
  <w:footnote w:id="15">
    <w:p w:rsidR="000C4318" w:rsidRPr="00B925D0" w:rsidRDefault="000C4318" w:rsidP="005E6D4C">
      <w:pPr>
        <w:pStyle w:val="af0"/>
        <w:rPr>
          <w:rFonts w:ascii="Times New Roman" w:hAnsi="Times New Roman" w:cs="Times New Roman"/>
        </w:rPr>
      </w:pPr>
      <w:r w:rsidRPr="00B925D0">
        <w:rPr>
          <w:rStyle w:val="af2"/>
          <w:rFonts w:ascii="Times New Roman" w:hAnsi="Times New Roman" w:cs="Times New Roman"/>
        </w:rPr>
        <w:footnoteRef/>
      </w:r>
      <w:r w:rsidRPr="00B925D0">
        <w:rPr>
          <w:rFonts w:ascii="Times New Roman" w:hAnsi="Times New Roman" w:cs="Times New Roman"/>
        </w:rPr>
        <w:t>Напротив этого предложения вопрос-замечание учителя: «Всегда в этом часе трогается материк?»</w:t>
      </w:r>
    </w:p>
  </w:footnote>
  <w:footnote w:id="16">
    <w:p w:rsidR="000C4318" w:rsidRPr="002B0114" w:rsidRDefault="000C4318" w:rsidP="005E6D4C">
      <w:pPr>
        <w:pStyle w:val="af0"/>
        <w:rPr>
          <w:rFonts w:ascii="Times New Roman" w:hAnsi="Times New Roman" w:cs="Times New Roman"/>
        </w:rPr>
      </w:pPr>
      <w:r w:rsidRPr="002B0114">
        <w:rPr>
          <w:rStyle w:val="af2"/>
          <w:rFonts w:ascii="Times New Roman" w:hAnsi="Times New Roman" w:cs="Times New Roman"/>
        </w:rPr>
        <w:footnoteRef/>
      </w:r>
      <w:r w:rsidRPr="002B0114">
        <w:rPr>
          <w:rFonts w:ascii="Times New Roman" w:hAnsi="Times New Roman" w:cs="Times New Roman"/>
        </w:rPr>
        <w:t xml:space="preserve"> На полях замечание учителя: «Не складно».</w:t>
      </w:r>
    </w:p>
  </w:footnote>
  <w:footnote w:id="17">
    <w:p w:rsidR="000C4318" w:rsidRPr="002B0114" w:rsidRDefault="000C4318" w:rsidP="005E6D4C">
      <w:pPr>
        <w:pStyle w:val="af0"/>
        <w:rPr>
          <w:rFonts w:ascii="Times New Roman" w:hAnsi="Times New Roman" w:cs="Times New Roman"/>
        </w:rPr>
      </w:pPr>
      <w:r w:rsidRPr="002B0114">
        <w:rPr>
          <w:rStyle w:val="af2"/>
          <w:rFonts w:ascii="Times New Roman" w:hAnsi="Times New Roman" w:cs="Times New Roman"/>
        </w:rPr>
        <w:footnoteRef/>
      </w:r>
      <w:r w:rsidRPr="002B0114">
        <w:rPr>
          <w:rFonts w:ascii="Times New Roman" w:hAnsi="Times New Roman" w:cs="Times New Roman"/>
        </w:rPr>
        <w:t xml:space="preserve"> Конец Л.11.</w:t>
      </w:r>
    </w:p>
  </w:footnote>
  <w:footnote w:id="18">
    <w:p w:rsidR="000C4318" w:rsidRPr="00562D43" w:rsidRDefault="000C4318" w:rsidP="005E6D4C">
      <w:pPr>
        <w:pStyle w:val="af0"/>
        <w:rPr>
          <w:rFonts w:ascii="Times New Roman" w:hAnsi="Times New Roman" w:cs="Times New Roman"/>
        </w:rPr>
      </w:pPr>
      <w:r w:rsidRPr="00562D43">
        <w:rPr>
          <w:rStyle w:val="af2"/>
          <w:rFonts w:ascii="Times New Roman" w:hAnsi="Times New Roman" w:cs="Times New Roman"/>
        </w:rPr>
        <w:footnoteRef/>
      </w:r>
      <w:r w:rsidRPr="00562D43">
        <w:rPr>
          <w:rFonts w:ascii="Times New Roman" w:hAnsi="Times New Roman" w:cs="Times New Roman"/>
        </w:rPr>
        <w:t xml:space="preserve"> На полях вопрос учителя: «Как это понять?»</w:t>
      </w:r>
    </w:p>
  </w:footnote>
  <w:footnote w:id="19">
    <w:p w:rsidR="000C4318" w:rsidRPr="00562D43" w:rsidRDefault="000C4318" w:rsidP="005E6D4C">
      <w:pPr>
        <w:pStyle w:val="af0"/>
        <w:rPr>
          <w:rFonts w:ascii="Times New Roman" w:hAnsi="Times New Roman" w:cs="Times New Roman"/>
        </w:rPr>
      </w:pPr>
      <w:r w:rsidRPr="00562D43">
        <w:rPr>
          <w:rStyle w:val="af2"/>
          <w:rFonts w:ascii="Times New Roman" w:hAnsi="Times New Roman" w:cs="Times New Roman"/>
        </w:rPr>
        <w:footnoteRef/>
      </w:r>
      <w:r w:rsidRPr="00562D43">
        <w:rPr>
          <w:rFonts w:ascii="Times New Roman" w:hAnsi="Times New Roman" w:cs="Times New Roman"/>
        </w:rPr>
        <w:t xml:space="preserve"> Конец Л.12.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1DF"/>
    <w:multiLevelType w:val="hybridMultilevel"/>
    <w:tmpl w:val="3316339A"/>
    <w:lvl w:ilvl="0" w:tplc="190C1F56">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642DD"/>
    <w:multiLevelType w:val="hybridMultilevel"/>
    <w:tmpl w:val="8B025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63E7B"/>
    <w:multiLevelType w:val="hybridMultilevel"/>
    <w:tmpl w:val="AFAE5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D65A6"/>
    <w:multiLevelType w:val="hybridMultilevel"/>
    <w:tmpl w:val="ABC2D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587EB0"/>
    <w:multiLevelType w:val="multilevel"/>
    <w:tmpl w:val="55D685C6"/>
    <w:lvl w:ilvl="0">
      <w:start w:val="1"/>
      <w:numFmt w:val="decimal"/>
      <w:lvlText w:val="%1."/>
      <w:lvlJc w:val="left"/>
      <w:pPr>
        <w:ind w:left="435" w:hanging="435"/>
      </w:pPr>
      <w:rPr>
        <w:rFonts w:eastAsia="TimesNewRomanPSMT-Identity-H" w:hint="default"/>
        <w:color w:val="000000"/>
      </w:rPr>
    </w:lvl>
    <w:lvl w:ilvl="1">
      <w:start w:val="1"/>
      <w:numFmt w:val="decimal"/>
      <w:lvlText w:val="%1.%2."/>
      <w:lvlJc w:val="left"/>
      <w:pPr>
        <w:ind w:left="795" w:hanging="435"/>
      </w:pPr>
      <w:rPr>
        <w:rFonts w:eastAsia="TimesNewRomanPSMT-Identity-H" w:hint="default"/>
        <w:color w:val="000000"/>
      </w:rPr>
    </w:lvl>
    <w:lvl w:ilvl="2">
      <w:start w:val="1"/>
      <w:numFmt w:val="decimal"/>
      <w:lvlText w:val="%1.%2.%3."/>
      <w:lvlJc w:val="left"/>
      <w:pPr>
        <w:ind w:left="1440" w:hanging="720"/>
      </w:pPr>
      <w:rPr>
        <w:rFonts w:eastAsia="TimesNewRomanPSMT-Identity-H" w:hint="default"/>
        <w:color w:val="000000"/>
      </w:rPr>
    </w:lvl>
    <w:lvl w:ilvl="3">
      <w:start w:val="1"/>
      <w:numFmt w:val="decimal"/>
      <w:lvlText w:val="%1.%2.%3.%4."/>
      <w:lvlJc w:val="left"/>
      <w:pPr>
        <w:ind w:left="1800" w:hanging="720"/>
      </w:pPr>
      <w:rPr>
        <w:rFonts w:eastAsia="TimesNewRomanPSMT-Identity-H" w:hint="default"/>
        <w:color w:val="000000"/>
      </w:rPr>
    </w:lvl>
    <w:lvl w:ilvl="4">
      <w:start w:val="1"/>
      <w:numFmt w:val="decimal"/>
      <w:lvlText w:val="%1.%2.%3.%4.%5."/>
      <w:lvlJc w:val="left"/>
      <w:pPr>
        <w:ind w:left="2520" w:hanging="1080"/>
      </w:pPr>
      <w:rPr>
        <w:rFonts w:eastAsia="TimesNewRomanPSMT-Identity-H" w:hint="default"/>
        <w:color w:val="000000"/>
      </w:rPr>
    </w:lvl>
    <w:lvl w:ilvl="5">
      <w:start w:val="1"/>
      <w:numFmt w:val="decimal"/>
      <w:lvlText w:val="%1.%2.%3.%4.%5.%6."/>
      <w:lvlJc w:val="left"/>
      <w:pPr>
        <w:ind w:left="2880" w:hanging="1080"/>
      </w:pPr>
      <w:rPr>
        <w:rFonts w:eastAsia="TimesNewRomanPSMT-Identity-H" w:hint="default"/>
        <w:color w:val="000000"/>
      </w:rPr>
    </w:lvl>
    <w:lvl w:ilvl="6">
      <w:start w:val="1"/>
      <w:numFmt w:val="decimal"/>
      <w:lvlText w:val="%1.%2.%3.%4.%5.%6.%7."/>
      <w:lvlJc w:val="left"/>
      <w:pPr>
        <w:ind w:left="3600" w:hanging="1440"/>
      </w:pPr>
      <w:rPr>
        <w:rFonts w:eastAsia="TimesNewRomanPSMT-Identity-H" w:hint="default"/>
        <w:color w:val="000000"/>
      </w:rPr>
    </w:lvl>
    <w:lvl w:ilvl="7">
      <w:start w:val="1"/>
      <w:numFmt w:val="decimal"/>
      <w:lvlText w:val="%1.%2.%3.%4.%5.%6.%7.%8."/>
      <w:lvlJc w:val="left"/>
      <w:pPr>
        <w:ind w:left="3960" w:hanging="1440"/>
      </w:pPr>
      <w:rPr>
        <w:rFonts w:eastAsia="TimesNewRomanPSMT-Identity-H" w:hint="default"/>
        <w:color w:val="000000"/>
      </w:rPr>
    </w:lvl>
    <w:lvl w:ilvl="8">
      <w:start w:val="1"/>
      <w:numFmt w:val="decimal"/>
      <w:lvlText w:val="%1.%2.%3.%4.%5.%6.%7.%8.%9."/>
      <w:lvlJc w:val="left"/>
      <w:pPr>
        <w:ind w:left="4680" w:hanging="1800"/>
      </w:pPr>
      <w:rPr>
        <w:rFonts w:eastAsia="TimesNewRomanPSMT-Identity-H" w:hint="default"/>
        <w:color w:val="000000"/>
      </w:rPr>
    </w:lvl>
  </w:abstractNum>
  <w:abstractNum w:abstractNumId="5">
    <w:nsid w:val="0FC36B93"/>
    <w:multiLevelType w:val="hybridMultilevel"/>
    <w:tmpl w:val="5310F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D2FD3"/>
    <w:multiLevelType w:val="multilevel"/>
    <w:tmpl w:val="7116C5B6"/>
    <w:lvl w:ilvl="0">
      <w:start w:val="1"/>
      <w:numFmt w:val="decimal"/>
      <w:lvlText w:val="%1."/>
      <w:lvlJc w:val="left"/>
      <w:pPr>
        <w:ind w:left="785" w:hanging="360"/>
      </w:pPr>
      <w:rPr>
        <w:rFonts w:hint="default"/>
      </w:rPr>
    </w:lvl>
    <w:lvl w:ilvl="1">
      <w:start w:val="2"/>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7">
    <w:nsid w:val="15DF4864"/>
    <w:multiLevelType w:val="hybridMultilevel"/>
    <w:tmpl w:val="94BED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A3861"/>
    <w:multiLevelType w:val="hybridMultilevel"/>
    <w:tmpl w:val="4B5A370E"/>
    <w:lvl w:ilvl="0" w:tplc="D84A15F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185F3263"/>
    <w:multiLevelType w:val="hybridMultilevel"/>
    <w:tmpl w:val="F4B6B5D4"/>
    <w:lvl w:ilvl="0" w:tplc="6B74B0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33679A8"/>
    <w:multiLevelType w:val="multilevel"/>
    <w:tmpl w:val="65B6842C"/>
    <w:lvl w:ilvl="0">
      <w:start w:val="1"/>
      <w:numFmt w:val="decimal"/>
      <w:lvlText w:val="%1."/>
      <w:lvlJc w:val="left"/>
      <w:pPr>
        <w:ind w:left="675" w:hanging="675"/>
      </w:pPr>
      <w:rPr>
        <w:rFonts w:hint="default"/>
        <w:sz w:val="28"/>
      </w:rPr>
    </w:lvl>
    <w:lvl w:ilvl="1">
      <w:start w:val="1"/>
      <w:numFmt w:val="decimal"/>
      <w:lvlText w:val="%1.%2."/>
      <w:lvlJc w:val="left"/>
      <w:pPr>
        <w:ind w:left="1027" w:hanging="675"/>
      </w:pPr>
      <w:rPr>
        <w:rFonts w:hint="default"/>
        <w:sz w:val="24"/>
        <w:szCs w:val="24"/>
      </w:rPr>
    </w:lvl>
    <w:lvl w:ilvl="2">
      <w:start w:val="1"/>
      <w:numFmt w:val="decimal"/>
      <w:lvlText w:val="%1.%2.%3."/>
      <w:lvlJc w:val="left"/>
      <w:pPr>
        <w:ind w:left="2280" w:hanging="720"/>
      </w:pPr>
      <w:rPr>
        <w:rFonts w:hint="default"/>
        <w:b/>
        <w:sz w:val="24"/>
        <w:szCs w:val="24"/>
      </w:rPr>
    </w:lvl>
    <w:lvl w:ilvl="3">
      <w:start w:val="1"/>
      <w:numFmt w:val="decimal"/>
      <w:lvlText w:val="%1.%2.%3.%4."/>
      <w:lvlJc w:val="left"/>
      <w:pPr>
        <w:ind w:left="1776" w:hanging="720"/>
      </w:pPr>
      <w:rPr>
        <w:rFonts w:hint="default"/>
        <w:sz w:val="28"/>
      </w:rPr>
    </w:lvl>
    <w:lvl w:ilvl="4">
      <w:start w:val="1"/>
      <w:numFmt w:val="decimal"/>
      <w:lvlText w:val="%1.%2.%3.%4.%5."/>
      <w:lvlJc w:val="left"/>
      <w:pPr>
        <w:ind w:left="2488" w:hanging="1080"/>
      </w:pPr>
      <w:rPr>
        <w:rFonts w:hint="default"/>
        <w:sz w:val="28"/>
      </w:rPr>
    </w:lvl>
    <w:lvl w:ilvl="5">
      <w:start w:val="1"/>
      <w:numFmt w:val="decimal"/>
      <w:lvlText w:val="%1.%2.%3.%4.%5.%6."/>
      <w:lvlJc w:val="left"/>
      <w:pPr>
        <w:ind w:left="2840" w:hanging="1080"/>
      </w:pPr>
      <w:rPr>
        <w:rFonts w:hint="default"/>
        <w:sz w:val="28"/>
      </w:rPr>
    </w:lvl>
    <w:lvl w:ilvl="6">
      <w:start w:val="1"/>
      <w:numFmt w:val="decimal"/>
      <w:lvlText w:val="%1.%2.%3.%4.%5.%6.%7."/>
      <w:lvlJc w:val="left"/>
      <w:pPr>
        <w:ind w:left="3552" w:hanging="1440"/>
      </w:pPr>
      <w:rPr>
        <w:rFonts w:hint="default"/>
        <w:sz w:val="28"/>
      </w:rPr>
    </w:lvl>
    <w:lvl w:ilvl="7">
      <w:start w:val="1"/>
      <w:numFmt w:val="decimal"/>
      <w:lvlText w:val="%1.%2.%3.%4.%5.%6.%7.%8."/>
      <w:lvlJc w:val="left"/>
      <w:pPr>
        <w:ind w:left="3904" w:hanging="1440"/>
      </w:pPr>
      <w:rPr>
        <w:rFonts w:hint="default"/>
        <w:sz w:val="28"/>
      </w:rPr>
    </w:lvl>
    <w:lvl w:ilvl="8">
      <w:start w:val="1"/>
      <w:numFmt w:val="decimal"/>
      <w:lvlText w:val="%1.%2.%3.%4.%5.%6.%7.%8.%9."/>
      <w:lvlJc w:val="left"/>
      <w:pPr>
        <w:ind w:left="4616" w:hanging="1800"/>
      </w:pPr>
      <w:rPr>
        <w:rFonts w:hint="default"/>
        <w:sz w:val="28"/>
      </w:rPr>
    </w:lvl>
  </w:abstractNum>
  <w:abstractNum w:abstractNumId="11">
    <w:nsid w:val="24DD713E"/>
    <w:multiLevelType w:val="hybridMultilevel"/>
    <w:tmpl w:val="1E7E3CFC"/>
    <w:lvl w:ilvl="0" w:tplc="0E1822F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2">
    <w:nsid w:val="24E81BB6"/>
    <w:multiLevelType w:val="hybridMultilevel"/>
    <w:tmpl w:val="7E389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25466C"/>
    <w:multiLevelType w:val="hybridMultilevel"/>
    <w:tmpl w:val="E622676C"/>
    <w:lvl w:ilvl="0" w:tplc="E752E68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FA2CAA"/>
    <w:multiLevelType w:val="hybridMultilevel"/>
    <w:tmpl w:val="747E7B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1E78E3"/>
    <w:multiLevelType w:val="hybridMultilevel"/>
    <w:tmpl w:val="06EC0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7D7970"/>
    <w:multiLevelType w:val="hybridMultilevel"/>
    <w:tmpl w:val="8BF6C5FA"/>
    <w:lvl w:ilvl="0" w:tplc="C2108AF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7CE2699"/>
    <w:multiLevelType w:val="multilevel"/>
    <w:tmpl w:val="55D685C6"/>
    <w:lvl w:ilvl="0">
      <w:start w:val="1"/>
      <w:numFmt w:val="decimal"/>
      <w:lvlText w:val="%1."/>
      <w:lvlJc w:val="left"/>
      <w:pPr>
        <w:ind w:left="435" w:hanging="435"/>
      </w:pPr>
      <w:rPr>
        <w:rFonts w:eastAsia="TimesNewRomanPSMT-Identity-H" w:hint="default"/>
        <w:color w:val="000000"/>
      </w:rPr>
    </w:lvl>
    <w:lvl w:ilvl="1">
      <w:start w:val="1"/>
      <w:numFmt w:val="decimal"/>
      <w:lvlText w:val="%1.%2."/>
      <w:lvlJc w:val="left"/>
      <w:pPr>
        <w:ind w:left="795" w:hanging="435"/>
      </w:pPr>
      <w:rPr>
        <w:rFonts w:eastAsia="TimesNewRomanPSMT-Identity-H" w:hint="default"/>
        <w:color w:val="000000"/>
      </w:rPr>
    </w:lvl>
    <w:lvl w:ilvl="2">
      <w:start w:val="1"/>
      <w:numFmt w:val="decimal"/>
      <w:lvlText w:val="%1.%2.%3."/>
      <w:lvlJc w:val="left"/>
      <w:pPr>
        <w:ind w:left="1440" w:hanging="720"/>
      </w:pPr>
      <w:rPr>
        <w:rFonts w:eastAsia="TimesNewRomanPSMT-Identity-H" w:hint="default"/>
        <w:color w:val="000000"/>
      </w:rPr>
    </w:lvl>
    <w:lvl w:ilvl="3">
      <w:start w:val="1"/>
      <w:numFmt w:val="decimal"/>
      <w:lvlText w:val="%1.%2.%3.%4."/>
      <w:lvlJc w:val="left"/>
      <w:pPr>
        <w:ind w:left="1800" w:hanging="720"/>
      </w:pPr>
      <w:rPr>
        <w:rFonts w:eastAsia="TimesNewRomanPSMT-Identity-H" w:hint="default"/>
        <w:color w:val="000000"/>
      </w:rPr>
    </w:lvl>
    <w:lvl w:ilvl="4">
      <w:start w:val="1"/>
      <w:numFmt w:val="decimal"/>
      <w:lvlText w:val="%1.%2.%3.%4.%5."/>
      <w:lvlJc w:val="left"/>
      <w:pPr>
        <w:ind w:left="2520" w:hanging="1080"/>
      </w:pPr>
      <w:rPr>
        <w:rFonts w:eastAsia="TimesNewRomanPSMT-Identity-H" w:hint="default"/>
        <w:color w:val="000000"/>
      </w:rPr>
    </w:lvl>
    <w:lvl w:ilvl="5">
      <w:start w:val="1"/>
      <w:numFmt w:val="decimal"/>
      <w:lvlText w:val="%1.%2.%3.%4.%5.%6."/>
      <w:lvlJc w:val="left"/>
      <w:pPr>
        <w:ind w:left="2880" w:hanging="1080"/>
      </w:pPr>
      <w:rPr>
        <w:rFonts w:eastAsia="TimesNewRomanPSMT-Identity-H" w:hint="default"/>
        <w:color w:val="000000"/>
      </w:rPr>
    </w:lvl>
    <w:lvl w:ilvl="6">
      <w:start w:val="1"/>
      <w:numFmt w:val="decimal"/>
      <w:lvlText w:val="%1.%2.%3.%4.%5.%6.%7."/>
      <w:lvlJc w:val="left"/>
      <w:pPr>
        <w:ind w:left="3600" w:hanging="1440"/>
      </w:pPr>
      <w:rPr>
        <w:rFonts w:eastAsia="TimesNewRomanPSMT-Identity-H" w:hint="default"/>
        <w:color w:val="000000"/>
      </w:rPr>
    </w:lvl>
    <w:lvl w:ilvl="7">
      <w:start w:val="1"/>
      <w:numFmt w:val="decimal"/>
      <w:lvlText w:val="%1.%2.%3.%4.%5.%6.%7.%8."/>
      <w:lvlJc w:val="left"/>
      <w:pPr>
        <w:ind w:left="3960" w:hanging="1440"/>
      </w:pPr>
      <w:rPr>
        <w:rFonts w:eastAsia="TimesNewRomanPSMT-Identity-H" w:hint="default"/>
        <w:color w:val="000000"/>
      </w:rPr>
    </w:lvl>
    <w:lvl w:ilvl="8">
      <w:start w:val="1"/>
      <w:numFmt w:val="decimal"/>
      <w:lvlText w:val="%1.%2.%3.%4.%5.%6.%7.%8.%9."/>
      <w:lvlJc w:val="left"/>
      <w:pPr>
        <w:ind w:left="4680" w:hanging="1800"/>
      </w:pPr>
      <w:rPr>
        <w:rFonts w:eastAsia="TimesNewRomanPSMT-Identity-H" w:hint="default"/>
        <w:color w:val="000000"/>
      </w:rPr>
    </w:lvl>
  </w:abstractNum>
  <w:abstractNum w:abstractNumId="18">
    <w:nsid w:val="39F64717"/>
    <w:multiLevelType w:val="hybridMultilevel"/>
    <w:tmpl w:val="ABDCA922"/>
    <w:lvl w:ilvl="0" w:tplc="1B54A860">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E3FD4"/>
    <w:multiLevelType w:val="hybridMultilevel"/>
    <w:tmpl w:val="E3BE9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D121AC"/>
    <w:multiLevelType w:val="hybridMultilevel"/>
    <w:tmpl w:val="8BF6C5FA"/>
    <w:lvl w:ilvl="0" w:tplc="C2108AFC">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5451BF9"/>
    <w:multiLevelType w:val="hybridMultilevel"/>
    <w:tmpl w:val="B40EF71E"/>
    <w:lvl w:ilvl="0" w:tplc="78B6689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BC74E59"/>
    <w:multiLevelType w:val="hybridMultilevel"/>
    <w:tmpl w:val="A80C5316"/>
    <w:lvl w:ilvl="0" w:tplc="E3DAA9E2">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921C52"/>
    <w:multiLevelType w:val="multilevel"/>
    <w:tmpl w:val="D52EBDAC"/>
    <w:lvl w:ilvl="0">
      <w:start w:val="1"/>
      <w:numFmt w:val="decimal"/>
      <w:lvlText w:val="%1."/>
      <w:lvlJc w:val="left"/>
      <w:pPr>
        <w:ind w:left="435" w:hanging="435"/>
      </w:pPr>
      <w:rPr>
        <w:rFonts w:eastAsia="TimesNewRomanPSMT-Identity-H" w:hint="default"/>
        <w:color w:val="000000"/>
      </w:rPr>
    </w:lvl>
    <w:lvl w:ilvl="1">
      <w:start w:val="1"/>
      <w:numFmt w:val="decimal"/>
      <w:lvlText w:val="%1.%2."/>
      <w:lvlJc w:val="left"/>
      <w:pPr>
        <w:ind w:left="795" w:hanging="435"/>
      </w:pPr>
      <w:rPr>
        <w:rFonts w:ascii="Times New Roman" w:eastAsia="TimesNewRomanPSMT-Identity-H" w:hAnsi="Times New Roman" w:cs="Times New Roman" w:hint="default"/>
        <w:color w:val="000000"/>
      </w:rPr>
    </w:lvl>
    <w:lvl w:ilvl="2">
      <w:start w:val="1"/>
      <w:numFmt w:val="decimal"/>
      <w:lvlText w:val="%1.%2.%3."/>
      <w:lvlJc w:val="left"/>
      <w:pPr>
        <w:ind w:left="1440" w:hanging="720"/>
      </w:pPr>
      <w:rPr>
        <w:rFonts w:eastAsia="TimesNewRomanPSMT-Identity-H" w:hint="default"/>
        <w:color w:val="000000"/>
      </w:rPr>
    </w:lvl>
    <w:lvl w:ilvl="3">
      <w:start w:val="1"/>
      <w:numFmt w:val="decimal"/>
      <w:lvlText w:val="%1.%2.%3.%4."/>
      <w:lvlJc w:val="left"/>
      <w:pPr>
        <w:ind w:left="1800" w:hanging="720"/>
      </w:pPr>
      <w:rPr>
        <w:rFonts w:eastAsia="TimesNewRomanPSMT-Identity-H" w:hint="default"/>
        <w:color w:val="000000"/>
      </w:rPr>
    </w:lvl>
    <w:lvl w:ilvl="4">
      <w:start w:val="1"/>
      <w:numFmt w:val="decimal"/>
      <w:lvlText w:val="%1.%2.%3.%4.%5."/>
      <w:lvlJc w:val="left"/>
      <w:pPr>
        <w:ind w:left="2520" w:hanging="1080"/>
      </w:pPr>
      <w:rPr>
        <w:rFonts w:eastAsia="TimesNewRomanPSMT-Identity-H" w:hint="default"/>
        <w:color w:val="000000"/>
      </w:rPr>
    </w:lvl>
    <w:lvl w:ilvl="5">
      <w:start w:val="1"/>
      <w:numFmt w:val="decimal"/>
      <w:lvlText w:val="%1.%2.%3.%4.%5.%6."/>
      <w:lvlJc w:val="left"/>
      <w:pPr>
        <w:ind w:left="2880" w:hanging="1080"/>
      </w:pPr>
      <w:rPr>
        <w:rFonts w:eastAsia="TimesNewRomanPSMT-Identity-H" w:hint="default"/>
        <w:color w:val="000000"/>
      </w:rPr>
    </w:lvl>
    <w:lvl w:ilvl="6">
      <w:start w:val="1"/>
      <w:numFmt w:val="decimal"/>
      <w:lvlText w:val="%1.%2.%3.%4.%5.%6.%7."/>
      <w:lvlJc w:val="left"/>
      <w:pPr>
        <w:ind w:left="3600" w:hanging="1440"/>
      </w:pPr>
      <w:rPr>
        <w:rFonts w:eastAsia="TimesNewRomanPSMT-Identity-H" w:hint="default"/>
        <w:color w:val="000000"/>
      </w:rPr>
    </w:lvl>
    <w:lvl w:ilvl="7">
      <w:start w:val="1"/>
      <w:numFmt w:val="decimal"/>
      <w:lvlText w:val="%1.%2.%3.%4.%5.%6.%7.%8."/>
      <w:lvlJc w:val="left"/>
      <w:pPr>
        <w:ind w:left="3960" w:hanging="1440"/>
      </w:pPr>
      <w:rPr>
        <w:rFonts w:eastAsia="TimesNewRomanPSMT-Identity-H" w:hint="default"/>
        <w:color w:val="000000"/>
      </w:rPr>
    </w:lvl>
    <w:lvl w:ilvl="8">
      <w:start w:val="1"/>
      <w:numFmt w:val="decimal"/>
      <w:lvlText w:val="%1.%2.%3.%4.%5.%6.%7.%8.%9."/>
      <w:lvlJc w:val="left"/>
      <w:pPr>
        <w:ind w:left="4680" w:hanging="1800"/>
      </w:pPr>
      <w:rPr>
        <w:rFonts w:eastAsia="TimesNewRomanPSMT-Identity-H" w:hint="default"/>
        <w:color w:val="000000"/>
      </w:rPr>
    </w:lvl>
  </w:abstractNum>
  <w:abstractNum w:abstractNumId="24">
    <w:nsid w:val="4DB43BB2"/>
    <w:multiLevelType w:val="multilevel"/>
    <w:tmpl w:val="D28AB0D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5D3542"/>
    <w:multiLevelType w:val="multilevel"/>
    <w:tmpl w:val="AFB2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E65ED7"/>
    <w:multiLevelType w:val="hybridMultilevel"/>
    <w:tmpl w:val="0B7C1444"/>
    <w:lvl w:ilvl="0" w:tplc="AC7462AE">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FA3177"/>
    <w:multiLevelType w:val="hybridMultilevel"/>
    <w:tmpl w:val="584CB7F2"/>
    <w:lvl w:ilvl="0" w:tplc="9960A194">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8C2EAD"/>
    <w:multiLevelType w:val="multilevel"/>
    <w:tmpl w:val="8C566B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D986129"/>
    <w:multiLevelType w:val="hybridMultilevel"/>
    <w:tmpl w:val="15220AD4"/>
    <w:lvl w:ilvl="0" w:tplc="CD8E6928">
      <w:start w:val="1"/>
      <w:numFmt w:val="decimal"/>
      <w:lvlText w:val="%1."/>
      <w:lvlJc w:val="left"/>
      <w:pPr>
        <w:tabs>
          <w:tab w:val="num" w:pos="786"/>
        </w:tabs>
        <w:ind w:left="786" w:hanging="360"/>
      </w:pPr>
      <w:rPr>
        <w:rFonts w:ascii="Times New Roman" w:eastAsia="Calibri" w:hAnsi="Times New Roman" w:cs="Times New Roman"/>
      </w:rPr>
    </w:lvl>
    <w:lvl w:ilvl="1" w:tplc="04190019">
      <w:start w:val="1"/>
      <w:numFmt w:val="lowerLetter"/>
      <w:lvlText w:val="%2."/>
      <w:lvlJc w:val="left"/>
      <w:pPr>
        <w:tabs>
          <w:tab w:val="num" w:pos="1546"/>
        </w:tabs>
        <w:ind w:left="1546" w:hanging="360"/>
      </w:pPr>
    </w:lvl>
    <w:lvl w:ilvl="2" w:tplc="0419001B">
      <w:start w:val="1"/>
      <w:numFmt w:val="lowerRoman"/>
      <w:lvlText w:val="%3."/>
      <w:lvlJc w:val="right"/>
      <w:pPr>
        <w:tabs>
          <w:tab w:val="num" w:pos="2266"/>
        </w:tabs>
        <w:ind w:left="2266" w:hanging="180"/>
      </w:pPr>
    </w:lvl>
    <w:lvl w:ilvl="3" w:tplc="0419000F">
      <w:start w:val="1"/>
      <w:numFmt w:val="decimal"/>
      <w:lvlText w:val="%4."/>
      <w:lvlJc w:val="left"/>
      <w:pPr>
        <w:tabs>
          <w:tab w:val="num" w:pos="1637"/>
        </w:tabs>
        <w:ind w:left="1637" w:hanging="360"/>
      </w:pPr>
    </w:lvl>
    <w:lvl w:ilvl="4" w:tplc="04190019">
      <w:start w:val="1"/>
      <w:numFmt w:val="lowerLetter"/>
      <w:lvlText w:val="%5."/>
      <w:lvlJc w:val="left"/>
      <w:pPr>
        <w:tabs>
          <w:tab w:val="num" w:pos="3706"/>
        </w:tabs>
        <w:ind w:left="3706" w:hanging="360"/>
      </w:pPr>
    </w:lvl>
    <w:lvl w:ilvl="5" w:tplc="0419001B">
      <w:start w:val="1"/>
      <w:numFmt w:val="lowerRoman"/>
      <w:lvlText w:val="%6."/>
      <w:lvlJc w:val="right"/>
      <w:pPr>
        <w:tabs>
          <w:tab w:val="num" w:pos="4426"/>
        </w:tabs>
        <w:ind w:left="4426" w:hanging="180"/>
      </w:pPr>
    </w:lvl>
    <w:lvl w:ilvl="6" w:tplc="0419000F">
      <w:start w:val="1"/>
      <w:numFmt w:val="decimal"/>
      <w:lvlText w:val="%7."/>
      <w:lvlJc w:val="left"/>
      <w:pPr>
        <w:tabs>
          <w:tab w:val="num" w:pos="5146"/>
        </w:tabs>
        <w:ind w:left="5146" w:hanging="360"/>
      </w:pPr>
    </w:lvl>
    <w:lvl w:ilvl="7" w:tplc="04190019">
      <w:start w:val="1"/>
      <w:numFmt w:val="lowerLetter"/>
      <w:lvlText w:val="%8."/>
      <w:lvlJc w:val="left"/>
      <w:pPr>
        <w:tabs>
          <w:tab w:val="num" w:pos="5866"/>
        </w:tabs>
        <w:ind w:left="5866" w:hanging="360"/>
      </w:pPr>
    </w:lvl>
    <w:lvl w:ilvl="8" w:tplc="0419001B">
      <w:start w:val="1"/>
      <w:numFmt w:val="lowerRoman"/>
      <w:lvlText w:val="%9."/>
      <w:lvlJc w:val="right"/>
      <w:pPr>
        <w:tabs>
          <w:tab w:val="num" w:pos="6586"/>
        </w:tabs>
        <w:ind w:left="6586" w:hanging="180"/>
      </w:pPr>
    </w:lvl>
  </w:abstractNum>
  <w:abstractNum w:abstractNumId="30">
    <w:nsid w:val="64EE50AA"/>
    <w:multiLevelType w:val="hybridMultilevel"/>
    <w:tmpl w:val="09903E78"/>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622A7A"/>
    <w:multiLevelType w:val="hybridMultilevel"/>
    <w:tmpl w:val="213E8F10"/>
    <w:lvl w:ilvl="0" w:tplc="F5DEE102">
      <w:start w:val="1"/>
      <w:numFmt w:val="decimal"/>
      <w:lvlText w:val="%1."/>
      <w:lvlJc w:val="left"/>
      <w:pPr>
        <w:tabs>
          <w:tab w:val="num" w:pos="2107"/>
        </w:tabs>
        <w:ind w:left="2107"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0C35FC"/>
    <w:multiLevelType w:val="hybridMultilevel"/>
    <w:tmpl w:val="2DEAC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885D56"/>
    <w:multiLevelType w:val="hybridMultilevel"/>
    <w:tmpl w:val="399809C0"/>
    <w:lvl w:ilvl="0" w:tplc="8C647226">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B0D27E8"/>
    <w:multiLevelType w:val="hybridMultilevel"/>
    <w:tmpl w:val="B94C44E0"/>
    <w:lvl w:ilvl="0" w:tplc="B6A0C934">
      <w:start w:val="1"/>
      <w:numFmt w:val="decimal"/>
      <w:lvlText w:val="%1."/>
      <w:lvlJc w:val="left"/>
      <w:pPr>
        <w:ind w:left="720" w:hanging="360"/>
      </w:pPr>
      <w:rPr>
        <w:rFonts w:ascii="Times New Roman" w:eastAsia="SimSun" w:hAnsi="Times New Roman" w:cs="Times New Roman"/>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166514"/>
    <w:multiLevelType w:val="hybridMultilevel"/>
    <w:tmpl w:val="28FCA4F8"/>
    <w:lvl w:ilvl="0" w:tplc="9D789BE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nsid w:val="72FB63AA"/>
    <w:multiLevelType w:val="hybridMultilevel"/>
    <w:tmpl w:val="38E61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3C697E"/>
    <w:multiLevelType w:val="multilevel"/>
    <w:tmpl w:val="A49203F2"/>
    <w:lvl w:ilvl="0">
      <w:start w:val="2"/>
      <w:numFmt w:val="decimal"/>
      <w:lvlText w:val="%1"/>
      <w:lvlJc w:val="left"/>
      <w:pPr>
        <w:ind w:left="480" w:hanging="480"/>
      </w:pPr>
      <w:rPr>
        <w:rFonts w:hint="default"/>
        <w:color w:val="000000"/>
      </w:rPr>
    </w:lvl>
    <w:lvl w:ilvl="1">
      <w:start w:val="1"/>
      <w:numFmt w:val="decimal"/>
      <w:lvlText w:val="%1.%2"/>
      <w:lvlJc w:val="left"/>
      <w:pPr>
        <w:ind w:left="832" w:hanging="480"/>
      </w:pPr>
      <w:rPr>
        <w:rFonts w:hint="default"/>
        <w:color w:val="000000"/>
      </w:rPr>
    </w:lvl>
    <w:lvl w:ilvl="2">
      <w:start w:val="1"/>
      <w:numFmt w:val="decimal"/>
      <w:lvlText w:val="%1.%2.%3"/>
      <w:lvlJc w:val="left"/>
      <w:pPr>
        <w:ind w:left="1424" w:hanging="720"/>
      </w:pPr>
      <w:rPr>
        <w:rFonts w:hint="default"/>
        <w:color w:val="000000"/>
      </w:rPr>
    </w:lvl>
    <w:lvl w:ilvl="3">
      <w:start w:val="1"/>
      <w:numFmt w:val="decimal"/>
      <w:lvlText w:val="%1.%2.%3.%4"/>
      <w:lvlJc w:val="left"/>
      <w:pPr>
        <w:ind w:left="1776" w:hanging="720"/>
      </w:pPr>
      <w:rPr>
        <w:rFonts w:hint="default"/>
        <w:color w:val="000000"/>
      </w:rPr>
    </w:lvl>
    <w:lvl w:ilvl="4">
      <w:start w:val="1"/>
      <w:numFmt w:val="decimal"/>
      <w:lvlText w:val="%1.%2.%3.%4.%5"/>
      <w:lvlJc w:val="left"/>
      <w:pPr>
        <w:ind w:left="2488" w:hanging="1080"/>
      </w:pPr>
      <w:rPr>
        <w:rFonts w:hint="default"/>
        <w:color w:val="000000"/>
      </w:rPr>
    </w:lvl>
    <w:lvl w:ilvl="5">
      <w:start w:val="1"/>
      <w:numFmt w:val="decimal"/>
      <w:lvlText w:val="%1.%2.%3.%4.%5.%6"/>
      <w:lvlJc w:val="left"/>
      <w:pPr>
        <w:ind w:left="2840" w:hanging="1080"/>
      </w:pPr>
      <w:rPr>
        <w:rFonts w:hint="default"/>
        <w:color w:val="000000"/>
      </w:rPr>
    </w:lvl>
    <w:lvl w:ilvl="6">
      <w:start w:val="1"/>
      <w:numFmt w:val="decimal"/>
      <w:lvlText w:val="%1.%2.%3.%4.%5.%6.%7"/>
      <w:lvlJc w:val="left"/>
      <w:pPr>
        <w:ind w:left="3552" w:hanging="1440"/>
      </w:pPr>
      <w:rPr>
        <w:rFonts w:hint="default"/>
        <w:color w:val="000000"/>
      </w:rPr>
    </w:lvl>
    <w:lvl w:ilvl="7">
      <w:start w:val="1"/>
      <w:numFmt w:val="decimal"/>
      <w:lvlText w:val="%1.%2.%3.%4.%5.%6.%7.%8"/>
      <w:lvlJc w:val="left"/>
      <w:pPr>
        <w:ind w:left="3904" w:hanging="1440"/>
      </w:pPr>
      <w:rPr>
        <w:rFonts w:hint="default"/>
        <w:color w:val="000000"/>
      </w:rPr>
    </w:lvl>
    <w:lvl w:ilvl="8">
      <w:start w:val="1"/>
      <w:numFmt w:val="decimal"/>
      <w:lvlText w:val="%1.%2.%3.%4.%5.%6.%7.%8.%9"/>
      <w:lvlJc w:val="left"/>
      <w:pPr>
        <w:ind w:left="4616" w:hanging="1800"/>
      </w:pPr>
      <w:rPr>
        <w:rFonts w:hint="default"/>
        <w:color w:val="000000"/>
      </w:rPr>
    </w:lvl>
  </w:abstractNum>
  <w:abstractNum w:abstractNumId="38">
    <w:nsid w:val="74D909A3"/>
    <w:multiLevelType w:val="multilevel"/>
    <w:tmpl w:val="4D5EA4F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6"/>
  </w:num>
  <w:num w:numId="3">
    <w:abstractNumId w:val="10"/>
  </w:num>
  <w:num w:numId="4">
    <w:abstractNumId w:val="35"/>
  </w:num>
  <w:num w:numId="5">
    <w:abstractNumId w:val="6"/>
  </w:num>
  <w:num w:numId="6">
    <w:abstractNumId w:val="8"/>
  </w:num>
  <w:num w:numId="7">
    <w:abstractNumId w:val="37"/>
  </w:num>
  <w:num w:numId="8">
    <w:abstractNumId w:val="24"/>
  </w:num>
  <w:num w:numId="9">
    <w:abstractNumId w:val="16"/>
  </w:num>
  <w:num w:numId="10">
    <w:abstractNumId w:val="20"/>
  </w:num>
  <w:num w:numId="11">
    <w:abstractNumId w:val="17"/>
  </w:num>
  <w:num w:numId="12">
    <w:abstractNumId w:val="4"/>
  </w:num>
  <w:num w:numId="13">
    <w:abstractNumId w:val="26"/>
  </w:num>
  <w:num w:numId="14">
    <w:abstractNumId w:val="33"/>
  </w:num>
  <w:num w:numId="15">
    <w:abstractNumId w:val="30"/>
  </w:num>
  <w:num w:numId="16">
    <w:abstractNumId w:val="7"/>
  </w:num>
  <w:num w:numId="17">
    <w:abstractNumId w:val="38"/>
  </w:num>
  <w:num w:numId="18">
    <w:abstractNumId w:val="12"/>
  </w:num>
  <w:num w:numId="19">
    <w:abstractNumId w:val="19"/>
  </w:num>
  <w:num w:numId="20">
    <w:abstractNumId w:val="23"/>
  </w:num>
  <w:num w:numId="21">
    <w:abstractNumId w:val="29"/>
  </w:num>
  <w:num w:numId="22">
    <w:abstractNumId w:val="1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8"/>
  </w:num>
  <w:num w:numId="26">
    <w:abstractNumId w:val="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9"/>
  </w:num>
  <w:num w:numId="30">
    <w:abstractNumId w:val="13"/>
  </w:num>
  <w:num w:numId="31">
    <w:abstractNumId w:val="34"/>
  </w:num>
  <w:num w:numId="32">
    <w:abstractNumId w:val="32"/>
  </w:num>
  <w:num w:numId="33">
    <w:abstractNumId w:val="22"/>
  </w:num>
  <w:num w:numId="34">
    <w:abstractNumId w:val="27"/>
  </w:num>
  <w:num w:numId="35">
    <w:abstractNumId w:val="18"/>
  </w:num>
  <w:num w:numId="36">
    <w:abstractNumId w:val="31"/>
  </w:num>
  <w:num w:numId="37">
    <w:abstractNumId w:val="3"/>
  </w:num>
  <w:num w:numId="38">
    <w:abstractNumId w:val="2"/>
  </w:num>
  <w:num w:numId="39">
    <w:abstractNumId w:val="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7F"/>
    <w:rsid w:val="00000827"/>
    <w:rsid w:val="00000EA9"/>
    <w:rsid w:val="00000F51"/>
    <w:rsid w:val="00001CE6"/>
    <w:rsid w:val="00010B59"/>
    <w:rsid w:val="000134CF"/>
    <w:rsid w:val="00013526"/>
    <w:rsid w:val="0001498A"/>
    <w:rsid w:val="0002008C"/>
    <w:rsid w:val="00022FAA"/>
    <w:rsid w:val="000251DE"/>
    <w:rsid w:val="0002592D"/>
    <w:rsid w:val="00034332"/>
    <w:rsid w:val="00042479"/>
    <w:rsid w:val="00047902"/>
    <w:rsid w:val="000509D1"/>
    <w:rsid w:val="000563D8"/>
    <w:rsid w:val="000721D0"/>
    <w:rsid w:val="00074335"/>
    <w:rsid w:val="00075CE5"/>
    <w:rsid w:val="00076308"/>
    <w:rsid w:val="00093AD1"/>
    <w:rsid w:val="00096A74"/>
    <w:rsid w:val="000A0A03"/>
    <w:rsid w:val="000A3226"/>
    <w:rsid w:val="000A3B85"/>
    <w:rsid w:val="000A7ADF"/>
    <w:rsid w:val="000C4318"/>
    <w:rsid w:val="000C4632"/>
    <w:rsid w:val="000C5AB7"/>
    <w:rsid w:val="000D131D"/>
    <w:rsid w:val="000D29BE"/>
    <w:rsid w:val="000D6973"/>
    <w:rsid w:val="000E38AD"/>
    <w:rsid w:val="000E41C6"/>
    <w:rsid w:val="000F51BB"/>
    <w:rsid w:val="00102DB4"/>
    <w:rsid w:val="001101FD"/>
    <w:rsid w:val="001218E3"/>
    <w:rsid w:val="00122548"/>
    <w:rsid w:val="00125B64"/>
    <w:rsid w:val="0012621F"/>
    <w:rsid w:val="00126D22"/>
    <w:rsid w:val="00126F57"/>
    <w:rsid w:val="0014787C"/>
    <w:rsid w:val="00151088"/>
    <w:rsid w:val="00151604"/>
    <w:rsid w:val="00156FF6"/>
    <w:rsid w:val="001624BE"/>
    <w:rsid w:val="001651F4"/>
    <w:rsid w:val="00166758"/>
    <w:rsid w:val="00166E0B"/>
    <w:rsid w:val="00167628"/>
    <w:rsid w:val="001746EF"/>
    <w:rsid w:val="001751EB"/>
    <w:rsid w:val="00176320"/>
    <w:rsid w:val="00176944"/>
    <w:rsid w:val="00177E07"/>
    <w:rsid w:val="00181366"/>
    <w:rsid w:val="00182856"/>
    <w:rsid w:val="0018348A"/>
    <w:rsid w:val="00185678"/>
    <w:rsid w:val="001915DE"/>
    <w:rsid w:val="00196DBB"/>
    <w:rsid w:val="001A29D5"/>
    <w:rsid w:val="001A2E3E"/>
    <w:rsid w:val="001B1C9D"/>
    <w:rsid w:val="001C02F5"/>
    <w:rsid w:val="001C437F"/>
    <w:rsid w:val="001C502F"/>
    <w:rsid w:val="001C5913"/>
    <w:rsid w:val="001D4BD8"/>
    <w:rsid w:val="001E1841"/>
    <w:rsid w:val="001E276E"/>
    <w:rsid w:val="001E622F"/>
    <w:rsid w:val="002014C9"/>
    <w:rsid w:val="00207B9C"/>
    <w:rsid w:val="00213DBC"/>
    <w:rsid w:val="0021403D"/>
    <w:rsid w:val="00227F35"/>
    <w:rsid w:val="00241046"/>
    <w:rsid w:val="002432AE"/>
    <w:rsid w:val="002470F4"/>
    <w:rsid w:val="0025455D"/>
    <w:rsid w:val="00255729"/>
    <w:rsid w:val="00263094"/>
    <w:rsid w:val="00265721"/>
    <w:rsid w:val="00265976"/>
    <w:rsid w:val="002761E7"/>
    <w:rsid w:val="00287520"/>
    <w:rsid w:val="0029037B"/>
    <w:rsid w:val="00294A2A"/>
    <w:rsid w:val="00295ED1"/>
    <w:rsid w:val="002A06FE"/>
    <w:rsid w:val="002A2257"/>
    <w:rsid w:val="002B0A9B"/>
    <w:rsid w:val="002B2F71"/>
    <w:rsid w:val="002B516C"/>
    <w:rsid w:val="002B60D6"/>
    <w:rsid w:val="002B6E84"/>
    <w:rsid w:val="002C2C12"/>
    <w:rsid w:val="002C4FBE"/>
    <w:rsid w:val="002C619B"/>
    <w:rsid w:val="002D0022"/>
    <w:rsid w:val="002D4FC5"/>
    <w:rsid w:val="002D5B8A"/>
    <w:rsid w:val="002E28E9"/>
    <w:rsid w:val="002E3109"/>
    <w:rsid w:val="002F453F"/>
    <w:rsid w:val="002F4A18"/>
    <w:rsid w:val="002F71FD"/>
    <w:rsid w:val="0030138D"/>
    <w:rsid w:val="00302AEB"/>
    <w:rsid w:val="0030323A"/>
    <w:rsid w:val="00304AB1"/>
    <w:rsid w:val="0030775E"/>
    <w:rsid w:val="00310B99"/>
    <w:rsid w:val="00320728"/>
    <w:rsid w:val="00324B67"/>
    <w:rsid w:val="003316F3"/>
    <w:rsid w:val="003341CD"/>
    <w:rsid w:val="00335640"/>
    <w:rsid w:val="003445F6"/>
    <w:rsid w:val="00364C4F"/>
    <w:rsid w:val="003707C8"/>
    <w:rsid w:val="00370C24"/>
    <w:rsid w:val="00374306"/>
    <w:rsid w:val="00377418"/>
    <w:rsid w:val="00377F43"/>
    <w:rsid w:val="00393B80"/>
    <w:rsid w:val="003A49F2"/>
    <w:rsid w:val="003A649B"/>
    <w:rsid w:val="003B3180"/>
    <w:rsid w:val="003C3FE4"/>
    <w:rsid w:val="003C5EC3"/>
    <w:rsid w:val="003C6D95"/>
    <w:rsid w:val="003C76CA"/>
    <w:rsid w:val="003D0C01"/>
    <w:rsid w:val="003D7E48"/>
    <w:rsid w:val="003E2383"/>
    <w:rsid w:val="003E4290"/>
    <w:rsid w:val="003E70B8"/>
    <w:rsid w:val="003F1EFB"/>
    <w:rsid w:val="003F1FD9"/>
    <w:rsid w:val="003F5F42"/>
    <w:rsid w:val="003F763B"/>
    <w:rsid w:val="004022DE"/>
    <w:rsid w:val="00404F97"/>
    <w:rsid w:val="00405BF8"/>
    <w:rsid w:val="00412D53"/>
    <w:rsid w:val="00415912"/>
    <w:rsid w:val="00417193"/>
    <w:rsid w:val="0042157C"/>
    <w:rsid w:val="00425FDD"/>
    <w:rsid w:val="0043000E"/>
    <w:rsid w:val="0043136D"/>
    <w:rsid w:val="00434614"/>
    <w:rsid w:val="00435ECF"/>
    <w:rsid w:val="004460D1"/>
    <w:rsid w:val="00446D6A"/>
    <w:rsid w:val="004506BE"/>
    <w:rsid w:val="004621C1"/>
    <w:rsid w:val="00463FFA"/>
    <w:rsid w:val="00466187"/>
    <w:rsid w:val="00466605"/>
    <w:rsid w:val="00467C29"/>
    <w:rsid w:val="00467E3F"/>
    <w:rsid w:val="00472163"/>
    <w:rsid w:val="00477080"/>
    <w:rsid w:val="00483634"/>
    <w:rsid w:val="004915F6"/>
    <w:rsid w:val="004A115F"/>
    <w:rsid w:val="004A4D8A"/>
    <w:rsid w:val="004A73A2"/>
    <w:rsid w:val="004B0A30"/>
    <w:rsid w:val="004C028C"/>
    <w:rsid w:val="004C11EF"/>
    <w:rsid w:val="004C31BE"/>
    <w:rsid w:val="004C4F7E"/>
    <w:rsid w:val="004C5B1A"/>
    <w:rsid w:val="004C6298"/>
    <w:rsid w:val="004E32ED"/>
    <w:rsid w:val="004E3367"/>
    <w:rsid w:val="004E7F34"/>
    <w:rsid w:val="004F7FFB"/>
    <w:rsid w:val="00500EBA"/>
    <w:rsid w:val="00504CE9"/>
    <w:rsid w:val="00512191"/>
    <w:rsid w:val="00514F73"/>
    <w:rsid w:val="005270B7"/>
    <w:rsid w:val="005361F0"/>
    <w:rsid w:val="005418E3"/>
    <w:rsid w:val="00541997"/>
    <w:rsid w:val="00551878"/>
    <w:rsid w:val="0055475E"/>
    <w:rsid w:val="00557C4F"/>
    <w:rsid w:val="00560E6E"/>
    <w:rsid w:val="00564C21"/>
    <w:rsid w:val="0056668F"/>
    <w:rsid w:val="00583FA7"/>
    <w:rsid w:val="005A03F5"/>
    <w:rsid w:val="005A06EF"/>
    <w:rsid w:val="005A13B6"/>
    <w:rsid w:val="005A1647"/>
    <w:rsid w:val="005A5BAC"/>
    <w:rsid w:val="005B383F"/>
    <w:rsid w:val="005B66A8"/>
    <w:rsid w:val="005B7A5E"/>
    <w:rsid w:val="005D18F4"/>
    <w:rsid w:val="005D7861"/>
    <w:rsid w:val="005D7CC8"/>
    <w:rsid w:val="005E08DC"/>
    <w:rsid w:val="005E2BA0"/>
    <w:rsid w:val="005E6D4C"/>
    <w:rsid w:val="005F181F"/>
    <w:rsid w:val="005F658A"/>
    <w:rsid w:val="00600087"/>
    <w:rsid w:val="00600ECA"/>
    <w:rsid w:val="0060305C"/>
    <w:rsid w:val="00610DE2"/>
    <w:rsid w:val="00612BC5"/>
    <w:rsid w:val="0062202F"/>
    <w:rsid w:val="00625B27"/>
    <w:rsid w:val="00631604"/>
    <w:rsid w:val="00634444"/>
    <w:rsid w:val="00640DE3"/>
    <w:rsid w:val="00647ADF"/>
    <w:rsid w:val="00650486"/>
    <w:rsid w:val="00652421"/>
    <w:rsid w:val="00653794"/>
    <w:rsid w:val="00653DA4"/>
    <w:rsid w:val="006642AF"/>
    <w:rsid w:val="00664624"/>
    <w:rsid w:val="00675A8C"/>
    <w:rsid w:val="00676C93"/>
    <w:rsid w:val="0067747B"/>
    <w:rsid w:val="00681EFC"/>
    <w:rsid w:val="00684BE7"/>
    <w:rsid w:val="00693AED"/>
    <w:rsid w:val="006A2221"/>
    <w:rsid w:val="006A4021"/>
    <w:rsid w:val="006C0168"/>
    <w:rsid w:val="006C2ED3"/>
    <w:rsid w:val="006C4B11"/>
    <w:rsid w:val="006C5C18"/>
    <w:rsid w:val="006D2C11"/>
    <w:rsid w:val="006D367D"/>
    <w:rsid w:val="006D733F"/>
    <w:rsid w:val="006E3838"/>
    <w:rsid w:val="006E6194"/>
    <w:rsid w:val="006E78E9"/>
    <w:rsid w:val="006F34E5"/>
    <w:rsid w:val="006F3554"/>
    <w:rsid w:val="006F4278"/>
    <w:rsid w:val="006F567B"/>
    <w:rsid w:val="006F75FC"/>
    <w:rsid w:val="00703B2F"/>
    <w:rsid w:val="0071248A"/>
    <w:rsid w:val="007167C2"/>
    <w:rsid w:val="007273C4"/>
    <w:rsid w:val="007432DD"/>
    <w:rsid w:val="00743778"/>
    <w:rsid w:val="007439E3"/>
    <w:rsid w:val="00751AD3"/>
    <w:rsid w:val="0075470D"/>
    <w:rsid w:val="0075543E"/>
    <w:rsid w:val="00755922"/>
    <w:rsid w:val="00763EF6"/>
    <w:rsid w:val="007651DE"/>
    <w:rsid w:val="00767708"/>
    <w:rsid w:val="00767F4E"/>
    <w:rsid w:val="0077389E"/>
    <w:rsid w:val="007775BC"/>
    <w:rsid w:val="00777EAC"/>
    <w:rsid w:val="00785307"/>
    <w:rsid w:val="00791B3B"/>
    <w:rsid w:val="0079259D"/>
    <w:rsid w:val="00792BAE"/>
    <w:rsid w:val="00792D64"/>
    <w:rsid w:val="007A0C11"/>
    <w:rsid w:val="007B1B06"/>
    <w:rsid w:val="007B68EA"/>
    <w:rsid w:val="007C111C"/>
    <w:rsid w:val="007C2F93"/>
    <w:rsid w:val="007D0340"/>
    <w:rsid w:val="007D0EC6"/>
    <w:rsid w:val="007D1FED"/>
    <w:rsid w:val="007D230B"/>
    <w:rsid w:val="007D2AA7"/>
    <w:rsid w:val="007E1F74"/>
    <w:rsid w:val="007E66A9"/>
    <w:rsid w:val="007E6798"/>
    <w:rsid w:val="007F05BB"/>
    <w:rsid w:val="007F5EDD"/>
    <w:rsid w:val="0080579C"/>
    <w:rsid w:val="00806148"/>
    <w:rsid w:val="00806813"/>
    <w:rsid w:val="008104AA"/>
    <w:rsid w:val="00823A8E"/>
    <w:rsid w:val="008410F4"/>
    <w:rsid w:val="00841D01"/>
    <w:rsid w:val="00845F2F"/>
    <w:rsid w:val="0085101C"/>
    <w:rsid w:val="008517CE"/>
    <w:rsid w:val="00851AD9"/>
    <w:rsid w:val="0086159D"/>
    <w:rsid w:val="00865E00"/>
    <w:rsid w:val="00866CC8"/>
    <w:rsid w:val="00867A4B"/>
    <w:rsid w:val="00875561"/>
    <w:rsid w:val="00880DAA"/>
    <w:rsid w:val="00881984"/>
    <w:rsid w:val="00883A23"/>
    <w:rsid w:val="00883E64"/>
    <w:rsid w:val="0089003D"/>
    <w:rsid w:val="008A1309"/>
    <w:rsid w:val="008A3C70"/>
    <w:rsid w:val="008A593C"/>
    <w:rsid w:val="008A5C27"/>
    <w:rsid w:val="008B363D"/>
    <w:rsid w:val="008B4E06"/>
    <w:rsid w:val="008C3422"/>
    <w:rsid w:val="008C3A88"/>
    <w:rsid w:val="008D1E97"/>
    <w:rsid w:val="008E1CCF"/>
    <w:rsid w:val="008E2351"/>
    <w:rsid w:val="008E43EC"/>
    <w:rsid w:val="008E5C21"/>
    <w:rsid w:val="008E7C53"/>
    <w:rsid w:val="008F3650"/>
    <w:rsid w:val="008F405A"/>
    <w:rsid w:val="008F4507"/>
    <w:rsid w:val="008F55D3"/>
    <w:rsid w:val="008F6943"/>
    <w:rsid w:val="0090276A"/>
    <w:rsid w:val="009035AB"/>
    <w:rsid w:val="0090633B"/>
    <w:rsid w:val="00907D8B"/>
    <w:rsid w:val="0091157B"/>
    <w:rsid w:val="00915A67"/>
    <w:rsid w:val="00915ABC"/>
    <w:rsid w:val="0092584D"/>
    <w:rsid w:val="0095252B"/>
    <w:rsid w:val="00955D7A"/>
    <w:rsid w:val="00964FA5"/>
    <w:rsid w:val="009740B4"/>
    <w:rsid w:val="00975E9E"/>
    <w:rsid w:val="00976841"/>
    <w:rsid w:val="00977ABF"/>
    <w:rsid w:val="00977D08"/>
    <w:rsid w:val="00981355"/>
    <w:rsid w:val="00993373"/>
    <w:rsid w:val="0099677B"/>
    <w:rsid w:val="009A6E64"/>
    <w:rsid w:val="009C0607"/>
    <w:rsid w:val="009C59EC"/>
    <w:rsid w:val="009D56A3"/>
    <w:rsid w:val="009D589C"/>
    <w:rsid w:val="009E0388"/>
    <w:rsid w:val="009E08F6"/>
    <w:rsid w:val="009E227E"/>
    <w:rsid w:val="009E64D2"/>
    <w:rsid w:val="009F39F3"/>
    <w:rsid w:val="00A015FC"/>
    <w:rsid w:val="00A02515"/>
    <w:rsid w:val="00A10329"/>
    <w:rsid w:val="00A15984"/>
    <w:rsid w:val="00A342DA"/>
    <w:rsid w:val="00A354B7"/>
    <w:rsid w:val="00A3613C"/>
    <w:rsid w:val="00A447CF"/>
    <w:rsid w:val="00A44CE9"/>
    <w:rsid w:val="00A50B4E"/>
    <w:rsid w:val="00A5251D"/>
    <w:rsid w:val="00A5658C"/>
    <w:rsid w:val="00A56F35"/>
    <w:rsid w:val="00A620A9"/>
    <w:rsid w:val="00A66626"/>
    <w:rsid w:val="00A7440F"/>
    <w:rsid w:val="00A854FF"/>
    <w:rsid w:val="00A90B79"/>
    <w:rsid w:val="00A9204C"/>
    <w:rsid w:val="00A93F7C"/>
    <w:rsid w:val="00A9522C"/>
    <w:rsid w:val="00A95755"/>
    <w:rsid w:val="00A95CE8"/>
    <w:rsid w:val="00A96362"/>
    <w:rsid w:val="00AA0238"/>
    <w:rsid w:val="00AB03DF"/>
    <w:rsid w:val="00AB75CC"/>
    <w:rsid w:val="00AD25FF"/>
    <w:rsid w:val="00AE16DC"/>
    <w:rsid w:val="00AF7820"/>
    <w:rsid w:val="00AF7BED"/>
    <w:rsid w:val="00B0637F"/>
    <w:rsid w:val="00B06E1F"/>
    <w:rsid w:val="00B11656"/>
    <w:rsid w:val="00B20879"/>
    <w:rsid w:val="00B31B33"/>
    <w:rsid w:val="00B42D53"/>
    <w:rsid w:val="00B44D50"/>
    <w:rsid w:val="00B53DAC"/>
    <w:rsid w:val="00B55697"/>
    <w:rsid w:val="00B6360A"/>
    <w:rsid w:val="00B63CD3"/>
    <w:rsid w:val="00B67096"/>
    <w:rsid w:val="00B82049"/>
    <w:rsid w:val="00B82A58"/>
    <w:rsid w:val="00B86B45"/>
    <w:rsid w:val="00B90C3F"/>
    <w:rsid w:val="00B9322C"/>
    <w:rsid w:val="00B95609"/>
    <w:rsid w:val="00BA4AE9"/>
    <w:rsid w:val="00BB0023"/>
    <w:rsid w:val="00BB703A"/>
    <w:rsid w:val="00BB70D4"/>
    <w:rsid w:val="00BC1E82"/>
    <w:rsid w:val="00BC4653"/>
    <w:rsid w:val="00BD5CAE"/>
    <w:rsid w:val="00BD6176"/>
    <w:rsid w:val="00BE25FA"/>
    <w:rsid w:val="00BE39A4"/>
    <w:rsid w:val="00BE599D"/>
    <w:rsid w:val="00BF0A78"/>
    <w:rsid w:val="00BF50D4"/>
    <w:rsid w:val="00BF59CF"/>
    <w:rsid w:val="00BF5B86"/>
    <w:rsid w:val="00C00483"/>
    <w:rsid w:val="00C11615"/>
    <w:rsid w:val="00C2437F"/>
    <w:rsid w:val="00C25D90"/>
    <w:rsid w:val="00C31305"/>
    <w:rsid w:val="00C37966"/>
    <w:rsid w:val="00C4091D"/>
    <w:rsid w:val="00C46D36"/>
    <w:rsid w:val="00C508D5"/>
    <w:rsid w:val="00C62278"/>
    <w:rsid w:val="00C7456C"/>
    <w:rsid w:val="00C75E1E"/>
    <w:rsid w:val="00C8290D"/>
    <w:rsid w:val="00C9264E"/>
    <w:rsid w:val="00C973AC"/>
    <w:rsid w:val="00C97714"/>
    <w:rsid w:val="00CA1FD5"/>
    <w:rsid w:val="00CA74D4"/>
    <w:rsid w:val="00CB2513"/>
    <w:rsid w:val="00CB3E87"/>
    <w:rsid w:val="00CC7D77"/>
    <w:rsid w:val="00CD3A2F"/>
    <w:rsid w:val="00D02F9D"/>
    <w:rsid w:val="00D0667C"/>
    <w:rsid w:val="00D20F3A"/>
    <w:rsid w:val="00D21033"/>
    <w:rsid w:val="00D2113C"/>
    <w:rsid w:val="00D333B9"/>
    <w:rsid w:val="00D33838"/>
    <w:rsid w:val="00D43E8A"/>
    <w:rsid w:val="00D452BE"/>
    <w:rsid w:val="00D52C42"/>
    <w:rsid w:val="00D53B73"/>
    <w:rsid w:val="00D56848"/>
    <w:rsid w:val="00D578BE"/>
    <w:rsid w:val="00D611C5"/>
    <w:rsid w:val="00D63258"/>
    <w:rsid w:val="00D665DF"/>
    <w:rsid w:val="00D7313D"/>
    <w:rsid w:val="00D82140"/>
    <w:rsid w:val="00D86737"/>
    <w:rsid w:val="00D91B26"/>
    <w:rsid w:val="00D935E6"/>
    <w:rsid w:val="00DA15AA"/>
    <w:rsid w:val="00DA181E"/>
    <w:rsid w:val="00DB2C43"/>
    <w:rsid w:val="00DC1199"/>
    <w:rsid w:val="00DC1844"/>
    <w:rsid w:val="00DC4615"/>
    <w:rsid w:val="00DC77A7"/>
    <w:rsid w:val="00DD2782"/>
    <w:rsid w:val="00DD2F7B"/>
    <w:rsid w:val="00DE1DC8"/>
    <w:rsid w:val="00DE3068"/>
    <w:rsid w:val="00DE3BA1"/>
    <w:rsid w:val="00DE7C14"/>
    <w:rsid w:val="00DF0CB4"/>
    <w:rsid w:val="00DF3DAA"/>
    <w:rsid w:val="00E0044F"/>
    <w:rsid w:val="00E023FF"/>
    <w:rsid w:val="00E02ECB"/>
    <w:rsid w:val="00E07519"/>
    <w:rsid w:val="00E07751"/>
    <w:rsid w:val="00E12D38"/>
    <w:rsid w:val="00E14D5C"/>
    <w:rsid w:val="00E14FE3"/>
    <w:rsid w:val="00E170F4"/>
    <w:rsid w:val="00E178AE"/>
    <w:rsid w:val="00E22D3A"/>
    <w:rsid w:val="00E233BF"/>
    <w:rsid w:val="00E3392C"/>
    <w:rsid w:val="00E37D3E"/>
    <w:rsid w:val="00E41815"/>
    <w:rsid w:val="00E41B2A"/>
    <w:rsid w:val="00E449F6"/>
    <w:rsid w:val="00E45469"/>
    <w:rsid w:val="00E45FEC"/>
    <w:rsid w:val="00E504D8"/>
    <w:rsid w:val="00E57ED8"/>
    <w:rsid w:val="00E62025"/>
    <w:rsid w:val="00E65729"/>
    <w:rsid w:val="00E67F72"/>
    <w:rsid w:val="00E702FA"/>
    <w:rsid w:val="00E70A10"/>
    <w:rsid w:val="00E7471D"/>
    <w:rsid w:val="00E7490C"/>
    <w:rsid w:val="00E80F77"/>
    <w:rsid w:val="00E95D5B"/>
    <w:rsid w:val="00EA5EAF"/>
    <w:rsid w:val="00EB6093"/>
    <w:rsid w:val="00EC2046"/>
    <w:rsid w:val="00EC77B7"/>
    <w:rsid w:val="00ED2559"/>
    <w:rsid w:val="00ED4E3F"/>
    <w:rsid w:val="00ED6D49"/>
    <w:rsid w:val="00EE01DC"/>
    <w:rsid w:val="00EF61BC"/>
    <w:rsid w:val="00EF66A2"/>
    <w:rsid w:val="00EF7E33"/>
    <w:rsid w:val="00F00410"/>
    <w:rsid w:val="00F02094"/>
    <w:rsid w:val="00F05985"/>
    <w:rsid w:val="00F2288B"/>
    <w:rsid w:val="00F255AD"/>
    <w:rsid w:val="00F75864"/>
    <w:rsid w:val="00F7635C"/>
    <w:rsid w:val="00F8061E"/>
    <w:rsid w:val="00F9231F"/>
    <w:rsid w:val="00F95BCE"/>
    <w:rsid w:val="00FB0213"/>
    <w:rsid w:val="00FB169E"/>
    <w:rsid w:val="00FB197F"/>
    <w:rsid w:val="00FB4285"/>
    <w:rsid w:val="00FC230A"/>
    <w:rsid w:val="00FD5A21"/>
    <w:rsid w:val="00FD7DD3"/>
    <w:rsid w:val="00FE069D"/>
    <w:rsid w:val="00FF1FEB"/>
    <w:rsid w:val="00FF381F"/>
    <w:rsid w:val="00FF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6D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E6D4C"/>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B197F"/>
  </w:style>
  <w:style w:type="paragraph" w:styleId="a3">
    <w:name w:val="List Paragraph"/>
    <w:basedOn w:val="a"/>
    <w:uiPriority w:val="34"/>
    <w:qFormat/>
    <w:rsid w:val="00FB197F"/>
    <w:pPr>
      <w:autoSpaceDE w:val="0"/>
      <w:autoSpaceDN w:val="0"/>
      <w:spacing w:after="0" w:line="240" w:lineRule="auto"/>
      <w:ind w:left="720"/>
      <w:contextualSpacing/>
    </w:pPr>
    <w:rPr>
      <w:rFonts w:ascii="Times New Roman" w:eastAsia="SimSun" w:hAnsi="Times New Roman" w:cs="Times New Roman"/>
      <w:sz w:val="20"/>
      <w:szCs w:val="20"/>
      <w:lang w:eastAsia="zh-CN"/>
    </w:rPr>
  </w:style>
  <w:style w:type="paragraph" w:styleId="a4">
    <w:name w:val="Normal (Web)"/>
    <w:basedOn w:val="a"/>
    <w:uiPriority w:val="99"/>
    <w:unhideWhenUsed/>
    <w:rsid w:val="00FB1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B197F"/>
    <w:rPr>
      <w:color w:val="0000FF" w:themeColor="hyperlink"/>
      <w:u w:val="single"/>
    </w:rPr>
  </w:style>
  <w:style w:type="numbering" w:customStyle="1" w:styleId="110">
    <w:name w:val="Нет списка11"/>
    <w:next w:val="a2"/>
    <w:uiPriority w:val="99"/>
    <w:semiHidden/>
    <w:unhideWhenUsed/>
    <w:rsid w:val="00FB197F"/>
  </w:style>
  <w:style w:type="paragraph" w:styleId="a6">
    <w:name w:val="Body Text Indent"/>
    <w:basedOn w:val="a"/>
    <w:link w:val="a7"/>
    <w:uiPriority w:val="99"/>
    <w:semiHidden/>
    <w:unhideWhenUsed/>
    <w:rsid w:val="00FB197F"/>
    <w:pPr>
      <w:spacing w:after="120"/>
      <w:ind w:left="283"/>
    </w:pPr>
    <w:rPr>
      <w:lang w:val="sah-RU"/>
    </w:rPr>
  </w:style>
  <w:style w:type="character" w:customStyle="1" w:styleId="a7">
    <w:name w:val="Основной текст с отступом Знак"/>
    <w:basedOn w:val="a0"/>
    <w:link w:val="a6"/>
    <w:uiPriority w:val="99"/>
    <w:semiHidden/>
    <w:rsid w:val="00FB197F"/>
    <w:rPr>
      <w:lang w:val="sah-RU"/>
    </w:rPr>
  </w:style>
  <w:style w:type="table" w:styleId="a8">
    <w:name w:val="Table Grid"/>
    <w:basedOn w:val="a1"/>
    <w:uiPriority w:val="39"/>
    <w:rsid w:val="00FB1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FB197F"/>
    <w:rPr>
      <w:b/>
      <w:bCs/>
    </w:rPr>
  </w:style>
  <w:style w:type="paragraph" w:styleId="aa">
    <w:name w:val="Balloon Text"/>
    <w:basedOn w:val="a"/>
    <w:link w:val="ab"/>
    <w:uiPriority w:val="99"/>
    <w:semiHidden/>
    <w:unhideWhenUsed/>
    <w:rsid w:val="00FB197F"/>
    <w:pPr>
      <w:autoSpaceDE w:val="0"/>
      <w:autoSpaceDN w:val="0"/>
      <w:spacing w:after="0" w:line="240" w:lineRule="auto"/>
    </w:pPr>
    <w:rPr>
      <w:rFonts w:ascii="Tahoma" w:eastAsia="SimSun" w:hAnsi="Tahoma" w:cs="Tahoma"/>
      <w:sz w:val="16"/>
      <w:szCs w:val="16"/>
      <w:lang w:eastAsia="zh-CN"/>
    </w:rPr>
  </w:style>
  <w:style w:type="character" w:customStyle="1" w:styleId="ab">
    <w:name w:val="Текст выноски Знак"/>
    <w:basedOn w:val="a0"/>
    <w:link w:val="aa"/>
    <w:uiPriority w:val="99"/>
    <w:semiHidden/>
    <w:rsid w:val="00FB197F"/>
    <w:rPr>
      <w:rFonts w:ascii="Tahoma" w:eastAsia="SimSun" w:hAnsi="Tahoma" w:cs="Tahoma"/>
      <w:sz w:val="16"/>
      <w:szCs w:val="16"/>
      <w:lang w:eastAsia="zh-CN"/>
    </w:rPr>
  </w:style>
  <w:style w:type="paragraph" w:styleId="ac">
    <w:name w:val="header"/>
    <w:basedOn w:val="a"/>
    <w:link w:val="ad"/>
    <w:uiPriority w:val="99"/>
    <w:unhideWhenUsed/>
    <w:rsid w:val="00FB197F"/>
    <w:pPr>
      <w:tabs>
        <w:tab w:val="center" w:pos="4677"/>
        <w:tab w:val="right" w:pos="9355"/>
      </w:tabs>
      <w:autoSpaceDE w:val="0"/>
      <w:autoSpaceDN w:val="0"/>
      <w:spacing w:after="0" w:line="240" w:lineRule="auto"/>
    </w:pPr>
    <w:rPr>
      <w:rFonts w:ascii="Times New Roman" w:eastAsia="SimSun" w:hAnsi="Times New Roman" w:cs="Times New Roman"/>
      <w:sz w:val="20"/>
      <w:szCs w:val="20"/>
      <w:lang w:eastAsia="zh-CN"/>
    </w:rPr>
  </w:style>
  <w:style w:type="character" w:customStyle="1" w:styleId="ad">
    <w:name w:val="Верхний колонтитул Знак"/>
    <w:basedOn w:val="a0"/>
    <w:link w:val="ac"/>
    <w:uiPriority w:val="99"/>
    <w:rsid w:val="00FB197F"/>
    <w:rPr>
      <w:rFonts w:ascii="Times New Roman" w:eastAsia="SimSun" w:hAnsi="Times New Roman" w:cs="Times New Roman"/>
      <w:sz w:val="20"/>
      <w:szCs w:val="20"/>
      <w:lang w:eastAsia="zh-CN"/>
    </w:rPr>
  </w:style>
  <w:style w:type="paragraph" w:styleId="ae">
    <w:name w:val="footer"/>
    <w:basedOn w:val="a"/>
    <w:link w:val="af"/>
    <w:uiPriority w:val="99"/>
    <w:unhideWhenUsed/>
    <w:rsid w:val="00FB197F"/>
    <w:pPr>
      <w:tabs>
        <w:tab w:val="center" w:pos="4677"/>
        <w:tab w:val="right" w:pos="9355"/>
      </w:tabs>
      <w:autoSpaceDE w:val="0"/>
      <w:autoSpaceDN w:val="0"/>
      <w:spacing w:after="0" w:line="240" w:lineRule="auto"/>
    </w:pPr>
    <w:rPr>
      <w:rFonts w:ascii="Times New Roman" w:eastAsia="SimSun" w:hAnsi="Times New Roman" w:cs="Times New Roman"/>
      <w:sz w:val="20"/>
      <w:szCs w:val="20"/>
      <w:lang w:eastAsia="zh-CN"/>
    </w:rPr>
  </w:style>
  <w:style w:type="character" w:customStyle="1" w:styleId="af">
    <w:name w:val="Нижний колонтитул Знак"/>
    <w:basedOn w:val="a0"/>
    <w:link w:val="ae"/>
    <w:uiPriority w:val="99"/>
    <w:rsid w:val="00FB197F"/>
    <w:rPr>
      <w:rFonts w:ascii="Times New Roman" w:eastAsia="SimSun" w:hAnsi="Times New Roman" w:cs="Times New Roman"/>
      <w:sz w:val="20"/>
      <w:szCs w:val="20"/>
      <w:lang w:eastAsia="zh-CN"/>
    </w:rPr>
  </w:style>
  <w:style w:type="character" w:customStyle="1" w:styleId="10">
    <w:name w:val="Заголовок 1 Знак"/>
    <w:basedOn w:val="a0"/>
    <w:link w:val="1"/>
    <w:uiPriority w:val="9"/>
    <w:rsid w:val="005E6D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E6D4C"/>
    <w:rPr>
      <w:rFonts w:asciiTheme="majorHAnsi" w:eastAsiaTheme="majorEastAsia" w:hAnsiTheme="majorHAnsi" w:cstheme="majorBidi"/>
      <w:b/>
      <w:bCs/>
      <w:color w:val="4F81BD" w:themeColor="accent1"/>
      <w:sz w:val="26"/>
      <w:szCs w:val="26"/>
    </w:rPr>
  </w:style>
  <w:style w:type="numbering" w:customStyle="1" w:styleId="21">
    <w:name w:val="Нет списка2"/>
    <w:next w:val="a2"/>
    <w:uiPriority w:val="99"/>
    <w:semiHidden/>
    <w:unhideWhenUsed/>
    <w:rsid w:val="005E6D4C"/>
  </w:style>
  <w:style w:type="paragraph" w:styleId="af0">
    <w:name w:val="footnote text"/>
    <w:basedOn w:val="a"/>
    <w:link w:val="af1"/>
    <w:uiPriority w:val="99"/>
    <w:unhideWhenUsed/>
    <w:rsid w:val="005E6D4C"/>
    <w:pPr>
      <w:spacing w:after="0" w:line="240" w:lineRule="auto"/>
    </w:pPr>
    <w:rPr>
      <w:sz w:val="20"/>
      <w:szCs w:val="20"/>
    </w:rPr>
  </w:style>
  <w:style w:type="character" w:customStyle="1" w:styleId="af1">
    <w:name w:val="Текст сноски Знак"/>
    <w:basedOn w:val="a0"/>
    <w:link w:val="af0"/>
    <w:uiPriority w:val="99"/>
    <w:rsid w:val="005E6D4C"/>
    <w:rPr>
      <w:sz w:val="20"/>
      <w:szCs w:val="20"/>
    </w:rPr>
  </w:style>
  <w:style w:type="character" w:styleId="af2">
    <w:name w:val="footnote reference"/>
    <w:basedOn w:val="a0"/>
    <w:uiPriority w:val="99"/>
    <w:semiHidden/>
    <w:unhideWhenUsed/>
    <w:rsid w:val="005E6D4C"/>
    <w:rPr>
      <w:vertAlign w:val="superscript"/>
    </w:rPr>
  </w:style>
  <w:style w:type="table" w:customStyle="1" w:styleId="12">
    <w:name w:val="Сетка таблицы1"/>
    <w:basedOn w:val="a1"/>
    <w:next w:val="a8"/>
    <w:uiPriority w:val="39"/>
    <w:rsid w:val="005E6D4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6D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E6D4C"/>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B197F"/>
  </w:style>
  <w:style w:type="paragraph" w:styleId="a3">
    <w:name w:val="List Paragraph"/>
    <w:basedOn w:val="a"/>
    <w:uiPriority w:val="34"/>
    <w:qFormat/>
    <w:rsid w:val="00FB197F"/>
    <w:pPr>
      <w:autoSpaceDE w:val="0"/>
      <w:autoSpaceDN w:val="0"/>
      <w:spacing w:after="0" w:line="240" w:lineRule="auto"/>
      <w:ind w:left="720"/>
      <w:contextualSpacing/>
    </w:pPr>
    <w:rPr>
      <w:rFonts w:ascii="Times New Roman" w:eastAsia="SimSun" w:hAnsi="Times New Roman" w:cs="Times New Roman"/>
      <w:sz w:val="20"/>
      <w:szCs w:val="20"/>
      <w:lang w:eastAsia="zh-CN"/>
    </w:rPr>
  </w:style>
  <w:style w:type="paragraph" w:styleId="a4">
    <w:name w:val="Normal (Web)"/>
    <w:basedOn w:val="a"/>
    <w:uiPriority w:val="99"/>
    <w:unhideWhenUsed/>
    <w:rsid w:val="00FB1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B197F"/>
    <w:rPr>
      <w:color w:val="0000FF" w:themeColor="hyperlink"/>
      <w:u w:val="single"/>
    </w:rPr>
  </w:style>
  <w:style w:type="numbering" w:customStyle="1" w:styleId="110">
    <w:name w:val="Нет списка11"/>
    <w:next w:val="a2"/>
    <w:uiPriority w:val="99"/>
    <w:semiHidden/>
    <w:unhideWhenUsed/>
    <w:rsid w:val="00FB197F"/>
  </w:style>
  <w:style w:type="paragraph" w:styleId="a6">
    <w:name w:val="Body Text Indent"/>
    <w:basedOn w:val="a"/>
    <w:link w:val="a7"/>
    <w:uiPriority w:val="99"/>
    <w:semiHidden/>
    <w:unhideWhenUsed/>
    <w:rsid w:val="00FB197F"/>
    <w:pPr>
      <w:spacing w:after="120"/>
      <w:ind w:left="283"/>
    </w:pPr>
    <w:rPr>
      <w:lang w:val="sah-RU"/>
    </w:rPr>
  </w:style>
  <w:style w:type="character" w:customStyle="1" w:styleId="a7">
    <w:name w:val="Основной текст с отступом Знак"/>
    <w:basedOn w:val="a0"/>
    <w:link w:val="a6"/>
    <w:uiPriority w:val="99"/>
    <w:semiHidden/>
    <w:rsid w:val="00FB197F"/>
    <w:rPr>
      <w:lang w:val="sah-RU"/>
    </w:rPr>
  </w:style>
  <w:style w:type="table" w:styleId="a8">
    <w:name w:val="Table Grid"/>
    <w:basedOn w:val="a1"/>
    <w:uiPriority w:val="39"/>
    <w:rsid w:val="00FB1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FB197F"/>
    <w:rPr>
      <w:b/>
      <w:bCs/>
    </w:rPr>
  </w:style>
  <w:style w:type="paragraph" w:styleId="aa">
    <w:name w:val="Balloon Text"/>
    <w:basedOn w:val="a"/>
    <w:link w:val="ab"/>
    <w:uiPriority w:val="99"/>
    <w:semiHidden/>
    <w:unhideWhenUsed/>
    <w:rsid w:val="00FB197F"/>
    <w:pPr>
      <w:autoSpaceDE w:val="0"/>
      <w:autoSpaceDN w:val="0"/>
      <w:spacing w:after="0" w:line="240" w:lineRule="auto"/>
    </w:pPr>
    <w:rPr>
      <w:rFonts w:ascii="Tahoma" w:eastAsia="SimSun" w:hAnsi="Tahoma" w:cs="Tahoma"/>
      <w:sz w:val="16"/>
      <w:szCs w:val="16"/>
      <w:lang w:eastAsia="zh-CN"/>
    </w:rPr>
  </w:style>
  <w:style w:type="character" w:customStyle="1" w:styleId="ab">
    <w:name w:val="Текст выноски Знак"/>
    <w:basedOn w:val="a0"/>
    <w:link w:val="aa"/>
    <w:uiPriority w:val="99"/>
    <w:semiHidden/>
    <w:rsid w:val="00FB197F"/>
    <w:rPr>
      <w:rFonts w:ascii="Tahoma" w:eastAsia="SimSun" w:hAnsi="Tahoma" w:cs="Tahoma"/>
      <w:sz w:val="16"/>
      <w:szCs w:val="16"/>
      <w:lang w:eastAsia="zh-CN"/>
    </w:rPr>
  </w:style>
  <w:style w:type="paragraph" w:styleId="ac">
    <w:name w:val="header"/>
    <w:basedOn w:val="a"/>
    <w:link w:val="ad"/>
    <w:uiPriority w:val="99"/>
    <w:unhideWhenUsed/>
    <w:rsid w:val="00FB197F"/>
    <w:pPr>
      <w:tabs>
        <w:tab w:val="center" w:pos="4677"/>
        <w:tab w:val="right" w:pos="9355"/>
      </w:tabs>
      <w:autoSpaceDE w:val="0"/>
      <w:autoSpaceDN w:val="0"/>
      <w:spacing w:after="0" w:line="240" w:lineRule="auto"/>
    </w:pPr>
    <w:rPr>
      <w:rFonts w:ascii="Times New Roman" w:eastAsia="SimSun" w:hAnsi="Times New Roman" w:cs="Times New Roman"/>
      <w:sz w:val="20"/>
      <w:szCs w:val="20"/>
      <w:lang w:eastAsia="zh-CN"/>
    </w:rPr>
  </w:style>
  <w:style w:type="character" w:customStyle="1" w:styleId="ad">
    <w:name w:val="Верхний колонтитул Знак"/>
    <w:basedOn w:val="a0"/>
    <w:link w:val="ac"/>
    <w:uiPriority w:val="99"/>
    <w:rsid w:val="00FB197F"/>
    <w:rPr>
      <w:rFonts w:ascii="Times New Roman" w:eastAsia="SimSun" w:hAnsi="Times New Roman" w:cs="Times New Roman"/>
      <w:sz w:val="20"/>
      <w:szCs w:val="20"/>
      <w:lang w:eastAsia="zh-CN"/>
    </w:rPr>
  </w:style>
  <w:style w:type="paragraph" w:styleId="ae">
    <w:name w:val="footer"/>
    <w:basedOn w:val="a"/>
    <w:link w:val="af"/>
    <w:uiPriority w:val="99"/>
    <w:unhideWhenUsed/>
    <w:rsid w:val="00FB197F"/>
    <w:pPr>
      <w:tabs>
        <w:tab w:val="center" w:pos="4677"/>
        <w:tab w:val="right" w:pos="9355"/>
      </w:tabs>
      <w:autoSpaceDE w:val="0"/>
      <w:autoSpaceDN w:val="0"/>
      <w:spacing w:after="0" w:line="240" w:lineRule="auto"/>
    </w:pPr>
    <w:rPr>
      <w:rFonts w:ascii="Times New Roman" w:eastAsia="SimSun" w:hAnsi="Times New Roman" w:cs="Times New Roman"/>
      <w:sz w:val="20"/>
      <w:szCs w:val="20"/>
      <w:lang w:eastAsia="zh-CN"/>
    </w:rPr>
  </w:style>
  <w:style w:type="character" w:customStyle="1" w:styleId="af">
    <w:name w:val="Нижний колонтитул Знак"/>
    <w:basedOn w:val="a0"/>
    <w:link w:val="ae"/>
    <w:uiPriority w:val="99"/>
    <w:rsid w:val="00FB197F"/>
    <w:rPr>
      <w:rFonts w:ascii="Times New Roman" w:eastAsia="SimSun" w:hAnsi="Times New Roman" w:cs="Times New Roman"/>
      <w:sz w:val="20"/>
      <w:szCs w:val="20"/>
      <w:lang w:eastAsia="zh-CN"/>
    </w:rPr>
  </w:style>
  <w:style w:type="character" w:customStyle="1" w:styleId="10">
    <w:name w:val="Заголовок 1 Знак"/>
    <w:basedOn w:val="a0"/>
    <w:link w:val="1"/>
    <w:uiPriority w:val="9"/>
    <w:rsid w:val="005E6D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E6D4C"/>
    <w:rPr>
      <w:rFonts w:asciiTheme="majorHAnsi" w:eastAsiaTheme="majorEastAsia" w:hAnsiTheme="majorHAnsi" w:cstheme="majorBidi"/>
      <w:b/>
      <w:bCs/>
      <w:color w:val="4F81BD" w:themeColor="accent1"/>
      <w:sz w:val="26"/>
      <w:szCs w:val="26"/>
    </w:rPr>
  </w:style>
  <w:style w:type="numbering" w:customStyle="1" w:styleId="21">
    <w:name w:val="Нет списка2"/>
    <w:next w:val="a2"/>
    <w:uiPriority w:val="99"/>
    <w:semiHidden/>
    <w:unhideWhenUsed/>
    <w:rsid w:val="005E6D4C"/>
  </w:style>
  <w:style w:type="paragraph" w:styleId="af0">
    <w:name w:val="footnote text"/>
    <w:basedOn w:val="a"/>
    <w:link w:val="af1"/>
    <w:uiPriority w:val="99"/>
    <w:unhideWhenUsed/>
    <w:rsid w:val="005E6D4C"/>
    <w:pPr>
      <w:spacing w:after="0" w:line="240" w:lineRule="auto"/>
    </w:pPr>
    <w:rPr>
      <w:sz w:val="20"/>
      <w:szCs w:val="20"/>
    </w:rPr>
  </w:style>
  <w:style w:type="character" w:customStyle="1" w:styleId="af1">
    <w:name w:val="Текст сноски Знак"/>
    <w:basedOn w:val="a0"/>
    <w:link w:val="af0"/>
    <w:uiPriority w:val="99"/>
    <w:rsid w:val="005E6D4C"/>
    <w:rPr>
      <w:sz w:val="20"/>
      <w:szCs w:val="20"/>
    </w:rPr>
  </w:style>
  <w:style w:type="character" w:styleId="af2">
    <w:name w:val="footnote reference"/>
    <w:basedOn w:val="a0"/>
    <w:uiPriority w:val="99"/>
    <w:semiHidden/>
    <w:unhideWhenUsed/>
    <w:rsid w:val="005E6D4C"/>
    <w:rPr>
      <w:vertAlign w:val="superscript"/>
    </w:rPr>
  </w:style>
  <w:style w:type="table" w:customStyle="1" w:styleId="12">
    <w:name w:val="Сетка таблицы1"/>
    <w:basedOn w:val="a1"/>
    <w:next w:val="a8"/>
    <w:uiPriority w:val="39"/>
    <w:rsid w:val="005E6D4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2537">
      <w:bodyDiv w:val="1"/>
      <w:marLeft w:val="0"/>
      <w:marRight w:val="0"/>
      <w:marTop w:val="0"/>
      <w:marBottom w:val="0"/>
      <w:divBdr>
        <w:top w:val="none" w:sz="0" w:space="0" w:color="auto"/>
        <w:left w:val="none" w:sz="0" w:space="0" w:color="auto"/>
        <w:bottom w:val="none" w:sz="0" w:space="0" w:color="auto"/>
        <w:right w:val="none" w:sz="0" w:space="0" w:color="auto"/>
      </w:divBdr>
    </w:div>
    <w:div w:id="573315155">
      <w:bodyDiv w:val="1"/>
      <w:marLeft w:val="0"/>
      <w:marRight w:val="0"/>
      <w:marTop w:val="0"/>
      <w:marBottom w:val="0"/>
      <w:divBdr>
        <w:top w:val="none" w:sz="0" w:space="0" w:color="auto"/>
        <w:left w:val="none" w:sz="0" w:space="0" w:color="auto"/>
        <w:bottom w:val="none" w:sz="0" w:space="0" w:color="auto"/>
        <w:right w:val="none" w:sz="0" w:space="0" w:color="auto"/>
      </w:divBdr>
      <w:divsChild>
        <w:div w:id="56761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oprnalit.elpub.ru/jour/article/view/32" TargetMode="External"/><Relationship Id="rId18" Type="http://schemas.openxmlformats.org/officeDocument/2006/relationships/hyperlink" Target="https://voprnalit.elpub.ru/jour/article/view/37" TargetMode="External"/><Relationship Id="rId26" Type="http://schemas.openxmlformats.org/officeDocument/2006/relationships/hyperlink" Target="https://voprnalit.elpub.ru/jour/article/view/9" TargetMode="External"/><Relationship Id="rId39" Type="http://schemas.openxmlformats.org/officeDocument/2006/relationships/hyperlink" Target="https://voprnalit.elpub.ru/jour/article/view/59" TargetMode="External"/><Relationship Id="rId21" Type="http://schemas.openxmlformats.org/officeDocument/2006/relationships/hyperlink" Target="https://voprnalit.elpub.ru/jour/article/view/4/" TargetMode="External"/><Relationship Id="rId34" Type="http://schemas.openxmlformats.org/officeDocument/2006/relationships/hyperlink" Target="https://voprnalit.elpub.ru/jour/article/view/54" TargetMode="External"/><Relationship Id="rId42" Type="http://schemas.openxmlformats.org/officeDocument/2006/relationships/hyperlink" Target="https://voprnalit.elpub.ru/jour/article/view/62" TargetMode="External"/><Relationship Id="rId47" Type="http://schemas.openxmlformats.org/officeDocument/2006/relationships/hyperlink" Target="https://human.snauka.ru/2015/12/13610" TargetMode="External"/><Relationship Id="rId50" Type="http://schemas.openxmlformats.org/officeDocument/2006/relationships/hyperlink" Target="https://elibrary.ru/contents.asp?id=33942058&amp;selid=21195665" TargetMode="External"/><Relationship Id="rId55" Type="http://schemas.openxmlformats.org/officeDocument/2006/relationships/hyperlink" Target="https://doi.org/10.1051/shsconf/202213400070" TargetMode="External"/><Relationship Id="rId63" Type="http://schemas.openxmlformats.org/officeDocument/2006/relationships/hyperlink" Target="https://www.elibrary.ru/item.asp?id=4939610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voprnalit.elpub.ru/jour/article/view/35" TargetMode="External"/><Relationship Id="rId29" Type="http://schemas.openxmlformats.org/officeDocument/2006/relationships/hyperlink" Target="https://voprnalit.elpub.ru/jour/article/view/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prnalit.elpub.ru/jour/article/view/30" TargetMode="External"/><Relationship Id="rId24" Type="http://schemas.openxmlformats.org/officeDocument/2006/relationships/hyperlink" Target="https://voprnalit.elpub.ru/jour/article/view/7" TargetMode="External"/><Relationship Id="rId32" Type="http://schemas.openxmlformats.org/officeDocument/2006/relationships/hyperlink" Target="https://voprnalit.elpub.ru/jour/article/view/52" TargetMode="External"/><Relationship Id="rId37" Type="http://schemas.openxmlformats.org/officeDocument/2006/relationships/hyperlink" Target="https://voprnalit.elpub.ru/jour/article/view/57" TargetMode="External"/><Relationship Id="rId40" Type="http://schemas.openxmlformats.org/officeDocument/2006/relationships/hyperlink" Target="https://voprnalit.elpub.ru/jour/article/view/60" TargetMode="External"/><Relationship Id="rId45" Type="http://schemas.openxmlformats.org/officeDocument/2006/relationships/hyperlink" Target="http://feb-web.ru/feb/kle/Kle-abc/ke6/ke6-3631.htm" TargetMode="External"/><Relationship Id="rId53" Type="http://schemas.openxmlformats.org/officeDocument/2006/relationships/hyperlink" Target="https://doi.org/10.1051/shsconf/202213400042" TargetMode="External"/><Relationship Id="rId58" Type="http://schemas.openxmlformats.org/officeDocument/2006/relationships/hyperlink" Target="https://www.elibrary.ru/item.asp?id=49396102"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oprnalit.elpub.ru/jour/article/view/34" TargetMode="External"/><Relationship Id="rId23" Type="http://schemas.openxmlformats.org/officeDocument/2006/relationships/hyperlink" Target="https://voprnalit.elpub.ru/jour/article/view/6/6" TargetMode="External"/><Relationship Id="rId28" Type="http://schemas.openxmlformats.org/officeDocument/2006/relationships/hyperlink" Target="https://voprnalit.elpub.ru/jour/article/view/48" TargetMode="External"/><Relationship Id="rId36" Type="http://schemas.openxmlformats.org/officeDocument/2006/relationships/hyperlink" Target="https://voprnalit.elpub.ru/jour/article/view/56" TargetMode="External"/><Relationship Id="rId49" Type="http://schemas.openxmlformats.org/officeDocument/2006/relationships/hyperlink" Target="http://old.theatreolonkho.ru/articles/1788-erilik-eristiin-olonhohut-surujaachchy-uonna-kini-olonholoro.html" TargetMode="External"/><Relationship Id="rId57" Type="http://schemas.openxmlformats.org/officeDocument/2006/relationships/hyperlink" Target="https://elibrary.ru/item.asp?id=49396105" TargetMode="External"/><Relationship Id="rId61" Type="http://schemas.openxmlformats.org/officeDocument/2006/relationships/hyperlink" Target="https://elibrary.ru/item.asp?id=49394696" TargetMode="External"/><Relationship Id="rId10" Type="http://schemas.openxmlformats.org/officeDocument/2006/relationships/hyperlink" Target="https://voprnalit.elpub.ru/jour/article/view/29" TargetMode="External"/><Relationship Id="rId19" Type="http://schemas.openxmlformats.org/officeDocument/2006/relationships/hyperlink" Target="https://voprnalit.elpub.ru/jour/article/view/38" TargetMode="External"/><Relationship Id="rId31" Type="http://schemas.openxmlformats.org/officeDocument/2006/relationships/hyperlink" Target="https://voprnalit.elpub.ru/jour/article/view/51" TargetMode="External"/><Relationship Id="rId44" Type="http://schemas.openxmlformats.org/officeDocument/2006/relationships/hyperlink" Target="https://voprnalit.elpub.ru/jour/article/view/64" TargetMode="External"/><Relationship Id="rId52" Type="http://schemas.openxmlformats.org/officeDocument/2006/relationships/hyperlink" Target="https://doi.org/10.1051/shsconf/202213400053" TargetMode="External"/><Relationship Id="rId60" Type="http://schemas.openxmlformats.org/officeDocument/2006/relationships/hyperlink" Target="https://www.elibrary.ru/item.asp?id=49791117&amp;pff=1"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oprnalit.elpub.ru" TargetMode="External"/><Relationship Id="rId14" Type="http://schemas.openxmlformats.org/officeDocument/2006/relationships/hyperlink" Target="https://voprnalit.elpub.ru/jour/article/view/33" TargetMode="External"/><Relationship Id="rId22" Type="http://schemas.openxmlformats.org/officeDocument/2006/relationships/hyperlink" Target="https://voprnalit.elpub.ru/jour/article/view/5/5" TargetMode="External"/><Relationship Id="rId27" Type="http://schemas.openxmlformats.org/officeDocument/2006/relationships/hyperlink" Target="https://voprnalit.elpub.ru/jour/article/view/10" TargetMode="External"/><Relationship Id="rId30" Type="http://schemas.openxmlformats.org/officeDocument/2006/relationships/hyperlink" Target="https://voprnalit.elpub.ru/jour/article/view/50" TargetMode="External"/><Relationship Id="rId35" Type="http://schemas.openxmlformats.org/officeDocument/2006/relationships/hyperlink" Target="https://voprnalit.elpub.ru/jour/article/view/55" TargetMode="External"/><Relationship Id="rId43" Type="http://schemas.openxmlformats.org/officeDocument/2006/relationships/hyperlink" Target="https://voprnalit.elpub.ru/jour/article/view/63" TargetMode="External"/><Relationship Id="rId48" Type="http://schemas.openxmlformats.org/officeDocument/2006/relationships/hyperlink" Target="http://feb-web.ru/feb/slt/abc/lt2/lt2-9721.htm" TargetMode="External"/><Relationship Id="rId56" Type="http://schemas.openxmlformats.org/officeDocument/2006/relationships/hyperlink" Target="https://elibrary.ru/item.asp?id=49394696" TargetMode="External"/><Relationship Id="rId64" Type="http://schemas.openxmlformats.org/officeDocument/2006/relationships/hyperlink" Target="https://www.elibrary.ru/item.asp?id=49396108" TargetMode="External"/><Relationship Id="rId8" Type="http://schemas.openxmlformats.org/officeDocument/2006/relationships/endnotes" Target="endnotes.xml"/><Relationship Id="rId51" Type="http://schemas.openxmlformats.org/officeDocument/2006/relationships/hyperlink" Target="http://feb-web.ru/feb/LITENC/ENCYCLOP/le1/le1-3072.htm" TargetMode="External"/><Relationship Id="rId3" Type="http://schemas.openxmlformats.org/officeDocument/2006/relationships/styles" Target="styles.xml"/><Relationship Id="rId12" Type="http://schemas.openxmlformats.org/officeDocument/2006/relationships/hyperlink" Target="https://voprnalit.elpub.ru/jour/article/view/31" TargetMode="External"/><Relationship Id="rId17" Type="http://schemas.openxmlformats.org/officeDocument/2006/relationships/hyperlink" Target="https://voprnalit.elpub.ru/jour/article/view/36" TargetMode="External"/><Relationship Id="rId25" Type="http://schemas.openxmlformats.org/officeDocument/2006/relationships/hyperlink" Target="https://voprnalit.elpub.ru/jour/article/view/8" TargetMode="External"/><Relationship Id="rId33" Type="http://schemas.openxmlformats.org/officeDocument/2006/relationships/hyperlink" Target="https://voprnalit.elpub.ru/jour/article/view/53" TargetMode="External"/><Relationship Id="rId38" Type="http://schemas.openxmlformats.org/officeDocument/2006/relationships/hyperlink" Target="https://voprnalit.elpub.ru/jour/article/view/58" TargetMode="External"/><Relationship Id="rId46" Type="http://schemas.openxmlformats.org/officeDocument/2006/relationships/hyperlink" Target="https://www.elibrary.ru/item.asp?id=32813895&amp;" TargetMode="External"/><Relationship Id="rId59" Type="http://schemas.openxmlformats.org/officeDocument/2006/relationships/hyperlink" Target="https://www.elibrary.ru/item.asp?id=49396108" TargetMode="External"/><Relationship Id="rId67" Type="http://schemas.openxmlformats.org/officeDocument/2006/relationships/theme" Target="theme/theme1.xml"/><Relationship Id="rId20" Type="http://schemas.openxmlformats.org/officeDocument/2006/relationships/hyperlink" Target="https://voprnalit.elpub.ru/jour/article/view/3/3" TargetMode="External"/><Relationship Id="rId41" Type="http://schemas.openxmlformats.org/officeDocument/2006/relationships/hyperlink" Target="https://voprnalit.elpub.ru/jour/article/view/61" TargetMode="External"/><Relationship Id="rId54" Type="http://schemas.openxmlformats.org/officeDocument/2006/relationships/hyperlink" Target="https://doi.org/10.1051/shsconf/202213400036" TargetMode="External"/><Relationship Id="rId62" Type="http://schemas.openxmlformats.org/officeDocument/2006/relationships/hyperlink" Target="https://elibrary.ru/item.asp?id=49396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D14D8-26EF-4992-8210-E207EBCB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156</Pages>
  <Words>57262</Words>
  <Characters>326394</Characters>
  <Application>Microsoft Office Word</Application>
  <DocSecurity>0</DocSecurity>
  <Lines>2719</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user228</dc:creator>
  <cp:lastModifiedBy>user228</cp:lastModifiedBy>
  <cp:revision>113</cp:revision>
  <cp:lastPrinted>2022-12-16T06:17:00Z</cp:lastPrinted>
  <dcterms:created xsi:type="dcterms:W3CDTF">2022-12-14T06:01:00Z</dcterms:created>
  <dcterms:modified xsi:type="dcterms:W3CDTF">2023-01-09T06:13:00Z</dcterms:modified>
</cp:coreProperties>
</file>